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22ED6" w14:textId="77777777" w:rsidR="00DE0C2A" w:rsidRPr="004879B9" w:rsidRDefault="00DE0C2A" w:rsidP="00954C5D"/>
    <w:p w14:paraId="41FB77C5" w14:textId="77777777" w:rsidR="00DE0C2A" w:rsidRPr="004879B9" w:rsidRDefault="00DE0C2A" w:rsidP="00DE0C2A">
      <w:pPr>
        <w:jc w:val="center"/>
        <w:rPr>
          <w:sz w:val="16"/>
          <w:szCs w:val="16"/>
        </w:rPr>
      </w:pPr>
    </w:p>
    <w:p w14:paraId="672EAAF6" w14:textId="77777777" w:rsidR="00DE0C2A" w:rsidRPr="004879B9" w:rsidRDefault="00DE0C2A" w:rsidP="00DE0C2A">
      <w:pPr>
        <w:pStyle w:val="AABodyText"/>
        <w:spacing w:before="0" w:after="0"/>
        <w:jc w:val="center"/>
        <w:rPr>
          <w:rFonts w:ascii="Arial" w:hAnsi="Arial" w:cs="Arial"/>
          <w:sz w:val="16"/>
          <w:szCs w:val="16"/>
        </w:rPr>
      </w:pPr>
    </w:p>
    <w:p w14:paraId="04619CE0" w14:textId="77777777" w:rsidR="00DE0C2A" w:rsidRPr="004879B9" w:rsidRDefault="00DE0C2A" w:rsidP="00DE0C2A">
      <w:pPr>
        <w:pStyle w:val="AABodyText"/>
        <w:spacing w:before="0" w:after="0"/>
        <w:jc w:val="center"/>
        <w:rPr>
          <w:rFonts w:ascii="Arial" w:hAnsi="Arial" w:cs="Arial"/>
          <w:sz w:val="16"/>
          <w:szCs w:val="16"/>
        </w:rPr>
      </w:pPr>
    </w:p>
    <w:p w14:paraId="2FCBFA5E" w14:textId="77777777" w:rsidR="00DE0C2A" w:rsidRPr="004879B9" w:rsidRDefault="00DE0C2A" w:rsidP="00DE0C2A"/>
    <w:p w14:paraId="3F50BC71" w14:textId="77777777" w:rsidR="00DE0C2A" w:rsidRPr="00783A0A" w:rsidRDefault="004213F8" w:rsidP="0079423F">
      <w:pPr>
        <w:pStyle w:val="CoverText"/>
        <w:jc w:val="left"/>
        <w:rPr>
          <w:sz w:val="52"/>
        </w:rPr>
      </w:pPr>
      <w:r w:rsidRPr="00783A0A">
        <w:rPr>
          <w:sz w:val="52"/>
        </w:rPr>
        <w:t xml:space="preserve">Student Assessment </w:t>
      </w:r>
      <w:r w:rsidR="004879B9" w:rsidRPr="00783A0A">
        <w:rPr>
          <w:sz w:val="52"/>
        </w:rPr>
        <w:t>Booklet</w:t>
      </w:r>
    </w:p>
    <w:p w14:paraId="175A2228" w14:textId="77777777" w:rsidR="00DE0C2A" w:rsidRPr="00783A0A" w:rsidRDefault="00DE0C2A" w:rsidP="00DE0C2A">
      <w:pPr>
        <w:pStyle w:val="CoverText"/>
        <w:ind w:firstLine="720"/>
        <w:jc w:val="left"/>
      </w:pPr>
    </w:p>
    <w:p w14:paraId="77DD099B" w14:textId="77777777" w:rsidR="004213F8" w:rsidRPr="00783A0A" w:rsidRDefault="004213F8" w:rsidP="00DE0C2A">
      <w:pPr>
        <w:pStyle w:val="CoverText"/>
        <w:ind w:firstLine="720"/>
        <w:jc w:val="left"/>
      </w:pPr>
    </w:p>
    <w:p w14:paraId="75C67E89" w14:textId="77777777" w:rsidR="004213F8" w:rsidRPr="00783A0A" w:rsidRDefault="004213F8" w:rsidP="00DE0C2A">
      <w:pPr>
        <w:pStyle w:val="CoverText"/>
        <w:ind w:firstLine="720"/>
        <w:jc w:val="left"/>
      </w:pPr>
    </w:p>
    <w:p w14:paraId="5AF13817" w14:textId="77777777" w:rsidR="006A192C" w:rsidRPr="00783A0A" w:rsidRDefault="006A192C" w:rsidP="00DE0C2A">
      <w:pPr>
        <w:pStyle w:val="CoverText"/>
        <w:ind w:firstLine="720"/>
        <w:jc w:val="left"/>
      </w:pPr>
    </w:p>
    <w:p w14:paraId="7301C0F7" w14:textId="77777777" w:rsidR="006A192C" w:rsidRPr="00783A0A" w:rsidRDefault="006A192C" w:rsidP="00DE0C2A">
      <w:pPr>
        <w:pStyle w:val="CoverText"/>
        <w:ind w:firstLine="720"/>
        <w:jc w:val="left"/>
      </w:pPr>
    </w:p>
    <w:p w14:paraId="2554B22D" w14:textId="77777777" w:rsidR="00017874" w:rsidRPr="0024307B" w:rsidRDefault="00017874" w:rsidP="00017874">
      <w:r w:rsidRPr="00DB5205">
        <w:rPr>
          <w:rFonts w:eastAsia="Times New Roman"/>
          <w:b/>
          <w:sz w:val="52"/>
          <w:szCs w:val="36"/>
        </w:rPr>
        <w:t>BSBMGT605 Provide leadership across the organisation</w:t>
      </w:r>
    </w:p>
    <w:p w14:paraId="3D44384C" w14:textId="77777777" w:rsidR="00CD2AFE" w:rsidRPr="00783A0A" w:rsidRDefault="00CD2AFE" w:rsidP="00E82566">
      <w:pPr>
        <w:rPr>
          <w:rFonts w:eastAsia="Times New Roman"/>
          <w:b/>
          <w:sz w:val="52"/>
          <w:szCs w:val="36"/>
        </w:rPr>
      </w:pPr>
    </w:p>
    <w:p w14:paraId="7D308E2D" w14:textId="77777777" w:rsidR="00CD2AFE" w:rsidRPr="00783A0A" w:rsidRDefault="00CD2AFE" w:rsidP="00E82566"/>
    <w:p w14:paraId="4ACB5AFE" w14:textId="77777777" w:rsidR="001C0F8F" w:rsidRPr="00783A0A" w:rsidRDefault="001C0F8F" w:rsidP="00E82566"/>
    <w:p w14:paraId="766EABD8" w14:textId="77777777" w:rsidR="001C0F8F" w:rsidRPr="00783A0A" w:rsidRDefault="001C0F8F" w:rsidP="00E82566"/>
    <w:p w14:paraId="0EC37B0D" w14:textId="77777777" w:rsidR="00E86F0D" w:rsidRPr="00783A0A" w:rsidRDefault="00E86F0D" w:rsidP="00DE0C2A"/>
    <w:p w14:paraId="7C5465AE" w14:textId="77777777" w:rsidR="00DE0C2A" w:rsidRPr="00783A0A" w:rsidRDefault="00DE0C2A" w:rsidP="00DE0C2A"/>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bottom w:w="113" w:type="dxa"/>
        </w:tblCellMar>
        <w:tblLook w:val="04A0" w:firstRow="1" w:lastRow="0" w:firstColumn="1" w:lastColumn="0" w:noHBand="0" w:noVBand="1"/>
      </w:tblPr>
      <w:tblGrid>
        <w:gridCol w:w="2701"/>
        <w:gridCol w:w="6855"/>
      </w:tblGrid>
      <w:tr w:rsidR="00EB1716" w:rsidRPr="00783A0A" w14:paraId="190669F3" w14:textId="77777777" w:rsidTr="003806D7">
        <w:trPr>
          <w:trHeight w:hRule="exact" w:val="454"/>
        </w:trPr>
        <w:tc>
          <w:tcPr>
            <w:tcW w:w="1413" w:type="pct"/>
            <w:shd w:val="clear" w:color="auto" w:fill="D9D9D9" w:themeFill="background1" w:themeFillShade="D9"/>
            <w:vAlign w:val="center"/>
          </w:tcPr>
          <w:p w14:paraId="4CCDBABF" w14:textId="77777777" w:rsidR="00EB1716" w:rsidRPr="00783A0A" w:rsidRDefault="00EB1716" w:rsidP="003806D7">
            <w:pPr>
              <w:rPr>
                <w:b/>
              </w:rPr>
            </w:pPr>
            <w:r w:rsidRPr="00783A0A">
              <w:rPr>
                <w:b/>
              </w:rPr>
              <w:t>Student Full Name:</w:t>
            </w:r>
          </w:p>
        </w:tc>
        <w:tc>
          <w:tcPr>
            <w:tcW w:w="3587" w:type="pct"/>
            <w:vAlign w:val="center"/>
          </w:tcPr>
          <w:p w14:paraId="0B821904" w14:textId="77777777" w:rsidR="00EB1716" w:rsidRPr="00783A0A" w:rsidRDefault="00EB1716" w:rsidP="003806D7">
            <w:pPr>
              <w:rPr>
                <w:b/>
              </w:rPr>
            </w:pPr>
          </w:p>
        </w:tc>
      </w:tr>
      <w:tr w:rsidR="00EB1716" w:rsidRPr="00783A0A" w14:paraId="0FDE9AF3" w14:textId="77777777" w:rsidTr="00707CBD">
        <w:trPr>
          <w:trHeight w:hRule="exact" w:val="906"/>
        </w:trPr>
        <w:tc>
          <w:tcPr>
            <w:tcW w:w="1413" w:type="pct"/>
            <w:shd w:val="clear" w:color="auto" w:fill="D9D9D9" w:themeFill="background1" w:themeFillShade="D9"/>
            <w:vAlign w:val="center"/>
          </w:tcPr>
          <w:p w14:paraId="261B4B4C" w14:textId="77777777" w:rsidR="00EB1716" w:rsidRPr="00783A0A" w:rsidRDefault="00EB1716" w:rsidP="003806D7">
            <w:pPr>
              <w:rPr>
                <w:b/>
              </w:rPr>
            </w:pPr>
            <w:r w:rsidRPr="00783A0A">
              <w:rPr>
                <w:b/>
              </w:rPr>
              <w:t>Student ID:</w:t>
            </w:r>
          </w:p>
        </w:tc>
        <w:tc>
          <w:tcPr>
            <w:tcW w:w="3587" w:type="pct"/>
            <w:vAlign w:val="center"/>
          </w:tcPr>
          <w:p w14:paraId="0024690C" w14:textId="77777777" w:rsidR="00EB1716" w:rsidRPr="00783A0A" w:rsidRDefault="00EB1716" w:rsidP="003806D7">
            <w:pPr>
              <w:rPr>
                <w:b/>
              </w:rPr>
            </w:pPr>
          </w:p>
        </w:tc>
      </w:tr>
      <w:tr w:rsidR="00EB1716" w:rsidRPr="00783A0A" w14:paraId="497D783C" w14:textId="77777777" w:rsidTr="003806D7">
        <w:trPr>
          <w:trHeight w:hRule="exact" w:val="454"/>
        </w:trPr>
        <w:tc>
          <w:tcPr>
            <w:tcW w:w="1413" w:type="pct"/>
            <w:shd w:val="clear" w:color="auto" w:fill="D9D9D9" w:themeFill="background1" w:themeFillShade="D9"/>
            <w:vAlign w:val="center"/>
          </w:tcPr>
          <w:p w14:paraId="69EB087C" w14:textId="77777777" w:rsidR="00EB1716" w:rsidRPr="00783A0A" w:rsidRDefault="00EB1716" w:rsidP="003806D7">
            <w:pPr>
              <w:rPr>
                <w:b/>
              </w:rPr>
            </w:pPr>
            <w:r w:rsidRPr="00783A0A">
              <w:rPr>
                <w:b/>
              </w:rPr>
              <w:t>Date</w:t>
            </w:r>
            <w:r w:rsidR="00C45DD4" w:rsidRPr="00783A0A">
              <w:rPr>
                <w:b/>
              </w:rPr>
              <w:t xml:space="preserve"> of submission</w:t>
            </w:r>
            <w:r w:rsidRPr="00783A0A">
              <w:rPr>
                <w:b/>
              </w:rPr>
              <w:t>:</w:t>
            </w:r>
          </w:p>
        </w:tc>
        <w:tc>
          <w:tcPr>
            <w:tcW w:w="3587" w:type="pct"/>
            <w:vAlign w:val="center"/>
          </w:tcPr>
          <w:p w14:paraId="78B16BB2" w14:textId="77777777" w:rsidR="00EB1716" w:rsidRPr="00783A0A" w:rsidRDefault="00EB1716" w:rsidP="003806D7">
            <w:pPr>
              <w:rPr>
                <w:b/>
              </w:rPr>
            </w:pPr>
          </w:p>
        </w:tc>
      </w:tr>
    </w:tbl>
    <w:p w14:paraId="6D7A7747" w14:textId="77777777" w:rsidR="00DE0C2A" w:rsidRPr="00783A0A" w:rsidRDefault="00DE0C2A" w:rsidP="00EB1716"/>
    <w:p w14:paraId="0E3EC4B3" w14:textId="77777777" w:rsidR="00DE0C2A" w:rsidRPr="00783A0A" w:rsidRDefault="00DE0C2A" w:rsidP="00DE0C2A">
      <w:pPr>
        <w:jc w:val="center"/>
      </w:pPr>
    </w:p>
    <w:p w14:paraId="190CBBB4" w14:textId="77777777" w:rsidR="00DE0C2A" w:rsidRPr="00783A0A" w:rsidRDefault="00DE0C2A" w:rsidP="00DE0C2A">
      <w:pPr>
        <w:pStyle w:val="AABodyText"/>
        <w:tabs>
          <w:tab w:val="right" w:leader="underscore" w:pos="10206"/>
        </w:tabs>
        <w:rPr>
          <w:rFonts w:ascii="Arial" w:hAnsi="Arial" w:cs="Arial"/>
        </w:rPr>
      </w:pPr>
    </w:p>
    <w:p w14:paraId="1889B678" w14:textId="77777777" w:rsidR="00DE0C2A" w:rsidRPr="00783A0A" w:rsidRDefault="00DE0C2A" w:rsidP="00DE0C2A"/>
    <w:p w14:paraId="7629D768" w14:textId="77777777" w:rsidR="00DE0C2A" w:rsidRPr="00783A0A" w:rsidRDefault="00DE0C2A" w:rsidP="00DE0C2A"/>
    <w:p w14:paraId="3E39AB5D" w14:textId="77777777" w:rsidR="00F631BD" w:rsidRPr="00783A0A" w:rsidRDefault="00F631BD">
      <w:pPr>
        <w:spacing w:after="200"/>
      </w:pPr>
      <w:r w:rsidRPr="00783A0A">
        <w:br w:type="page"/>
      </w:r>
    </w:p>
    <w:p w14:paraId="456FEEEB" w14:textId="77777777" w:rsidR="00DE0C2A" w:rsidRPr="00783A0A" w:rsidRDefault="00F631BD" w:rsidP="00DE0C2A">
      <w:pPr>
        <w:rPr>
          <w:i/>
        </w:rPr>
      </w:pPr>
      <w:r w:rsidRPr="00783A0A">
        <w:rPr>
          <w:i/>
        </w:rPr>
        <w:lastRenderedPageBreak/>
        <w:t xml:space="preserve">Page left blank intentionally </w:t>
      </w:r>
    </w:p>
    <w:p w14:paraId="722D88EE" w14:textId="77777777" w:rsidR="00DE0C2A" w:rsidRPr="00783A0A" w:rsidRDefault="00DE0C2A" w:rsidP="00DE0C2A"/>
    <w:p w14:paraId="57EB1150" w14:textId="77777777" w:rsidR="00DE0C2A" w:rsidRPr="00783A0A" w:rsidRDefault="00DE0C2A" w:rsidP="00DE0C2A">
      <w:pPr>
        <w:jc w:val="right"/>
        <w:rPr>
          <w:sz w:val="16"/>
          <w:szCs w:val="16"/>
        </w:rPr>
      </w:pPr>
    </w:p>
    <w:p w14:paraId="700417D4" w14:textId="77777777" w:rsidR="00DE0C2A" w:rsidRPr="00783A0A" w:rsidRDefault="00DE0C2A">
      <w:pPr>
        <w:spacing w:after="200"/>
      </w:pPr>
      <w:r w:rsidRPr="00783A0A">
        <w:br w:type="page"/>
      </w:r>
    </w:p>
    <w:sdt>
      <w:sdtPr>
        <w:rPr>
          <w:rFonts w:ascii="Arial" w:eastAsiaTheme="minorHAnsi" w:hAnsi="Arial" w:cs="Arial"/>
          <w:b w:val="0"/>
          <w:bCs w:val="0"/>
          <w:color w:val="auto"/>
          <w:sz w:val="20"/>
          <w:szCs w:val="20"/>
          <w:lang w:val="en-AU" w:eastAsia="en-AU"/>
        </w:rPr>
        <w:id w:val="-1305770086"/>
        <w:docPartObj>
          <w:docPartGallery w:val="Table of Contents"/>
          <w:docPartUnique/>
        </w:docPartObj>
      </w:sdtPr>
      <w:sdtEndPr>
        <w:rPr>
          <w:noProof/>
        </w:rPr>
      </w:sdtEndPr>
      <w:sdtContent>
        <w:p w14:paraId="68132430" w14:textId="77777777" w:rsidR="00E82566" w:rsidRDefault="00B00344" w:rsidP="000236F2">
          <w:pPr>
            <w:pStyle w:val="TOCHeading"/>
          </w:pPr>
          <w:r w:rsidRPr="00783A0A">
            <w:t xml:space="preserve">Table of </w:t>
          </w:r>
          <w:r w:rsidR="00E82566" w:rsidRPr="00783A0A">
            <w:t>Contents</w:t>
          </w:r>
        </w:p>
        <w:p w14:paraId="41602F29" w14:textId="77777777" w:rsidR="00075289" w:rsidRPr="00075289" w:rsidRDefault="00075289" w:rsidP="00075289">
          <w:pPr>
            <w:rPr>
              <w:lang w:val="en-US" w:eastAsia="ja-JP"/>
            </w:rPr>
          </w:pPr>
        </w:p>
        <w:p w14:paraId="21FE1D0D" w14:textId="77777777" w:rsidR="00783A0A" w:rsidRDefault="00E82566">
          <w:pPr>
            <w:pStyle w:val="TOC1"/>
            <w:tabs>
              <w:tab w:val="right" w:leader="dot" w:pos="9566"/>
            </w:tabs>
            <w:rPr>
              <w:rFonts w:asciiTheme="minorHAnsi" w:eastAsiaTheme="minorEastAsia" w:hAnsiTheme="minorHAnsi" w:cstheme="minorBidi"/>
              <w:noProof/>
              <w:sz w:val="22"/>
              <w:szCs w:val="22"/>
            </w:rPr>
          </w:pPr>
          <w:r w:rsidRPr="00783A0A">
            <w:rPr>
              <w:sz w:val="22"/>
              <w:szCs w:val="22"/>
            </w:rPr>
            <w:fldChar w:fldCharType="begin"/>
          </w:r>
          <w:r w:rsidRPr="00783A0A">
            <w:rPr>
              <w:sz w:val="22"/>
              <w:szCs w:val="22"/>
            </w:rPr>
            <w:instrText xml:space="preserve"> TOC \o "1-3" \h \z \u </w:instrText>
          </w:r>
          <w:r w:rsidRPr="00783A0A">
            <w:rPr>
              <w:sz w:val="22"/>
              <w:szCs w:val="22"/>
            </w:rPr>
            <w:fldChar w:fldCharType="separate"/>
          </w:r>
          <w:hyperlink w:anchor="_Toc524185420" w:history="1">
            <w:r w:rsidR="00783A0A" w:rsidRPr="009007BE">
              <w:rPr>
                <w:rStyle w:val="Hyperlink"/>
                <w:noProof/>
              </w:rPr>
              <w:t>Assessment Information</w:t>
            </w:r>
            <w:r w:rsidR="00783A0A">
              <w:rPr>
                <w:noProof/>
                <w:webHidden/>
              </w:rPr>
              <w:tab/>
            </w:r>
            <w:r w:rsidR="00783A0A">
              <w:rPr>
                <w:noProof/>
                <w:webHidden/>
              </w:rPr>
              <w:fldChar w:fldCharType="begin"/>
            </w:r>
            <w:r w:rsidR="00783A0A">
              <w:rPr>
                <w:noProof/>
                <w:webHidden/>
              </w:rPr>
              <w:instrText xml:space="preserve"> PAGEREF _Toc524185420 \h </w:instrText>
            </w:r>
            <w:r w:rsidR="00783A0A">
              <w:rPr>
                <w:noProof/>
                <w:webHidden/>
              </w:rPr>
            </w:r>
            <w:r w:rsidR="00783A0A">
              <w:rPr>
                <w:noProof/>
                <w:webHidden/>
              </w:rPr>
              <w:fldChar w:fldCharType="separate"/>
            </w:r>
            <w:r w:rsidR="00783A0A">
              <w:rPr>
                <w:noProof/>
                <w:webHidden/>
              </w:rPr>
              <w:t>5</w:t>
            </w:r>
            <w:r w:rsidR="00783A0A">
              <w:rPr>
                <w:noProof/>
                <w:webHidden/>
              </w:rPr>
              <w:fldChar w:fldCharType="end"/>
            </w:r>
          </w:hyperlink>
        </w:p>
        <w:p w14:paraId="2CAD3771"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21" w:history="1">
            <w:r w:rsidR="00783A0A" w:rsidRPr="009007BE">
              <w:rPr>
                <w:rStyle w:val="Hyperlink"/>
                <w:noProof/>
              </w:rPr>
              <w:t>Assessment Plan</w:t>
            </w:r>
            <w:r w:rsidR="00783A0A">
              <w:rPr>
                <w:noProof/>
                <w:webHidden/>
              </w:rPr>
              <w:tab/>
            </w:r>
            <w:r w:rsidR="00783A0A">
              <w:rPr>
                <w:noProof/>
                <w:webHidden/>
              </w:rPr>
              <w:fldChar w:fldCharType="begin"/>
            </w:r>
            <w:r w:rsidR="00783A0A">
              <w:rPr>
                <w:noProof/>
                <w:webHidden/>
              </w:rPr>
              <w:instrText xml:space="preserve"> PAGEREF _Toc524185421 \h </w:instrText>
            </w:r>
            <w:r w:rsidR="00783A0A">
              <w:rPr>
                <w:noProof/>
                <w:webHidden/>
              </w:rPr>
            </w:r>
            <w:r w:rsidR="00783A0A">
              <w:rPr>
                <w:noProof/>
                <w:webHidden/>
              </w:rPr>
              <w:fldChar w:fldCharType="separate"/>
            </w:r>
            <w:r w:rsidR="00783A0A">
              <w:rPr>
                <w:noProof/>
                <w:webHidden/>
              </w:rPr>
              <w:t>5</w:t>
            </w:r>
            <w:r w:rsidR="00783A0A">
              <w:rPr>
                <w:noProof/>
                <w:webHidden/>
              </w:rPr>
              <w:fldChar w:fldCharType="end"/>
            </w:r>
          </w:hyperlink>
        </w:p>
        <w:p w14:paraId="0C34BAFA"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22" w:history="1">
            <w:r w:rsidR="00783A0A" w:rsidRPr="009007BE">
              <w:rPr>
                <w:rStyle w:val="Hyperlink"/>
                <w:noProof/>
              </w:rPr>
              <w:t>Assessment Location</w:t>
            </w:r>
            <w:r w:rsidR="00783A0A">
              <w:rPr>
                <w:noProof/>
                <w:webHidden/>
              </w:rPr>
              <w:tab/>
            </w:r>
            <w:r w:rsidR="00783A0A">
              <w:rPr>
                <w:noProof/>
                <w:webHidden/>
              </w:rPr>
              <w:fldChar w:fldCharType="begin"/>
            </w:r>
            <w:r w:rsidR="00783A0A">
              <w:rPr>
                <w:noProof/>
                <w:webHidden/>
              </w:rPr>
              <w:instrText xml:space="preserve"> PAGEREF _Toc524185422 \h </w:instrText>
            </w:r>
            <w:r w:rsidR="00783A0A">
              <w:rPr>
                <w:noProof/>
                <w:webHidden/>
              </w:rPr>
            </w:r>
            <w:r w:rsidR="00783A0A">
              <w:rPr>
                <w:noProof/>
                <w:webHidden/>
              </w:rPr>
              <w:fldChar w:fldCharType="separate"/>
            </w:r>
            <w:r w:rsidR="00783A0A">
              <w:rPr>
                <w:noProof/>
                <w:webHidden/>
              </w:rPr>
              <w:t>5</w:t>
            </w:r>
            <w:r w:rsidR="00783A0A">
              <w:rPr>
                <w:noProof/>
                <w:webHidden/>
              </w:rPr>
              <w:fldChar w:fldCharType="end"/>
            </w:r>
          </w:hyperlink>
        </w:p>
        <w:p w14:paraId="5DF5C2E3"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23" w:history="1">
            <w:r w:rsidR="00783A0A" w:rsidRPr="009007BE">
              <w:rPr>
                <w:rStyle w:val="Hyperlink"/>
                <w:noProof/>
              </w:rPr>
              <w:t>Assessment Preparation</w:t>
            </w:r>
            <w:r w:rsidR="00783A0A">
              <w:rPr>
                <w:noProof/>
                <w:webHidden/>
              </w:rPr>
              <w:tab/>
            </w:r>
            <w:r w:rsidR="00783A0A">
              <w:rPr>
                <w:noProof/>
                <w:webHidden/>
              </w:rPr>
              <w:fldChar w:fldCharType="begin"/>
            </w:r>
            <w:r w:rsidR="00783A0A">
              <w:rPr>
                <w:noProof/>
                <w:webHidden/>
              </w:rPr>
              <w:instrText xml:space="preserve"> PAGEREF _Toc524185423 \h </w:instrText>
            </w:r>
            <w:r w:rsidR="00783A0A">
              <w:rPr>
                <w:noProof/>
                <w:webHidden/>
              </w:rPr>
            </w:r>
            <w:r w:rsidR="00783A0A">
              <w:rPr>
                <w:noProof/>
                <w:webHidden/>
              </w:rPr>
              <w:fldChar w:fldCharType="separate"/>
            </w:r>
            <w:r w:rsidR="00783A0A">
              <w:rPr>
                <w:noProof/>
                <w:webHidden/>
              </w:rPr>
              <w:t>5</w:t>
            </w:r>
            <w:r w:rsidR="00783A0A">
              <w:rPr>
                <w:noProof/>
                <w:webHidden/>
              </w:rPr>
              <w:fldChar w:fldCharType="end"/>
            </w:r>
          </w:hyperlink>
        </w:p>
        <w:p w14:paraId="384275E7"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24" w:history="1">
            <w:r w:rsidR="00783A0A" w:rsidRPr="009007BE">
              <w:rPr>
                <w:rStyle w:val="Hyperlink"/>
                <w:noProof/>
              </w:rPr>
              <w:t>Assessment appeals</w:t>
            </w:r>
            <w:r w:rsidR="00783A0A">
              <w:rPr>
                <w:noProof/>
                <w:webHidden/>
              </w:rPr>
              <w:tab/>
            </w:r>
            <w:r w:rsidR="00783A0A">
              <w:rPr>
                <w:noProof/>
                <w:webHidden/>
              </w:rPr>
              <w:fldChar w:fldCharType="begin"/>
            </w:r>
            <w:r w:rsidR="00783A0A">
              <w:rPr>
                <w:noProof/>
                <w:webHidden/>
              </w:rPr>
              <w:instrText xml:space="preserve"> PAGEREF _Toc524185424 \h </w:instrText>
            </w:r>
            <w:r w:rsidR="00783A0A">
              <w:rPr>
                <w:noProof/>
                <w:webHidden/>
              </w:rPr>
            </w:r>
            <w:r w:rsidR="00783A0A">
              <w:rPr>
                <w:noProof/>
                <w:webHidden/>
              </w:rPr>
              <w:fldChar w:fldCharType="separate"/>
            </w:r>
            <w:r w:rsidR="00783A0A">
              <w:rPr>
                <w:noProof/>
                <w:webHidden/>
              </w:rPr>
              <w:t>6</w:t>
            </w:r>
            <w:r w:rsidR="00783A0A">
              <w:rPr>
                <w:noProof/>
                <w:webHidden/>
              </w:rPr>
              <w:fldChar w:fldCharType="end"/>
            </w:r>
          </w:hyperlink>
        </w:p>
        <w:p w14:paraId="68B1E6EC"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25" w:history="1">
            <w:r w:rsidR="00783A0A" w:rsidRPr="009007BE">
              <w:rPr>
                <w:rStyle w:val="Hyperlink"/>
                <w:noProof/>
              </w:rPr>
              <w:t>Additional Resources</w:t>
            </w:r>
            <w:r w:rsidR="00783A0A">
              <w:rPr>
                <w:noProof/>
                <w:webHidden/>
              </w:rPr>
              <w:tab/>
            </w:r>
            <w:r w:rsidR="00783A0A">
              <w:rPr>
                <w:noProof/>
                <w:webHidden/>
              </w:rPr>
              <w:fldChar w:fldCharType="begin"/>
            </w:r>
            <w:r w:rsidR="00783A0A">
              <w:rPr>
                <w:noProof/>
                <w:webHidden/>
              </w:rPr>
              <w:instrText xml:space="preserve"> PAGEREF _Toc524185425 \h </w:instrText>
            </w:r>
            <w:r w:rsidR="00783A0A">
              <w:rPr>
                <w:noProof/>
                <w:webHidden/>
              </w:rPr>
            </w:r>
            <w:r w:rsidR="00783A0A">
              <w:rPr>
                <w:noProof/>
                <w:webHidden/>
              </w:rPr>
              <w:fldChar w:fldCharType="separate"/>
            </w:r>
            <w:r w:rsidR="00783A0A">
              <w:rPr>
                <w:noProof/>
                <w:webHidden/>
              </w:rPr>
              <w:t>6</w:t>
            </w:r>
            <w:r w:rsidR="00783A0A">
              <w:rPr>
                <w:noProof/>
                <w:webHidden/>
              </w:rPr>
              <w:fldChar w:fldCharType="end"/>
            </w:r>
          </w:hyperlink>
        </w:p>
        <w:p w14:paraId="0BF4DAEE"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26" w:history="1">
            <w:r w:rsidR="00783A0A" w:rsidRPr="009007BE">
              <w:rPr>
                <w:rStyle w:val="Hyperlink"/>
                <w:noProof/>
              </w:rPr>
              <w:t>Re-submission opportunities</w:t>
            </w:r>
            <w:r w:rsidR="00783A0A">
              <w:rPr>
                <w:noProof/>
                <w:webHidden/>
              </w:rPr>
              <w:tab/>
            </w:r>
            <w:r w:rsidR="00783A0A">
              <w:rPr>
                <w:noProof/>
                <w:webHidden/>
              </w:rPr>
              <w:fldChar w:fldCharType="begin"/>
            </w:r>
            <w:r w:rsidR="00783A0A">
              <w:rPr>
                <w:noProof/>
                <w:webHidden/>
              </w:rPr>
              <w:instrText xml:space="preserve"> PAGEREF _Toc524185426 \h </w:instrText>
            </w:r>
            <w:r w:rsidR="00783A0A">
              <w:rPr>
                <w:noProof/>
                <w:webHidden/>
              </w:rPr>
            </w:r>
            <w:r w:rsidR="00783A0A">
              <w:rPr>
                <w:noProof/>
                <w:webHidden/>
              </w:rPr>
              <w:fldChar w:fldCharType="separate"/>
            </w:r>
            <w:r w:rsidR="00783A0A">
              <w:rPr>
                <w:noProof/>
                <w:webHidden/>
              </w:rPr>
              <w:t>6</w:t>
            </w:r>
            <w:r w:rsidR="00783A0A">
              <w:rPr>
                <w:noProof/>
                <w:webHidden/>
              </w:rPr>
              <w:fldChar w:fldCharType="end"/>
            </w:r>
          </w:hyperlink>
        </w:p>
        <w:p w14:paraId="4B7FA537"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27" w:history="1">
            <w:r w:rsidR="00783A0A" w:rsidRPr="009007BE">
              <w:rPr>
                <w:rStyle w:val="Hyperlink"/>
                <w:noProof/>
              </w:rPr>
              <w:t>Plagiarism</w:t>
            </w:r>
            <w:r w:rsidR="00783A0A">
              <w:rPr>
                <w:noProof/>
                <w:webHidden/>
              </w:rPr>
              <w:tab/>
            </w:r>
            <w:r w:rsidR="00783A0A">
              <w:rPr>
                <w:noProof/>
                <w:webHidden/>
              </w:rPr>
              <w:fldChar w:fldCharType="begin"/>
            </w:r>
            <w:r w:rsidR="00783A0A">
              <w:rPr>
                <w:noProof/>
                <w:webHidden/>
              </w:rPr>
              <w:instrText xml:space="preserve"> PAGEREF _Toc524185427 \h </w:instrText>
            </w:r>
            <w:r w:rsidR="00783A0A">
              <w:rPr>
                <w:noProof/>
                <w:webHidden/>
              </w:rPr>
            </w:r>
            <w:r w:rsidR="00783A0A">
              <w:rPr>
                <w:noProof/>
                <w:webHidden/>
              </w:rPr>
              <w:fldChar w:fldCharType="separate"/>
            </w:r>
            <w:r w:rsidR="00783A0A">
              <w:rPr>
                <w:noProof/>
                <w:webHidden/>
              </w:rPr>
              <w:t>6</w:t>
            </w:r>
            <w:r w:rsidR="00783A0A">
              <w:rPr>
                <w:noProof/>
                <w:webHidden/>
              </w:rPr>
              <w:fldChar w:fldCharType="end"/>
            </w:r>
          </w:hyperlink>
        </w:p>
        <w:p w14:paraId="7AF21721"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28" w:history="1">
            <w:r w:rsidR="00783A0A" w:rsidRPr="009007BE">
              <w:rPr>
                <w:rStyle w:val="Hyperlink"/>
                <w:noProof/>
              </w:rPr>
              <w:t>Assessment Instructions</w:t>
            </w:r>
            <w:r w:rsidR="00783A0A">
              <w:rPr>
                <w:noProof/>
                <w:webHidden/>
              </w:rPr>
              <w:tab/>
            </w:r>
            <w:r w:rsidR="00783A0A">
              <w:rPr>
                <w:noProof/>
                <w:webHidden/>
              </w:rPr>
              <w:fldChar w:fldCharType="begin"/>
            </w:r>
            <w:r w:rsidR="00783A0A">
              <w:rPr>
                <w:noProof/>
                <w:webHidden/>
              </w:rPr>
              <w:instrText xml:space="preserve"> PAGEREF _Toc524185428 \h </w:instrText>
            </w:r>
            <w:r w:rsidR="00783A0A">
              <w:rPr>
                <w:noProof/>
                <w:webHidden/>
              </w:rPr>
            </w:r>
            <w:r w:rsidR="00783A0A">
              <w:rPr>
                <w:noProof/>
                <w:webHidden/>
              </w:rPr>
              <w:fldChar w:fldCharType="separate"/>
            </w:r>
            <w:r w:rsidR="00783A0A">
              <w:rPr>
                <w:noProof/>
                <w:webHidden/>
              </w:rPr>
              <w:t>6</w:t>
            </w:r>
            <w:r w:rsidR="00783A0A">
              <w:rPr>
                <w:noProof/>
                <w:webHidden/>
              </w:rPr>
              <w:fldChar w:fldCharType="end"/>
            </w:r>
          </w:hyperlink>
        </w:p>
        <w:p w14:paraId="346E3943"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29" w:history="1">
            <w:r w:rsidR="00783A0A" w:rsidRPr="009007BE">
              <w:rPr>
                <w:rStyle w:val="Hyperlink"/>
                <w:noProof/>
              </w:rPr>
              <w:t>Assessment Task Cover Sheet</w:t>
            </w:r>
            <w:r w:rsidR="00783A0A">
              <w:rPr>
                <w:noProof/>
                <w:webHidden/>
              </w:rPr>
              <w:tab/>
            </w:r>
            <w:r w:rsidR="00783A0A">
              <w:rPr>
                <w:noProof/>
                <w:webHidden/>
              </w:rPr>
              <w:fldChar w:fldCharType="begin"/>
            </w:r>
            <w:r w:rsidR="00783A0A">
              <w:rPr>
                <w:noProof/>
                <w:webHidden/>
              </w:rPr>
              <w:instrText xml:space="preserve"> PAGEREF _Toc524185429 \h </w:instrText>
            </w:r>
            <w:r w:rsidR="00783A0A">
              <w:rPr>
                <w:noProof/>
                <w:webHidden/>
              </w:rPr>
            </w:r>
            <w:r w:rsidR="00783A0A">
              <w:rPr>
                <w:noProof/>
                <w:webHidden/>
              </w:rPr>
              <w:fldChar w:fldCharType="separate"/>
            </w:r>
            <w:r w:rsidR="00783A0A">
              <w:rPr>
                <w:noProof/>
                <w:webHidden/>
              </w:rPr>
              <w:t>6</w:t>
            </w:r>
            <w:r w:rsidR="00783A0A">
              <w:rPr>
                <w:noProof/>
                <w:webHidden/>
              </w:rPr>
              <w:fldChar w:fldCharType="end"/>
            </w:r>
          </w:hyperlink>
        </w:p>
        <w:p w14:paraId="039784F4"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30" w:history="1">
            <w:r w:rsidR="00783A0A" w:rsidRPr="009007BE">
              <w:rPr>
                <w:rStyle w:val="Hyperlink"/>
                <w:noProof/>
              </w:rPr>
              <w:t>Assessment Task Information</w:t>
            </w:r>
            <w:r w:rsidR="00783A0A">
              <w:rPr>
                <w:noProof/>
                <w:webHidden/>
              </w:rPr>
              <w:tab/>
            </w:r>
            <w:r w:rsidR="00783A0A">
              <w:rPr>
                <w:noProof/>
                <w:webHidden/>
              </w:rPr>
              <w:fldChar w:fldCharType="begin"/>
            </w:r>
            <w:r w:rsidR="00783A0A">
              <w:rPr>
                <w:noProof/>
                <w:webHidden/>
              </w:rPr>
              <w:instrText xml:space="preserve"> PAGEREF _Toc524185430 \h </w:instrText>
            </w:r>
            <w:r w:rsidR="00783A0A">
              <w:rPr>
                <w:noProof/>
                <w:webHidden/>
              </w:rPr>
            </w:r>
            <w:r w:rsidR="00783A0A">
              <w:rPr>
                <w:noProof/>
                <w:webHidden/>
              </w:rPr>
              <w:fldChar w:fldCharType="separate"/>
            </w:r>
            <w:r w:rsidR="00783A0A">
              <w:rPr>
                <w:noProof/>
                <w:webHidden/>
              </w:rPr>
              <w:t>7</w:t>
            </w:r>
            <w:r w:rsidR="00783A0A">
              <w:rPr>
                <w:noProof/>
                <w:webHidden/>
              </w:rPr>
              <w:fldChar w:fldCharType="end"/>
            </w:r>
          </w:hyperlink>
        </w:p>
        <w:p w14:paraId="66D42E4C"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31" w:history="1">
            <w:r w:rsidR="00783A0A" w:rsidRPr="009007BE">
              <w:rPr>
                <w:rStyle w:val="Hyperlink"/>
                <w:noProof/>
              </w:rPr>
              <w:t>Assessment Task Instructions</w:t>
            </w:r>
            <w:r w:rsidR="00783A0A">
              <w:rPr>
                <w:noProof/>
                <w:webHidden/>
              </w:rPr>
              <w:tab/>
            </w:r>
            <w:r w:rsidR="00783A0A">
              <w:rPr>
                <w:noProof/>
                <w:webHidden/>
              </w:rPr>
              <w:fldChar w:fldCharType="begin"/>
            </w:r>
            <w:r w:rsidR="00783A0A">
              <w:rPr>
                <w:noProof/>
                <w:webHidden/>
              </w:rPr>
              <w:instrText xml:space="preserve"> PAGEREF _Toc524185431 \h </w:instrText>
            </w:r>
            <w:r w:rsidR="00783A0A">
              <w:rPr>
                <w:noProof/>
                <w:webHidden/>
              </w:rPr>
            </w:r>
            <w:r w:rsidR="00783A0A">
              <w:rPr>
                <w:noProof/>
                <w:webHidden/>
              </w:rPr>
              <w:fldChar w:fldCharType="separate"/>
            </w:r>
            <w:r w:rsidR="00783A0A">
              <w:rPr>
                <w:noProof/>
                <w:webHidden/>
              </w:rPr>
              <w:t>7</w:t>
            </w:r>
            <w:r w:rsidR="00783A0A">
              <w:rPr>
                <w:noProof/>
                <w:webHidden/>
              </w:rPr>
              <w:fldChar w:fldCharType="end"/>
            </w:r>
          </w:hyperlink>
        </w:p>
        <w:p w14:paraId="75011982"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32" w:history="1">
            <w:r w:rsidR="00783A0A" w:rsidRPr="009007BE">
              <w:rPr>
                <w:rStyle w:val="Hyperlink"/>
                <w:noProof/>
              </w:rPr>
              <w:t>Checklist</w:t>
            </w:r>
            <w:r w:rsidR="00783A0A">
              <w:rPr>
                <w:noProof/>
                <w:webHidden/>
              </w:rPr>
              <w:tab/>
            </w:r>
            <w:r w:rsidR="00783A0A">
              <w:rPr>
                <w:noProof/>
                <w:webHidden/>
              </w:rPr>
              <w:fldChar w:fldCharType="begin"/>
            </w:r>
            <w:r w:rsidR="00783A0A">
              <w:rPr>
                <w:noProof/>
                <w:webHidden/>
              </w:rPr>
              <w:instrText xml:space="preserve"> PAGEREF _Toc524185432 \h </w:instrText>
            </w:r>
            <w:r w:rsidR="00783A0A">
              <w:rPr>
                <w:noProof/>
                <w:webHidden/>
              </w:rPr>
            </w:r>
            <w:r w:rsidR="00783A0A">
              <w:rPr>
                <w:noProof/>
                <w:webHidden/>
              </w:rPr>
              <w:fldChar w:fldCharType="separate"/>
            </w:r>
            <w:r w:rsidR="00783A0A">
              <w:rPr>
                <w:noProof/>
                <w:webHidden/>
              </w:rPr>
              <w:t>7</w:t>
            </w:r>
            <w:r w:rsidR="00783A0A">
              <w:rPr>
                <w:noProof/>
                <w:webHidden/>
              </w:rPr>
              <w:fldChar w:fldCharType="end"/>
            </w:r>
          </w:hyperlink>
        </w:p>
        <w:p w14:paraId="463C92C0"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33" w:history="1">
            <w:r w:rsidR="00783A0A" w:rsidRPr="009007BE">
              <w:rPr>
                <w:rStyle w:val="Hyperlink"/>
                <w:noProof/>
              </w:rPr>
              <w:t>Assignment Guidelines</w:t>
            </w:r>
            <w:r w:rsidR="00783A0A">
              <w:rPr>
                <w:noProof/>
                <w:webHidden/>
              </w:rPr>
              <w:tab/>
            </w:r>
            <w:r w:rsidR="00783A0A">
              <w:rPr>
                <w:noProof/>
                <w:webHidden/>
              </w:rPr>
              <w:fldChar w:fldCharType="begin"/>
            </w:r>
            <w:r w:rsidR="00783A0A">
              <w:rPr>
                <w:noProof/>
                <w:webHidden/>
              </w:rPr>
              <w:instrText xml:space="preserve"> PAGEREF _Toc524185433 \h </w:instrText>
            </w:r>
            <w:r w:rsidR="00783A0A">
              <w:rPr>
                <w:noProof/>
                <w:webHidden/>
              </w:rPr>
            </w:r>
            <w:r w:rsidR="00783A0A">
              <w:rPr>
                <w:noProof/>
                <w:webHidden/>
              </w:rPr>
              <w:fldChar w:fldCharType="separate"/>
            </w:r>
            <w:r w:rsidR="00783A0A">
              <w:rPr>
                <w:noProof/>
                <w:webHidden/>
              </w:rPr>
              <w:t>7</w:t>
            </w:r>
            <w:r w:rsidR="00783A0A">
              <w:rPr>
                <w:noProof/>
                <w:webHidden/>
              </w:rPr>
              <w:fldChar w:fldCharType="end"/>
            </w:r>
          </w:hyperlink>
        </w:p>
        <w:p w14:paraId="1CD6B9C7"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34" w:history="1">
            <w:r w:rsidR="00783A0A" w:rsidRPr="009007BE">
              <w:rPr>
                <w:rStyle w:val="Hyperlink"/>
                <w:noProof/>
              </w:rPr>
              <w:t>Referring to sources of information used in your assessments</w:t>
            </w:r>
            <w:r w:rsidR="00783A0A">
              <w:rPr>
                <w:noProof/>
                <w:webHidden/>
              </w:rPr>
              <w:tab/>
            </w:r>
            <w:r w:rsidR="00783A0A">
              <w:rPr>
                <w:noProof/>
                <w:webHidden/>
              </w:rPr>
              <w:fldChar w:fldCharType="begin"/>
            </w:r>
            <w:r w:rsidR="00783A0A">
              <w:rPr>
                <w:noProof/>
                <w:webHidden/>
              </w:rPr>
              <w:instrText xml:space="preserve"> PAGEREF _Toc524185434 \h </w:instrText>
            </w:r>
            <w:r w:rsidR="00783A0A">
              <w:rPr>
                <w:noProof/>
                <w:webHidden/>
              </w:rPr>
            </w:r>
            <w:r w:rsidR="00783A0A">
              <w:rPr>
                <w:noProof/>
                <w:webHidden/>
              </w:rPr>
              <w:fldChar w:fldCharType="separate"/>
            </w:r>
            <w:r w:rsidR="00783A0A">
              <w:rPr>
                <w:noProof/>
                <w:webHidden/>
              </w:rPr>
              <w:t>8</w:t>
            </w:r>
            <w:r w:rsidR="00783A0A">
              <w:rPr>
                <w:noProof/>
                <w:webHidden/>
              </w:rPr>
              <w:fldChar w:fldCharType="end"/>
            </w:r>
          </w:hyperlink>
        </w:p>
        <w:p w14:paraId="74A1BB97"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35" w:history="1">
            <w:r w:rsidR="00783A0A" w:rsidRPr="009007BE">
              <w:rPr>
                <w:rStyle w:val="Hyperlink"/>
                <w:noProof/>
              </w:rPr>
              <w:t>Performance Standards</w:t>
            </w:r>
            <w:r w:rsidR="00783A0A">
              <w:rPr>
                <w:noProof/>
                <w:webHidden/>
              </w:rPr>
              <w:tab/>
            </w:r>
            <w:r w:rsidR="00783A0A">
              <w:rPr>
                <w:noProof/>
                <w:webHidden/>
              </w:rPr>
              <w:fldChar w:fldCharType="begin"/>
            </w:r>
            <w:r w:rsidR="00783A0A">
              <w:rPr>
                <w:noProof/>
                <w:webHidden/>
              </w:rPr>
              <w:instrText xml:space="preserve"> PAGEREF _Toc524185435 \h </w:instrText>
            </w:r>
            <w:r w:rsidR="00783A0A">
              <w:rPr>
                <w:noProof/>
                <w:webHidden/>
              </w:rPr>
            </w:r>
            <w:r w:rsidR="00783A0A">
              <w:rPr>
                <w:noProof/>
                <w:webHidden/>
              </w:rPr>
              <w:fldChar w:fldCharType="separate"/>
            </w:r>
            <w:r w:rsidR="00783A0A">
              <w:rPr>
                <w:noProof/>
                <w:webHidden/>
              </w:rPr>
              <w:t>8</w:t>
            </w:r>
            <w:r w:rsidR="00783A0A">
              <w:rPr>
                <w:noProof/>
                <w:webHidden/>
              </w:rPr>
              <w:fldChar w:fldCharType="end"/>
            </w:r>
          </w:hyperlink>
        </w:p>
        <w:p w14:paraId="7BA687D0"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36" w:history="1">
            <w:r w:rsidR="00783A0A" w:rsidRPr="009007BE">
              <w:rPr>
                <w:rStyle w:val="Hyperlink"/>
                <w:noProof/>
              </w:rPr>
              <w:t>Student Assessment Agreement</w:t>
            </w:r>
            <w:r w:rsidR="00783A0A">
              <w:rPr>
                <w:noProof/>
                <w:webHidden/>
              </w:rPr>
              <w:tab/>
            </w:r>
            <w:r w:rsidR="00783A0A">
              <w:rPr>
                <w:noProof/>
                <w:webHidden/>
              </w:rPr>
              <w:fldChar w:fldCharType="begin"/>
            </w:r>
            <w:r w:rsidR="00783A0A">
              <w:rPr>
                <w:noProof/>
                <w:webHidden/>
              </w:rPr>
              <w:instrText xml:space="preserve"> PAGEREF _Toc524185436 \h </w:instrText>
            </w:r>
            <w:r w:rsidR="00783A0A">
              <w:rPr>
                <w:noProof/>
                <w:webHidden/>
              </w:rPr>
            </w:r>
            <w:r w:rsidR="00783A0A">
              <w:rPr>
                <w:noProof/>
                <w:webHidden/>
              </w:rPr>
              <w:fldChar w:fldCharType="separate"/>
            </w:r>
            <w:r w:rsidR="00783A0A">
              <w:rPr>
                <w:noProof/>
                <w:webHidden/>
              </w:rPr>
              <w:t>10</w:t>
            </w:r>
            <w:r w:rsidR="00783A0A">
              <w:rPr>
                <w:noProof/>
                <w:webHidden/>
              </w:rPr>
              <w:fldChar w:fldCharType="end"/>
            </w:r>
          </w:hyperlink>
        </w:p>
        <w:p w14:paraId="3EB52F6C"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37" w:history="1">
            <w:r w:rsidR="00783A0A" w:rsidRPr="009007BE">
              <w:rPr>
                <w:rStyle w:val="Hyperlink"/>
                <w:noProof/>
              </w:rPr>
              <w:t>Assessment Task 1 Cover Sheet</w:t>
            </w:r>
            <w:r w:rsidR="00783A0A">
              <w:rPr>
                <w:noProof/>
                <w:webHidden/>
              </w:rPr>
              <w:tab/>
            </w:r>
            <w:r w:rsidR="00783A0A">
              <w:rPr>
                <w:noProof/>
                <w:webHidden/>
              </w:rPr>
              <w:fldChar w:fldCharType="begin"/>
            </w:r>
            <w:r w:rsidR="00783A0A">
              <w:rPr>
                <w:noProof/>
                <w:webHidden/>
              </w:rPr>
              <w:instrText xml:space="preserve"> PAGEREF _Toc524185437 \h </w:instrText>
            </w:r>
            <w:r w:rsidR="00783A0A">
              <w:rPr>
                <w:noProof/>
                <w:webHidden/>
              </w:rPr>
            </w:r>
            <w:r w:rsidR="00783A0A">
              <w:rPr>
                <w:noProof/>
                <w:webHidden/>
              </w:rPr>
              <w:fldChar w:fldCharType="separate"/>
            </w:r>
            <w:r w:rsidR="00783A0A">
              <w:rPr>
                <w:noProof/>
                <w:webHidden/>
              </w:rPr>
              <w:t>12</w:t>
            </w:r>
            <w:r w:rsidR="00783A0A">
              <w:rPr>
                <w:noProof/>
                <w:webHidden/>
              </w:rPr>
              <w:fldChar w:fldCharType="end"/>
            </w:r>
          </w:hyperlink>
        </w:p>
        <w:p w14:paraId="47E91BA0"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38" w:history="1">
            <w:r w:rsidR="00783A0A" w:rsidRPr="009007BE">
              <w:rPr>
                <w:rStyle w:val="Hyperlink"/>
                <w:noProof/>
              </w:rPr>
              <w:t>Assessment Task – 1 – Marketing program (Written task)</w:t>
            </w:r>
            <w:r w:rsidR="00783A0A">
              <w:rPr>
                <w:noProof/>
                <w:webHidden/>
              </w:rPr>
              <w:tab/>
            </w:r>
            <w:r w:rsidR="00783A0A">
              <w:rPr>
                <w:noProof/>
                <w:webHidden/>
              </w:rPr>
              <w:fldChar w:fldCharType="begin"/>
            </w:r>
            <w:r w:rsidR="00783A0A">
              <w:rPr>
                <w:noProof/>
                <w:webHidden/>
              </w:rPr>
              <w:instrText xml:space="preserve"> PAGEREF _Toc524185438 \h </w:instrText>
            </w:r>
            <w:r w:rsidR="00783A0A">
              <w:rPr>
                <w:noProof/>
                <w:webHidden/>
              </w:rPr>
            </w:r>
            <w:r w:rsidR="00783A0A">
              <w:rPr>
                <w:noProof/>
                <w:webHidden/>
              </w:rPr>
              <w:fldChar w:fldCharType="separate"/>
            </w:r>
            <w:r w:rsidR="00783A0A">
              <w:rPr>
                <w:noProof/>
                <w:webHidden/>
              </w:rPr>
              <w:t>13</w:t>
            </w:r>
            <w:r w:rsidR="00783A0A">
              <w:rPr>
                <w:noProof/>
                <w:webHidden/>
              </w:rPr>
              <w:fldChar w:fldCharType="end"/>
            </w:r>
          </w:hyperlink>
        </w:p>
        <w:p w14:paraId="54D59759"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39" w:history="1">
            <w:r w:rsidR="00783A0A" w:rsidRPr="009007BE">
              <w:rPr>
                <w:rStyle w:val="Hyperlink"/>
                <w:noProof/>
              </w:rPr>
              <w:t>Task summary</w:t>
            </w:r>
            <w:r w:rsidR="00783A0A">
              <w:rPr>
                <w:noProof/>
                <w:webHidden/>
              </w:rPr>
              <w:tab/>
            </w:r>
            <w:r w:rsidR="00783A0A">
              <w:rPr>
                <w:noProof/>
                <w:webHidden/>
              </w:rPr>
              <w:fldChar w:fldCharType="begin"/>
            </w:r>
            <w:r w:rsidR="00783A0A">
              <w:rPr>
                <w:noProof/>
                <w:webHidden/>
              </w:rPr>
              <w:instrText xml:space="preserve"> PAGEREF _Toc524185439 \h </w:instrText>
            </w:r>
            <w:r w:rsidR="00783A0A">
              <w:rPr>
                <w:noProof/>
                <w:webHidden/>
              </w:rPr>
            </w:r>
            <w:r w:rsidR="00783A0A">
              <w:rPr>
                <w:noProof/>
                <w:webHidden/>
              </w:rPr>
              <w:fldChar w:fldCharType="separate"/>
            </w:r>
            <w:r w:rsidR="00783A0A">
              <w:rPr>
                <w:noProof/>
                <w:webHidden/>
              </w:rPr>
              <w:t>13</w:t>
            </w:r>
            <w:r w:rsidR="00783A0A">
              <w:rPr>
                <w:noProof/>
                <w:webHidden/>
              </w:rPr>
              <w:fldChar w:fldCharType="end"/>
            </w:r>
          </w:hyperlink>
        </w:p>
        <w:p w14:paraId="211C2373"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40" w:history="1">
            <w:r w:rsidR="00783A0A" w:rsidRPr="009007BE">
              <w:rPr>
                <w:rStyle w:val="Hyperlink"/>
                <w:noProof/>
              </w:rPr>
              <w:t>Resources required</w:t>
            </w:r>
            <w:r w:rsidR="00783A0A">
              <w:rPr>
                <w:noProof/>
                <w:webHidden/>
              </w:rPr>
              <w:tab/>
            </w:r>
            <w:r w:rsidR="00783A0A">
              <w:rPr>
                <w:noProof/>
                <w:webHidden/>
              </w:rPr>
              <w:fldChar w:fldCharType="begin"/>
            </w:r>
            <w:r w:rsidR="00783A0A">
              <w:rPr>
                <w:noProof/>
                <w:webHidden/>
              </w:rPr>
              <w:instrText xml:space="preserve"> PAGEREF _Toc524185440 \h </w:instrText>
            </w:r>
            <w:r w:rsidR="00783A0A">
              <w:rPr>
                <w:noProof/>
                <w:webHidden/>
              </w:rPr>
            </w:r>
            <w:r w:rsidR="00783A0A">
              <w:rPr>
                <w:noProof/>
                <w:webHidden/>
              </w:rPr>
              <w:fldChar w:fldCharType="separate"/>
            </w:r>
            <w:r w:rsidR="00783A0A">
              <w:rPr>
                <w:noProof/>
                <w:webHidden/>
              </w:rPr>
              <w:t>13</w:t>
            </w:r>
            <w:r w:rsidR="00783A0A">
              <w:rPr>
                <w:noProof/>
                <w:webHidden/>
              </w:rPr>
              <w:fldChar w:fldCharType="end"/>
            </w:r>
          </w:hyperlink>
        </w:p>
        <w:p w14:paraId="4F88BEC1"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41" w:history="1">
            <w:r w:rsidR="00783A0A" w:rsidRPr="009007BE">
              <w:rPr>
                <w:rStyle w:val="Hyperlink"/>
                <w:noProof/>
              </w:rPr>
              <w:t>Due date of submission</w:t>
            </w:r>
            <w:r w:rsidR="00783A0A">
              <w:rPr>
                <w:noProof/>
                <w:webHidden/>
              </w:rPr>
              <w:tab/>
            </w:r>
            <w:r w:rsidR="00783A0A">
              <w:rPr>
                <w:noProof/>
                <w:webHidden/>
              </w:rPr>
              <w:fldChar w:fldCharType="begin"/>
            </w:r>
            <w:r w:rsidR="00783A0A">
              <w:rPr>
                <w:noProof/>
                <w:webHidden/>
              </w:rPr>
              <w:instrText xml:space="preserve"> PAGEREF _Toc524185441 \h </w:instrText>
            </w:r>
            <w:r w:rsidR="00783A0A">
              <w:rPr>
                <w:noProof/>
                <w:webHidden/>
              </w:rPr>
            </w:r>
            <w:r w:rsidR="00783A0A">
              <w:rPr>
                <w:noProof/>
                <w:webHidden/>
              </w:rPr>
              <w:fldChar w:fldCharType="separate"/>
            </w:r>
            <w:r w:rsidR="00783A0A">
              <w:rPr>
                <w:noProof/>
                <w:webHidden/>
              </w:rPr>
              <w:t>13</w:t>
            </w:r>
            <w:r w:rsidR="00783A0A">
              <w:rPr>
                <w:noProof/>
                <w:webHidden/>
              </w:rPr>
              <w:fldChar w:fldCharType="end"/>
            </w:r>
          </w:hyperlink>
        </w:p>
        <w:p w14:paraId="4C0AD2FF"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42" w:history="1">
            <w:r w:rsidR="00783A0A" w:rsidRPr="009007BE">
              <w:rPr>
                <w:rStyle w:val="Hyperlink"/>
                <w:noProof/>
              </w:rPr>
              <w:t>Assessment Task</w:t>
            </w:r>
            <w:r w:rsidR="00783A0A">
              <w:rPr>
                <w:noProof/>
                <w:webHidden/>
              </w:rPr>
              <w:tab/>
            </w:r>
            <w:r w:rsidR="00783A0A">
              <w:rPr>
                <w:noProof/>
                <w:webHidden/>
              </w:rPr>
              <w:fldChar w:fldCharType="begin"/>
            </w:r>
            <w:r w:rsidR="00783A0A">
              <w:rPr>
                <w:noProof/>
                <w:webHidden/>
              </w:rPr>
              <w:instrText xml:space="preserve"> PAGEREF _Toc524185442 \h </w:instrText>
            </w:r>
            <w:r w:rsidR="00783A0A">
              <w:rPr>
                <w:noProof/>
                <w:webHidden/>
              </w:rPr>
            </w:r>
            <w:r w:rsidR="00783A0A">
              <w:rPr>
                <w:noProof/>
                <w:webHidden/>
              </w:rPr>
              <w:fldChar w:fldCharType="separate"/>
            </w:r>
            <w:r w:rsidR="00783A0A">
              <w:rPr>
                <w:noProof/>
                <w:webHidden/>
              </w:rPr>
              <w:t>13</w:t>
            </w:r>
            <w:r w:rsidR="00783A0A">
              <w:rPr>
                <w:noProof/>
                <w:webHidden/>
              </w:rPr>
              <w:fldChar w:fldCharType="end"/>
            </w:r>
          </w:hyperlink>
        </w:p>
        <w:p w14:paraId="564D5528"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43" w:history="1">
            <w:r w:rsidR="00783A0A" w:rsidRPr="009007BE">
              <w:rPr>
                <w:rStyle w:val="Hyperlink"/>
                <w:noProof/>
              </w:rPr>
              <w:t>Specifications</w:t>
            </w:r>
            <w:r w:rsidR="00783A0A">
              <w:rPr>
                <w:noProof/>
                <w:webHidden/>
              </w:rPr>
              <w:tab/>
            </w:r>
            <w:r w:rsidR="00783A0A">
              <w:rPr>
                <w:noProof/>
                <w:webHidden/>
              </w:rPr>
              <w:fldChar w:fldCharType="begin"/>
            </w:r>
            <w:r w:rsidR="00783A0A">
              <w:rPr>
                <w:noProof/>
                <w:webHidden/>
              </w:rPr>
              <w:instrText xml:space="preserve"> PAGEREF _Toc524185443 \h </w:instrText>
            </w:r>
            <w:r w:rsidR="00783A0A">
              <w:rPr>
                <w:noProof/>
                <w:webHidden/>
              </w:rPr>
            </w:r>
            <w:r w:rsidR="00783A0A">
              <w:rPr>
                <w:noProof/>
                <w:webHidden/>
              </w:rPr>
              <w:fldChar w:fldCharType="separate"/>
            </w:r>
            <w:r w:rsidR="00783A0A">
              <w:rPr>
                <w:noProof/>
                <w:webHidden/>
              </w:rPr>
              <w:t>13</w:t>
            </w:r>
            <w:r w:rsidR="00783A0A">
              <w:rPr>
                <w:noProof/>
                <w:webHidden/>
              </w:rPr>
              <w:fldChar w:fldCharType="end"/>
            </w:r>
          </w:hyperlink>
        </w:p>
        <w:p w14:paraId="6FC8B52C"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46" w:history="1">
            <w:r w:rsidR="00783A0A" w:rsidRPr="009007BE">
              <w:rPr>
                <w:rStyle w:val="Hyperlink"/>
                <w:noProof/>
              </w:rPr>
              <w:t>Assessment Task 1 Checklist</w:t>
            </w:r>
            <w:r w:rsidR="00783A0A">
              <w:rPr>
                <w:noProof/>
                <w:webHidden/>
              </w:rPr>
              <w:tab/>
            </w:r>
            <w:r w:rsidR="00783A0A">
              <w:rPr>
                <w:noProof/>
                <w:webHidden/>
              </w:rPr>
              <w:fldChar w:fldCharType="begin"/>
            </w:r>
            <w:r w:rsidR="00783A0A">
              <w:rPr>
                <w:noProof/>
                <w:webHidden/>
              </w:rPr>
              <w:instrText xml:space="preserve"> PAGEREF _Toc524185446 \h </w:instrText>
            </w:r>
            <w:r w:rsidR="00783A0A">
              <w:rPr>
                <w:noProof/>
                <w:webHidden/>
              </w:rPr>
            </w:r>
            <w:r w:rsidR="00783A0A">
              <w:rPr>
                <w:noProof/>
                <w:webHidden/>
              </w:rPr>
              <w:fldChar w:fldCharType="separate"/>
            </w:r>
            <w:r w:rsidR="00783A0A">
              <w:rPr>
                <w:noProof/>
                <w:webHidden/>
              </w:rPr>
              <w:t>16</w:t>
            </w:r>
            <w:r w:rsidR="00783A0A">
              <w:rPr>
                <w:noProof/>
                <w:webHidden/>
              </w:rPr>
              <w:fldChar w:fldCharType="end"/>
            </w:r>
          </w:hyperlink>
        </w:p>
        <w:p w14:paraId="01DB4A6E"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47" w:history="1">
            <w:r w:rsidR="00783A0A" w:rsidRPr="009007BE">
              <w:rPr>
                <w:rStyle w:val="Hyperlink"/>
                <w:noProof/>
              </w:rPr>
              <w:t>Assessment Task 2 Cover Sheet</w:t>
            </w:r>
            <w:r w:rsidR="00783A0A">
              <w:rPr>
                <w:noProof/>
                <w:webHidden/>
              </w:rPr>
              <w:tab/>
            </w:r>
            <w:r w:rsidR="00783A0A">
              <w:rPr>
                <w:noProof/>
                <w:webHidden/>
              </w:rPr>
              <w:fldChar w:fldCharType="begin"/>
            </w:r>
            <w:r w:rsidR="00783A0A">
              <w:rPr>
                <w:noProof/>
                <w:webHidden/>
              </w:rPr>
              <w:instrText xml:space="preserve"> PAGEREF _Toc524185447 \h </w:instrText>
            </w:r>
            <w:r w:rsidR="00783A0A">
              <w:rPr>
                <w:noProof/>
                <w:webHidden/>
              </w:rPr>
            </w:r>
            <w:r w:rsidR="00783A0A">
              <w:rPr>
                <w:noProof/>
                <w:webHidden/>
              </w:rPr>
              <w:fldChar w:fldCharType="separate"/>
            </w:r>
            <w:r w:rsidR="00783A0A">
              <w:rPr>
                <w:noProof/>
                <w:webHidden/>
              </w:rPr>
              <w:t>19</w:t>
            </w:r>
            <w:r w:rsidR="00783A0A">
              <w:rPr>
                <w:noProof/>
                <w:webHidden/>
              </w:rPr>
              <w:fldChar w:fldCharType="end"/>
            </w:r>
          </w:hyperlink>
        </w:p>
        <w:p w14:paraId="54C311BC"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48" w:history="1">
            <w:r w:rsidR="00783A0A" w:rsidRPr="009007BE">
              <w:rPr>
                <w:rStyle w:val="Hyperlink"/>
                <w:noProof/>
              </w:rPr>
              <w:t>Assessment Task 2 - Management plan (Written task)</w:t>
            </w:r>
            <w:r w:rsidR="00783A0A">
              <w:rPr>
                <w:noProof/>
                <w:webHidden/>
              </w:rPr>
              <w:tab/>
            </w:r>
            <w:r w:rsidR="00783A0A">
              <w:rPr>
                <w:noProof/>
                <w:webHidden/>
              </w:rPr>
              <w:fldChar w:fldCharType="begin"/>
            </w:r>
            <w:r w:rsidR="00783A0A">
              <w:rPr>
                <w:noProof/>
                <w:webHidden/>
              </w:rPr>
              <w:instrText xml:space="preserve"> PAGEREF _Toc524185448 \h </w:instrText>
            </w:r>
            <w:r w:rsidR="00783A0A">
              <w:rPr>
                <w:noProof/>
                <w:webHidden/>
              </w:rPr>
            </w:r>
            <w:r w:rsidR="00783A0A">
              <w:rPr>
                <w:noProof/>
                <w:webHidden/>
              </w:rPr>
              <w:fldChar w:fldCharType="separate"/>
            </w:r>
            <w:r w:rsidR="00783A0A">
              <w:rPr>
                <w:noProof/>
                <w:webHidden/>
              </w:rPr>
              <w:t>20</w:t>
            </w:r>
            <w:r w:rsidR="00783A0A">
              <w:rPr>
                <w:noProof/>
                <w:webHidden/>
              </w:rPr>
              <w:fldChar w:fldCharType="end"/>
            </w:r>
          </w:hyperlink>
        </w:p>
        <w:p w14:paraId="5A8C46D8"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49" w:history="1">
            <w:r w:rsidR="00783A0A" w:rsidRPr="009007BE">
              <w:rPr>
                <w:rStyle w:val="Hyperlink"/>
                <w:noProof/>
              </w:rPr>
              <w:t>Task summary</w:t>
            </w:r>
            <w:r w:rsidR="00783A0A">
              <w:rPr>
                <w:noProof/>
                <w:webHidden/>
              </w:rPr>
              <w:tab/>
            </w:r>
            <w:r w:rsidR="00783A0A">
              <w:rPr>
                <w:noProof/>
                <w:webHidden/>
              </w:rPr>
              <w:fldChar w:fldCharType="begin"/>
            </w:r>
            <w:r w:rsidR="00783A0A">
              <w:rPr>
                <w:noProof/>
                <w:webHidden/>
              </w:rPr>
              <w:instrText xml:space="preserve"> PAGEREF _Toc524185449 \h </w:instrText>
            </w:r>
            <w:r w:rsidR="00783A0A">
              <w:rPr>
                <w:noProof/>
                <w:webHidden/>
              </w:rPr>
            </w:r>
            <w:r w:rsidR="00783A0A">
              <w:rPr>
                <w:noProof/>
                <w:webHidden/>
              </w:rPr>
              <w:fldChar w:fldCharType="separate"/>
            </w:r>
            <w:r w:rsidR="00783A0A">
              <w:rPr>
                <w:noProof/>
                <w:webHidden/>
              </w:rPr>
              <w:t>20</w:t>
            </w:r>
            <w:r w:rsidR="00783A0A">
              <w:rPr>
                <w:noProof/>
                <w:webHidden/>
              </w:rPr>
              <w:fldChar w:fldCharType="end"/>
            </w:r>
          </w:hyperlink>
        </w:p>
        <w:p w14:paraId="5286AC60"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50" w:history="1">
            <w:r w:rsidR="00783A0A" w:rsidRPr="009007BE">
              <w:rPr>
                <w:rStyle w:val="Hyperlink"/>
                <w:noProof/>
              </w:rPr>
              <w:t>Resources required</w:t>
            </w:r>
            <w:r w:rsidR="00783A0A">
              <w:rPr>
                <w:noProof/>
                <w:webHidden/>
              </w:rPr>
              <w:tab/>
            </w:r>
            <w:r w:rsidR="00783A0A">
              <w:rPr>
                <w:noProof/>
                <w:webHidden/>
              </w:rPr>
              <w:fldChar w:fldCharType="begin"/>
            </w:r>
            <w:r w:rsidR="00783A0A">
              <w:rPr>
                <w:noProof/>
                <w:webHidden/>
              </w:rPr>
              <w:instrText xml:space="preserve"> PAGEREF _Toc524185450 \h </w:instrText>
            </w:r>
            <w:r w:rsidR="00783A0A">
              <w:rPr>
                <w:noProof/>
                <w:webHidden/>
              </w:rPr>
            </w:r>
            <w:r w:rsidR="00783A0A">
              <w:rPr>
                <w:noProof/>
                <w:webHidden/>
              </w:rPr>
              <w:fldChar w:fldCharType="separate"/>
            </w:r>
            <w:r w:rsidR="00783A0A">
              <w:rPr>
                <w:noProof/>
                <w:webHidden/>
              </w:rPr>
              <w:t>20</w:t>
            </w:r>
            <w:r w:rsidR="00783A0A">
              <w:rPr>
                <w:noProof/>
                <w:webHidden/>
              </w:rPr>
              <w:fldChar w:fldCharType="end"/>
            </w:r>
          </w:hyperlink>
        </w:p>
        <w:p w14:paraId="138FCBE6"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51" w:history="1">
            <w:r w:rsidR="00783A0A" w:rsidRPr="009007BE">
              <w:rPr>
                <w:rStyle w:val="Hyperlink"/>
                <w:noProof/>
              </w:rPr>
              <w:t>Due date of submission</w:t>
            </w:r>
            <w:r w:rsidR="00783A0A">
              <w:rPr>
                <w:noProof/>
                <w:webHidden/>
              </w:rPr>
              <w:tab/>
            </w:r>
            <w:r w:rsidR="00783A0A">
              <w:rPr>
                <w:noProof/>
                <w:webHidden/>
              </w:rPr>
              <w:fldChar w:fldCharType="begin"/>
            </w:r>
            <w:r w:rsidR="00783A0A">
              <w:rPr>
                <w:noProof/>
                <w:webHidden/>
              </w:rPr>
              <w:instrText xml:space="preserve"> PAGEREF _Toc524185451 \h </w:instrText>
            </w:r>
            <w:r w:rsidR="00783A0A">
              <w:rPr>
                <w:noProof/>
                <w:webHidden/>
              </w:rPr>
            </w:r>
            <w:r w:rsidR="00783A0A">
              <w:rPr>
                <w:noProof/>
                <w:webHidden/>
              </w:rPr>
              <w:fldChar w:fldCharType="separate"/>
            </w:r>
            <w:r w:rsidR="00783A0A">
              <w:rPr>
                <w:noProof/>
                <w:webHidden/>
              </w:rPr>
              <w:t>20</w:t>
            </w:r>
            <w:r w:rsidR="00783A0A">
              <w:rPr>
                <w:noProof/>
                <w:webHidden/>
              </w:rPr>
              <w:fldChar w:fldCharType="end"/>
            </w:r>
          </w:hyperlink>
        </w:p>
        <w:p w14:paraId="0E8DF50C"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52" w:history="1">
            <w:r w:rsidR="00783A0A" w:rsidRPr="009007BE">
              <w:rPr>
                <w:rStyle w:val="Hyperlink"/>
                <w:noProof/>
              </w:rPr>
              <w:t>Assessment Task 2 Checklist</w:t>
            </w:r>
            <w:r w:rsidR="00783A0A">
              <w:rPr>
                <w:noProof/>
                <w:webHidden/>
              </w:rPr>
              <w:tab/>
            </w:r>
            <w:r w:rsidR="00783A0A">
              <w:rPr>
                <w:noProof/>
                <w:webHidden/>
              </w:rPr>
              <w:fldChar w:fldCharType="begin"/>
            </w:r>
            <w:r w:rsidR="00783A0A">
              <w:rPr>
                <w:noProof/>
                <w:webHidden/>
              </w:rPr>
              <w:instrText xml:space="preserve"> PAGEREF _Toc524185452 \h </w:instrText>
            </w:r>
            <w:r w:rsidR="00783A0A">
              <w:rPr>
                <w:noProof/>
                <w:webHidden/>
              </w:rPr>
            </w:r>
            <w:r w:rsidR="00783A0A">
              <w:rPr>
                <w:noProof/>
                <w:webHidden/>
              </w:rPr>
              <w:fldChar w:fldCharType="separate"/>
            </w:r>
            <w:r w:rsidR="00783A0A">
              <w:rPr>
                <w:noProof/>
                <w:webHidden/>
              </w:rPr>
              <w:t>23</w:t>
            </w:r>
            <w:r w:rsidR="00783A0A">
              <w:rPr>
                <w:noProof/>
                <w:webHidden/>
              </w:rPr>
              <w:fldChar w:fldCharType="end"/>
            </w:r>
          </w:hyperlink>
        </w:p>
        <w:p w14:paraId="76FE9390"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53" w:history="1">
            <w:r w:rsidR="00783A0A" w:rsidRPr="009007BE">
              <w:rPr>
                <w:rStyle w:val="Hyperlink"/>
                <w:noProof/>
              </w:rPr>
              <w:t>Assessment Task 3 Cover Sheet</w:t>
            </w:r>
            <w:r w:rsidR="00783A0A">
              <w:rPr>
                <w:noProof/>
                <w:webHidden/>
              </w:rPr>
              <w:tab/>
            </w:r>
            <w:r w:rsidR="00783A0A">
              <w:rPr>
                <w:noProof/>
                <w:webHidden/>
              </w:rPr>
              <w:fldChar w:fldCharType="begin"/>
            </w:r>
            <w:r w:rsidR="00783A0A">
              <w:rPr>
                <w:noProof/>
                <w:webHidden/>
              </w:rPr>
              <w:instrText xml:space="preserve"> PAGEREF _Toc524185453 \h </w:instrText>
            </w:r>
            <w:r w:rsidR="00783A0A">
              <w:rPr>
                <w:noProof/>
                <w:webHidden/>
              </w:rPr>
            </w:r>
            <w:r w:rsidR="00783A0A">
              <w:rPr>
                <w:noProof/>
                <w:webHidden/>
              </w:rPr>
              <w:fldChar w:fldCharType="separate"/>
            </w:r>
            <w:r w:rsidR="00783A0A">
              <w:rPr>
                <w:noProof/>
                <w:webHidden/>
              </w:rPr>
              <w:t>25</w:t>
            </w:r>
            <w:r w:rsidR="00783A0A">
              <w:rPr>
                <w:noProof/>
                <w:webHidden/>
              </w:rPr>
              <w:fldChar w:fldCharType="end"/>
            </w:r>
          </w:hyperlink>
        </w:p>
        <w:p w14:paraId="1F700316"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54" w:history="1">
            <w:r w:rsidR="00783A0A" w:rsidRPr="009007BE">
              <w:rPr>
                <w:rStyle w:val="Hyperlink"/>
                <w:noProof/>
              </w:rPr>
              <w:t xml:space="preserve">Assessment 3 - </w:t>
            </w:r>
            <w:r w:rsidR="00783A0A" w:rsidRPr="009007BE">
              <w:rPr>
                <w:rStyle w:val="Hyperlink"/>
                <w:noProof/>
                <w:lang w:val="en-US"/>
              </w:rPr>
              <w:t>Marketing performance (Written task)</w:t>
            </w:r>
            <w:r w:rsidR="00783A0A">
              <w:rPr>
                <w:noProof/>
                <w:webHidden/>
              </w:rPr>
              <w:tab/>
            </w:r>
            <w:r w:rsidR="00783A0A">
              <w:rPr>
                <w:noProof/>
                <w:webHidden/>
              </w:rPr>
              <w:fldChar w:fldCharType="begin"/>
            </w:r>
            <w:r w:rsidR="00783A0A">
              <w:rPr>
                <w:noProof/>
                <w:webHidden/>
              </w:rPr>
              <w:instrText xml:space="preserve"> PAGEREF _Toc524185454 \h </w:instrText>
            </w:r>
            <w:r w:rsidR="00783A0A">
              <w:rPr>
                <w:noProof/>
                <w:webHidden/>
              </w:rPr>
            </w:r>
            <w:r w:rsidR="00783A0A">
              <w:rPr>
                <w:noProof/>
                <w:webHidden/>
              </w:rPr>
              <w:fldChar w:fldCharType="separate"/>
            </w:r>
            <w:r w:rsidR="00783A0A">
              <w:rPr>
                <w:noProof/>
                <w:webHidden/>
              </w:rPr>
              <w:t>26</w:t>
            </w:r>
            <w:r w:rsidR="00783A0A">
              <w:rPr>
                <w:noProof/>
                <w:webHidden/>
              </w:rPr>
              <w:fldChar w:fldCharType="end"/>
            </w:r>
          </w:hyperlink>
        </w:p>
        <w:p w14:paraId="27331B91"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55" w:history="1">
            <w:r w:rsidR="00783A0A" w:rsidRPr="009007BE">
              <w:rPr>
                <w:rStyle w:val="Hyperlink"/>
                <w:noProof/>
              </w:rPr>
              <w:t>Task summary</w:t>
            </w:r>
            <w:r w:rsidR="00783A0A">
              <w:rPr>
                <w:noProof/>
                <w:webHidden/>
              </w:rPr>
              <w:tab/>
            </w:r>
            <w:r w:rsidR="00783A0A">
              <w:rPr>
                <w:noProof/>
                <w:webHidden/>
              </w:rPr>
              <w:fldChar w:fldCharType="begin"/>
            </w:r>
            <w:r w:rsidR="00783A0A">
              <w:rPr>
                <w:noProof/>
                <w:webHidden/>
              </w:rPr>
              <w:instrText xml:space="preserve"> PAGEREF _Toc524185455 \h </w:instrText>
            </w:r>
            <w:r w:rsidR="00783A0A">
              <w:rPr>
                <w:noProof/>
                <w:webHidden/>
              </w:rPr>
            </w:r>
            <w:r w:rsidR="00783A0A">
              <w:rPr>
                <w:noProof/>
                <w:webHidden/>
              </w:rPr>
              <w:fldChar w:fldCharType="separate"/>
            </w:r>
            <w:r w:rsidR="00783A0A">
              <w:rPr>
                <w:noProof/>
                <w:webHidden/>
              </w:rPr>
              <w:t>26</w:t>
            </w:r>
            <w:r w:rsidR="00783A0A">
              <w:rPr>
                <w:noProof/>
                <w:webHidden/>
              </w:rPr>
              <w:fldChar w:fldCharType="end"/>
            </w:r>
          </w:hyperlink>
        </w:p>
        <w:p w14:paraId="6EB54278"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56" w:history="1">
            <w:r w:rsidR="00783A0A" w:rsidRPr="009007BE">
              <w:rPr>
                <w:rStyle w:val="Hyperlink"/>
                <w:noProof/>
              </w:rPr>
              <w:t>Resources required</w:t>
            </w:r>
            <w:r w:rsidR="00783A0A">
              <w:rPr>
                <w:noProof/>
                <w:webHidden/>
              </w:rPr>
              <w:tab/>
            </w:r>
            <w:r w:rsidR="00783A0A">
              <w:rPr>
                <w:noProof/>
                <w:webHidden/>
              </w:rPr>
              <w:fldChar w:fldCharType="begin"/>
            </w:r>
            <w:r w:rsidR="00783A0A">
              <w:rPr>
                <w:noProof/>
                <w:webHidden/>
              </w:rPr>
              <w:instrText xml:space="preserve"> PAGEREF _Toc524185456 \h </w:instrText>
            </w:r>
            <w:r w:rsidR="00783A0A">
              <w:rPr>
                <w:noProof/>
                <w:webHidden/>
              </w:rPr>
            </w:r>
            <w:r w:rsidR="00783A0A">
              <w:rPr>
                <w:noProof/>
                <w:webHidden/>
              </w:rPr>
              <w:fldChar w:fldCharType="separate"/>
            </w:r>
            <w:r w:rsidR="00783A0A">
              <w:rPr>
                <w:noProof/>
                <w:webHidden/>
              </w:rPr>
              <w:t>26</w:t>
            </w:r>
            <w:r w:rsidR="00783A0A">
              <w:rPr>
                <w:noProof/>
                <w:webHidden/>
              </w:rPr>
              <w:fldChar w:fldCharType="end"/>
            </w:r>
          </w:hyperlink>
        </w:p>
        <w:p w14:paraId="3AC3E9A9" w14:textId="77777777" w:rsidR="00783A0A" w:rsidRDefault="004E7600">
          <w:pPr>
            <w:pStyle w:val="TOC2"/>
            <w:tabs>
              <w:tab w:val="right" w:leader="dot" w:pos="9566"/>
            </w:tabs>
            <w:rPr>
              <w:rFonts w:asciiTheme="minorHAnsi" w:eastAsiaTheme="minorEastAsia" w:hAnsiTheme="minorHAnsi" w:cstheme="minorBidi"/>
              <w:noProof/>
              <w:sz w:val="22"/>
              <w:szCs w:val="22"/>
            </w:rPr>
          </w:pPr>
          <w:hyperlink w:anchor="_Toc524185457" w:history="1">
            <w:r w:rsidR="00783A0A" w:rsidRPr="009007BE">
              <w:rPr>
                <w:rStyle w:val="Hyperlink"/>
                <w:noProof/>
              </w:rPr>
              <w:t>Due date of submission</w:t>
            </w:r>
            <w:r w:rsidR="00783A0A">
              <w:rPr>
                <w:noProof/>
                <w:webHidden/>
              </w:rPr>
              <w:tab/>
            </w:r>
            <w:r w:rsidR="00783A0A">
              <w:rPr>
                <w:noProof/>
                <w:webHidden/>
              </w:rPr>
              <w:fldChar w:fldCharType="begin"/>
            </w:r>
            <w:r w:rsidR="00783A0A">
              <w:rPr>
                <w:noProof/>
                <w:webHidden/>
              </w:rPr>
              <w:instrText xml:space="preserve"> PAGEREF _Toc524185457 \h </w:instrText>
            </w:r>
            <w:r w:rsidR="00783A0A">
              <w:rPr>
                <w:noProof/>
                <w:webHidden/>
              </w:rPr>
            </w:r>
            <w:r w:rsidR="00783A0A">
              <w:rPr>
                <w:noProof/>
                <w:webHidden/>
              </w:rPr>
              <w:fldChar w:fldCharType="separate"/>
            </w:r>
            <w:r w:rsidR="00783A0A">
              <w:rPr>
                <w:noProof/>
                <w:webHidden/>
              </w:rPr>
              <w:t>26</w:t>
            </w:r>
            <w:r w:rsidR="00783A0A">
              <w:rPr>
                <w:noProof/>
                <w:webHidden/>
              </w:rPr>
              <w:fldChar w:fldCharType="end"/>
            </w:r>
          </w:hyperlink>
        </w:p>
        <w:p w14:paraId="08E7B9D0" w14:textId="77777777" w:rsidR="00783A0A" w:rsidRDefault="004E7600">
          <w:pPr>
            <w:pStyle w:val="TOC1"/>
            <w:tabs>
              <w:tab w:val="right" w:leader="dot" w:pos="9566"/>
            </w:tabs>
            <w:rPr>
              <w:rFonts w:asciiTheme="minorHAnsi" w:eastAsiaTheme="minorEastAsia" w:hAnsiTheme="minorHAnsi" w:cstheme="minorBidi"/>
              <w:noProof/>
              <w:sz w:val="22"/>
              <w:szCs w:val="22"/>
            </w:rPr>
          </w:pPr>
          <w:hyperlink w:anchor="_Toc524185458" w:history="1">
            <w:r w:rsidR="00783A0A" w:rsidRPr="009007BE">
              <w:rPr>
                <w:rStyle w:val="Hyperlink"/>
                <w:noProof/>
              </w:rPr>
              <w:t>Assessment Task 3 Checklist</w:t>
            </w:r>
            <w:r w:rsidR="00783A0A">
              <w:rPr>
                <w:noProof/>
                <w:webHidden/>
              </w:rPr>
              <w:tab/>
            </w:r>
            <w:r w:rsidR="00783A0A">
              <w:rPr>
                <w:noProof/>
                <w:webHidden/>
              </w:rPr>
              <w:fldChar w:fldCharType="begin"/>
            </w:r>
            <w:r w:rsidR="00783A0A">
              <w:rPr>
                <w:noProof/>
                <w:webHidden/>
              </w:rPr>
              <w:instrText xml:space="preserve"> PAGEREF _Toc524185458 \h </w:instrText>
            </w:r>
            <w:r w:rsidR="00783A0A">
              <w:rPr>
                <w:noProof/>
                <w:webHidden/>
              </w:rPr>
            </w:r>
            <w:r w:rsidR="00783A0A">
              <w:rPr>
                <w:noProof/>
                <w:webHidden/>
              </w:rPr>
              <w:fldChar w:fldCharType="separate"/>
            </w:r>
            <w:r w:rsidR="00783A0A">
              <w:rPr>
                <w:noProof/>
                <w:webHidden/>
              </w:rPr>
              <w:t>29</w:t>
            </w:r>
            <w:r w:rsidR="00783A0A">
              <w:rPr>
                <w:noProof/>
                <w:webHidden/>
              </w:rPr>
              <w:fldChar w:fldCharType="end"/>
            </w:r>
          </w:hyperlink>
        </w:p>
        <w:p w14:paraId="3CD003A1" w14:textId="77777777" w:rsidR="00E82566" w:rsidRPr="00783A0A" w:rsidRDefault="00E82566">
          <w:r w:rsidRPr="00783A0A">
            <w:rPr>
              <w:b/>
              <w:bCs/>
              <w:noProof/>
              <w:sz w:val="22"/>
              <w:szCs w:val="22"/>
            </w:rPr>
            <w:lastRenderedPageBreak/>
            <w:fldChar w:fldCharType="end"/>
          </w:r>
        </w:p>
      </w:sdtContent>
    </w:sdt>
    <w:p w14:paraId="132811A1" w14:textId="77777777" w:rsidR="00DE0C2A" w:rsidRPr="00783A0A" w:rsidRDefault="00DE0C2A" w:rsidP="000236F2">
      <w:pPr>
        <w:pStyle w:val="Heading1"/>
      </w:pPr>
      <w:bookmarkStart w:id="0" w:name="_Toc508890567"/>
      <w:bookmarkStart w:id="1" w:name="_Toc524185420"/>
      <w:r w:rsidRPr="00783A0A">
        <w:t>Assessment Information</w:t>
      </w:r>
      <w:bookmarkEnd w:id="0"/>
      <w:bookmarkEnd w:id="1"/>
    </w:p>
    <w:p w14:paraId="033914AD" w14:textId="77777777" w:rsidR="00DE0C2A" w:rsidRPr="00783A0A" w:rsidRDefault="00DE0C2A" w:rsidP="00DE0C2A"/>
    <w:p w14:paraId="3FDAD364" w14:textId="77777777" w:rsidR="00DE0C2A" w:rsidRPr="00783A0A" w:rsidRDefault="00DE0C2A" w:rsidP="00DE0C2A">
      <w:r w:rsidRPr="00783A0A">
        <w:t xml:space="preserve">The assessment tasks for </w:t>
      </w:r>
      <w:r w:rsidR="004879B9" w:rsidRPr="00783A0A">
        <w:t>‘</w:t>
      </w:r>
      <w:r w:rsidR="00EB7504">
        <w:rPr>
          <w:b/>
        </w:rPr>
        <w:t>BSBMGT605 Provide leadership across the organisation</w:t>
      </w:r>
      <w:r w:rsidR="00EB7504" w:rsidRPr="00EB7504">
        <w:t>’</w:t>
      </w:r>
      <w:r w:rsidR="00CD2AFE" w:rsidRPr="00783A0A">
        <w:rPr>
          <w:b/>
        </w:rPr>
        <w:t xml:space="preserve"> </w:t>
      </w:r>
      <w:r w:rsidRPr="00783A0A">
        <w:t xml:space="preserve">are included in this </w:t>
      </w:r>
      <w:r w:rsidR="004879B9" w:rsidRPr="00783A0A">
        <w:t xml:space="preserve">Student Assessment Booklet </w:t>
      </w:r>
      <w:r w:rsidRPr="00783A0A">
        <w:t xml:space="preserve">and outlined in the assessment plan below.  </w:t>
      </w:r>
    </w:p>
    <w:p w14:paraId="48EC730E" w14:textId="77777777" w:rsidR="00DE0C2A" w:rsidRPr="00783A0A" w:rsidRDefault="00DE0C2A" w:rsidP="00DE0C2A"/>
    <w:p w14:paraId="3206B4C2" w14:textId="77777777" w:rsidR="00041B83" w:rsidRPr="00783A0A" w:rsidRDefault="00DE0C2A" w:rsidP="00DE0C2A">
      <w:r w:rsidRPr="00783A0A">
        <w:t xml:space="preserve">To be assessed as competent for this unit, the student must complete all of the assessment tasks satisfactorily.  </w:t>
      </w:r>
    </w:p>
    <w:p w14:paraId="465133B1" w14:textId="77777777" w:rsidR="00041B83" w:rsidRPr="00783A0A" w:rsidRDefault="00041B83" w:rsidP="00DE0C2A"/>
    <w:p w14:paraId="3438F680" w14:textId="77777777" w:rsidR="00DE0C2A" w:rsidRPr="00783A0A" w:rsidRDefault="00DE0C2A" w:rsidP="000236F2">
      <w:pPr>
        <w:pStyle w:val="Heading1"/>
      </w:pPr>
      <w:bookmarkStart w:id="2" w:name="_Toc524185421"/>
      <w:r w:rsidRPr="00783A0A">
        <w:t>Assessment Plan</w:t>
      </w:r>
      <w:bookmarkEnd w:id="2"/>
      <w:r w:rsidRPr="00783A0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97"/>
        <w:gridCol w:w="6069"/>
      </w:tblGrid>
      <w:tr w:rsidR="00EB7504" w:rsidRPr="0024307B" w14:paraId="26A618DF" w14:textId="77777777" w:rsidTr="002D2806">
        <w:tc>
          <w:tcPr>
            <w:tcW w:w="1828" w:type="pct"/>
            <w:shd w:val="clear" w:color="auto" w:fill="D9D9D9" w:themeFill="background1" w:themeFillShade="D9"/>
          </w:tcPr>
          <w:p w14:paraId="0855673E" w14:textId="77777777" w:rsidR="00EB7504" w:rsidRPr="0024307B" w:rsidRDefault="00EB7504" w:rsidP="002D2806">
            <w:r w:rsidRPr="0024307B">
              <w:t>Assessment Task</w:t>
            </w:r>
          </w:p>
        </w:tc>
        <w:tc>
          <w:tcPr>
            <w:tcW w:w="3172" w:type="pct"/>
            <w:shd w:val="clear" w:color="auto" w:fill="D9D9D9" w:themeFill="background1" w:themeFillShade="D9"/>
          </w:tcPr>
          <w:p w14:paraId="4F6667BA" w14:textId="77777777" w:rsidR="00EB7504" w:rsidRPr="0024307B" w:rsidRDefault="00EB7504" w:rsidP="002D2806">
            <w:r w:rsidRPr="0024307B">
              <w:t>Overview</w:t>
            </w:r>
          </w:p>
        </w:tc>
      </w:tr>
      <w:tr w:rsidR="00EB7504" w:rsidRPr="0024307B" w14:paraId="5680BA6D" w14:textId="77777777" w:rsidTr="002D2806">
        <w:tc>
          <w:tcPr>
            <w:tcW w:w="1828" w:type="pct"/>
          </w:tcPr>
          <w:p w14:paraId="4D14F5BB" w14:textId="77777777" w:rsidR="00EB7504" w:rsidRPr="0024307B" w:rsidRDefault="00EB7504" w:rsidP="002D2806">
            <w:r w:rsidRPr="0024307B">
              <w:t xml:space="preserve">Assessment Task – 1 – </w:t>
            </w:r>
            <w:r w:rsidRPr="0029032A">
              <w:t xml:space="preserve">Strategic </w:t>
            </w:r>
            <w:r>
              <w:t>p</w:t>
            </w:r>
            <w:r w:rsidRPr="0029032A">
              <w:t>resentation</w:t>
            </w:r>
            <w:r w:rsidRPr="0024307B">
              <w:t xml:space="preserve"> (</w:t>
            </w:r>
            <w:r w:rsidRPr="0029032A">
              <w:t>Case study</w:t>
            </w:r>
            <w:r>
              <w:t>,</w:t>
            </w:r>
            <w:r w:rsidRPr="0029032A">
              <w:t xml:space="preserve"> Presentation</w:t>
            </w:r>
            <w:r>
              <w:t xml:space="preserve"> &amp; </w:t>
            </w:r>
            <w:r w:rsidRPr="0024307B">
              <w:t>Written task</w:t>
            </w:r>
            <w:r>
              <w:t>)</w:t>
            </w:r>
          </w:p>
        </w:tc>
        <w:tc>
          <w:tcPr>
            <w:tcW w:w="3172" w:type="pct"/>
          </w:tcPr>
          <w:p w14:paraId="3823F527" w14:textId="77777777" w:rsidR="00EB7504" w:rsidRPr="002B222E" w:rsidRDefault="00EB7504" w:rsidP="002D2806">
            <w:pPr>
              <w:rPr>
                <w:szCs w:val="22"/>
              </w:rPr>
            </w:pPr>
            <w:r w:rsidRPr="0029032A">
              <w:rPr>
                <w:szCs w:val="22"/>
              </w:rPr>
              <w:t xml:space="preserve">In this task, candidates are required to write an email to their manager in response to an incident </w:t>
            </w:r>
            <w:r w:rsidRPr="00241AC4">
              <w:rPr>
                <w:szCs w:val="22"/>
              </w:rPr>
              <w:t xml:space="preserve">and </w:t>
            </w:r>
            <w:r w:rsidRPr="0029032A">
              <w:rPr>
                <w:szCs w:val="22"/>
              </w:rPr>
              <w:t>develop an electronic presentation to communicate</w:t>
            </w:r>
            <w:r>
              <w:rPr>
                <w:szCs w:val="22"/>
              </w:rPr>
              <w:t xml:space="preserve"> the</w:t>
            </w:r>
            <w:r w:rsidRPr="0029032A">
              <w:rPr>
                <w:szCs w:val="22"/>
              </w:rPr>
              <w:t xml:space="preserve"> strategic directions and objectives of the organisation to potential employees </w:t>
            </w:r>
            <w:r>
              <w:rPr>
                <w:szCs w:val="22"/>
              </w:rPr>
              <w:t>in regards to</w:t>
            </w:r>
            <w:r w:rsidRPr="0029032A">
              <w:rPr>
                <w:szCs w:val="22"/>
              </w:rPr>
              <w:t xml:space="preserve"> a new initiative.</w:t>
            </w:r>
          </w:p>
        </w:tc>
      </w:tr>
      <w:tr w:rsidR="00EB7504" w:rsidRPr="0024307B" w14:paraId="28DF8ADE" w14:textId="77777777" w:rsidTr="002D2806">
        <w:tc>
          <w:tcPr>
            <w:tcW w:w="1828" w:type="pct"/>
          </w:tcPr>
          <w:p w14:paraId="237CB899" w14:textId="77777777" w:rsidR="004673A0" w:rsidRPr="00145FC5" w:rsidRDefault="00EB7504" w:rsidP="006F2603">
            <w:pPr>
              <w:pStyle w:val="Heading2"/>
              <w:rPr>
                <w:b w:val="0"/>
                <w:color w:val="auto"/>
              </w:rPr>
            </w:pPr>
            <w:r w:rsidRPr="00145FC5">
              <w:rPr>
                <w:b w:val="0"/>
                <w:color w:val="auto"/>
              </w:rPr>
              <w:t xml:space="preserve">Assessment Task – 2 Management statement </w:t>
            </w:r>
            <w:r w:rsidR="004673A0" w:rsidRPr="00145FC5">
              <w:rPr>
                <w:b w:val="0"/>
                <w:color w:val="auto"/>
              </w:rPr>
              <w:t>(Case study, Role play, presentation &amp; written report)</w:t>
            </w:r>
          </w:p>
          <w:p w14:paraId="02C286A0" w14:textId="77777777" w:rsidR="00EB7504" w:rsidRPr="0024307B" w:rsidRDefault="00EB7504" w:rsidP="002D2806"/>
        </w:tc>
        <w:tc>
          <w:tcPr>
            <w:tcW w:w="3172" w:type="pct"/>
          </w:tcPr>
          <w:p w14:paraId="7BB34EB6" w14:textId="77777777" w:rsidR="00EB7504" w:rsidRPr="002B222E" w:rsidRDefault="00EB7504" w:rsidP="002D2806">
            <w:pPr>
              <w:rPr>
                <w:szCs w:val="22"/>
              </w:rPr>
            </w:pPr>
            <w:r w:rsidRPr="0029032A">
              <w:rPr>
                <w:szCs w:val="22"/>
              </w:rPr>
              <w:t>In this task candidates are required to</w:t>
            </w:r>
            <w:r w:rsidRPr="0029032A">
              <w:t xml:space="preserve"> </w:t>
            </w:r>
            <w:r w:rsidRPr="0029032A">
              <w:rPr>
                <w:szCs w:val="22"/>
              </w:rPr>
              <w:t xml:space="preserve">review a case study for organisational change and communicate with their work team the change outlined.  </w:t>
            </w:r>
          </w:p>
        </w:tc>
      </w:tr>
      <w:tr w:rsidR="00EB7504" w:rsidRPr="0024307B" w14:paraId="3083C048" w14:textId="77777777" w:rsidTr="002D2806">
        <w:trPr>
          <w:trHeight w:val="866"/>
        </w:trPr>
        <w:tc>
          <w:tcPr>
            <w:tcW w:w="1828" w:type="pct"/>
          </w:tcPr>
          <w:p w14:paraId="22DF1CAD" w14:textId="77777777" w:rsidR="00EB7504" w:rsidRPr="0024307B" w:rsidRDefault="00EB7504" w:rsidP="002D2806">
            <w:r w:rsidRPr="0024307B">
              <w:t xml:space="preserve">Assessment Task-3 </w:t>
            </w:r>
            <w:r>
              <w:t>Team b</w:t>
            </w:r>
            <w:r w:rsidRPr="0029032A">
              <w:t>uilding</w:t>
            </w:r>
            <w:r w:rsidRPr="0024307B">
              <w:t xml:space="preserve"> (Written task)</w:t>
            </w:r>
          </w:p>
        </w:tc>
        <w:tc>
          <w:tcPr>
            <w:tcW w:w="3172" w:type="pct"/>
          </w:tcPr>
          <w:p w14:paraId="645BCAE6" w14:textId="77777777" w:rsidR="00EB7504" w:rsidRPr="0024307B" w:rsidRDefault="00EB7504" w:rsidP="002D2806">
            <w:r w:rsidRPr="0029032A">
              <w:rPr>
                <w:szCs w:val="22"/>
              </w:rPr>
              <w:t>In this task candidates are required to plan for a new work team being established, and design an induction program for selected staff to function as a team in a new business opportunity for their organisation</w:t>
            </w:r>
          </w:p>
        </w:tc>
      </w:tr>
      <w:tr w:rsidR="00EB7504" w:rsidRPr="0024307B" w14:paraId="7C6B8772" w14:textId="77777777" w:rsidTr="002D2806">
        <w:trPr>
          <w:trHeight w:val="866"/>
        </w:trPr>
        <w:tc>
          <w:tcPr>
            <w:tcW w:w="1828" w:type="pct"/>
          </w:tcPr>
          <w:p w14:paraId="4974651E" w14:textId="77777777" w:rsidR="00EB7504" w:rsidRPr="0024307B" w:rsidRDefault="00EB7504" w:rsidP="002D2806">
            <w:r w:rsidRPr="0024307B">
              <w:t>Assessment Task-</w:t>
            </w:r>
            <w:r>
              <w:t>4</w:t>
            </w:r>
            <w:r w:rsidRPr="0024307B">
              <w:t xml:space="preserve"> </w:t>
            </w:r>
            <w:r w:rsidRPr="0029032A">
              <w:t xml:space="preserve">Professional </w:t>
            </w:r>
            <w:r>
              <w:t>d</w:t>
            </w:r>
            <w:r w:rsidRPr="0029032A">
              <w:t xml:space="preserve">evelopment </w:t>
            </w:r>
            <w:r>
              <w:t>p</w:t>
            </w:r>
            <w:r w:rsidRPr="0029032A">
              <w:t>lan</w:t>
            </w:r>
            <w:r>
              <w:t xml:space="preserve"> </w:t>
            </w:r>
            <w:r w:rsidRPr="0024307B">
              <w:t>(Written task)</w:t>
            </w:r>
          </w:p>
        </w:tc>
        <w:tc>
          <w:tcPr>
            <w:tcW w:w="3172" w:type="pct"/>
          </w:tcPr>
          <w:p w14:paraId="11581D5F" w14:textId="77777777" w:rsidR="00EB7504" w:rsidRPr="0024307B" w:rsidRDefault="00EB7504" w:rsidP="002D2806">
            <w:pPr>
              <w:rPr>
                <w:lang w:val="en-US"/>
              </w:rPr>
            </w:pPr>
            <w:r w:rsidRPr="0029032A">
              <w:rPr>
                <w:szCs w:val="22"/>
              </w:rPr>
              <w:t>In this task candidates are required to prepare a professional development plan for themselves, to ensure that they are capable of effectively managing the new work unit as it moves into its operational phase.</w:t>
            </w:r>
          </w:p>
        </w:tc>
      </w:tr>
    </w:tbl>
    <w:p w14:paraId="44381A9F" w14:textId="77777777" w:rsidR="00DE0C2A" w:rsidRPr="00783A0A" w:rsidRDefault="00DE0C2A" w:rsidP="00DE0C2A"/>
    <w:p w14:paraId="3762297E" w14:textId="77777777" w:rsidR="00DE0C2A" w:rsidRPr="00783A0A" w:rsidRDefault="00DE0C2A" w:rsidP="00DE0C2A"/>
    <w:p w14:paraId="4BDE978C" w14:textId="77777777" w:rsidR="00041B83" w:rsidRPr="00783A0A" w:rsidRDefault="00041B83" w:rsidP="006F2603">
      <w:pPr>
        <w:pStyle w:val="Heading2"/>
      </w:pPr>
      <w:bookmarkStart w:id="3" w:name="_Toc524185422"/>
      <w:r w:rsidRPr="00783A0A">
        <w:t>Assessment Location</w:t>
      </w:r>
      <w:bookmarkEnd w:id="3"/>
    </w:p>
    <w:p w14:paraId="3568A85B" w14:textId="77777777" w:rsidR="00041B83" w:rsidRPr="00783A0A" w:rsidRDefault="00041B83" w:rsidP="00041B83">
      <w:r w:rsidRPr="00783A0A">
        <w:t>All assessments will be conducted at ANGAD Australian Institute of Technology, Level 5 &amp; 6, 501 Latrobe Street, Melbourne, VIC 3000</w:t>
      </w:r>
    </w:p>
    <w:p w14:paraId="0B0F8460" w14:textId="77777777" w:rsidR="00041B83" w:rsidRPr="00783A0A" w:rsidRDefault="00041B83" w:rsidP="006F2603">
      <w:pPr>
        <w:pStyle w:val="Heading2"/>
      </w:pPr>
    </w:p>
    <w:p w14:paraId="6D561E21" w14:textId="77777777" w:rsidR="00DE0C2A" w:rsidRPr="00783A0A" w:rsidRDefault="00DE0C2A" w:rsidP="006F2603">
      <w:pPr>
        <w:pStyle w:val="Heading2"/>
      </w:pPr>
      <w:bookmarkStart w:id="4" w:name="_Toc524185423"/>
      <w:r w:rsidRPr="00783A0A">
        <w:t>Assessment Preparation</w:t>
      </w:r>
      <w:bookmarkEnd w:id="4"/>
    </w:p>
    <w:p w14:paraId="1BCECE3A" w14:textId="77777777" w:rsidR="00DE0C2A" w:rsidRPr="00783A0A" w:rsidRDefault="00DE0C2A" w:rsidP="00DE0C2A">
      <w:r w:rsidRPr="00783A0A">
        <w:t>Please read through this assessment thoroughly before beginning any tasks. Ask your assessor for clarification if you have any questions at all.</w:t>
      </w:r>
    </w:p>
    <w:p w14:paraId="67CA52D2" w14:textId="77777777" w:rsidR="00DE0C2A" w:rsidRPr="00783A0A" w:rsidRDefault="00DE0C2A" w:rsidP="00DE0C2A"/>
    <w:p w14:paraId="57D834A1" w14:textId="77777777" w:rsidR="00DE0C2A" w:rsidRPr="00783A0A" w:rsidRDefault="00DE0C2A" w:rsidP="00DE0C2A">
      <w:r w:rsidRPr="00783A0A">
        <w:t xml:space="preserve">When you have read and understood this unit’s assessment tasks, print out the </w:t>
      </w:r>
      <w:r w:rsidRPr="00783A0A">
        <w:rPr>
          <w:b/>
        </w:rPr>
        <w:t>Student Assessment Agreement.</w:t>
      </w:r>
      <w:r w:rsidRPr="00783A0A">
        <w:t xml:space="preserve"> Fill it out, sign it, and hand it to your assessor, who will countersign it and then keep it on file.</w:t>
      </w:r>
    </w:p>
    <w:p w14:paraId="1C67E560" w14:textId="77777777" w:rsidR="00DE0C2A" w:rsidRPr="00783A0A" w:rsidRDefault="00DE0C2A" w:rsidP="00DE0C2A"/>
    <w:p w14:paraId="58D74208" w14:textId="77777777" w:rsidR="00DE0C2A" w:rsidRPr="00783A0A" w:rsidRDefault="00DE0C2A" w:rsidP="00DE0C2A">
      <w:r w:rsidRPr="00783A0A">
        <w:t>Keep a copy of all of your work, as the work submitted to your assessor will not be returned to you.</w:t>
      </w:r>
      <w:r w:rsidR="00412750" w:rsidRPr="00783A0A">
        <w:t xml:space="preserve"> On rare occasions, in case assignments are lost in the system you may be asked to provide a copy of your work.</w:t>
      </w:r>
      <w:r w:rsidRPr="00783A0A">
        <w:t xml:space="preserve"> </w:t>
      </w:r>
    </w:p>
    <w:p w14:paraId="550D028C" w14:textId="77777777" w:rsidR="00DE0C2A" w:rsidRPr="00783A0A" w:rsidRDefault="00DE0C2A" w:rsidP="00DE0C2A"/>
    <w:p w14:paraId="6F27A64C" w14:textId="77777777" w:rsidR="00DE0C2A" w:rsidRPr="00783A0A" w:rsidRDefault="00DE0C2A" w:rsidP="006F2603">
      <w:pPr>
        <w:pStyle w:val="Heading2"/>
      </w:pPr>
      <w:bookmarkStart w:id="5" w:name="_Toc524185424"/>
      <w:r w:rsidRPr="00783A0A">
        <w:t>Assessment appeals</w:t>
      </w:r>
      <w:bookmarkEnd w:id="5"/>
    </w:p>
    <w:p w14:paraId="5F23B1F6" w14:textId="77777777" w:rsidR="00DE0C2A" w:rsidRPr="00783A0A" w:rsidRDefault="00DE0C2A" w:rsidP="00DE0C2A">
      <w:r w:rsidRPr="00783A0A">
        <w:t xml:space="preserve">If you do not agree with an assessment decision, you can make an assessment appeal as per your </w:t>
      </w:r>
      <w:r w:rsidR="004C18B6" w:rsidRPr="00783A0A">
        <w:t>ANGAD Australian Institute of Technology</w:t>
      </w:r>
      <w:r w:rsidRPr="00783A0A">
        <w:t xml:space="preserve">’s assessment appeals process. </w:t>
      </w:r>
    </w:p>
    <w:p w14:paraId="776F0A0C" w14:textId="77777777" w:rsidR="00DE0C2A" w:rsidRPr="00783A0A" w:rsidRDefault="00DE0C2A" w:rsidP="00DE0C2A"/>
    <w:p w14:paraId="79E16CD6" w14:textId="77777777" w:rsidR="00DE0C2A" w:rsidRPr="00783A0A" w:rsidRDefault="00DE0C2A" w:rsidP="00DE0C2A">
      <w:pPr>
        <w:autoSpaceDE w:val="0"/>
        <w:autoSpaceDN w:val="0"/>
        <w:adjustRightInd w:val="0"/>
        <w:snapToGrid w:val="0"/>
        <w:spacing w:line="240" w:lineRule="auto"/>
        <w:rPr>
          <w:lang w:eastAsia="en-US"/>
        </w:rPr>
      </w:pPr>
      <w:r w:rsidRPr="00783A0A">
        <w:rPr>
          <w:lang w:eastAsia="en-US"/>
        </w:rPr>
        <w:t>Students have the right to appeal the outcome of assessment decisions if they feel they have been dealt with unfairly or have other appropriate grounds for an appeal.</w:t>
      </w:r>
    </w:p>
    <w:p w14:paraId="58193EF5" w14:textId="77777777" w:rsidR="00DE0C2A" w:rsidRPr="00783A0A" w:rsidRDefault="00DE0C2A" w:rsidP="00DE0C2A"/>
    <w:p w14:paraId="5B912886" w14:textId="77777777" w:rsidR="00DE0C2A" w:rsidRPr="00783A0A" w:rsidRDefault="00DE0C2A" w:rsidP="00DE0C2A"/>
    <w:p w14:paraId="6ACC8F9E" w14:textId="77777777" w:rsidR="00DE0C2A" w:rsidRPr="00783A0A" w:rsidRDefault="00DE0C2A" w:rsidP="006F2603">
      <w:pPr>
        <w:pStyle w:val="Heading2"/>
      </w:pPr>
      <w:bookmarkStart w:id="6" w:name="_Toc524185425"/>
      <w:r w:rsidRPr="00783A0A">
        <w:t>Additional Resources</w:t>
      </w:r>
      <w:bookmarkEnd w:id="6"/>
    </w:p>
    <w:p w14:paraId="44AE92AA" w14:textId="77777777" w:rsidR="009675F4" w:rsidRPr="00783A0A" w:rsidRDefault="00052E63" w:rsidP="00487035">
      <w:pPr>
        <w:tabs>
          <w:tab w:val="left" w:pos="284"/>
        </w:tabs>
        <w:spacing w:before="120" w:after="120"/>
        <w:rPr>
          <w:lang w:eastAsia="en-US"/>
        </w:rPr>
      </w:pPr>
      <w:r w:rsidRPr="00783A0A">
        <w:rPr>
          <w:lang w:eastAsia="en-US"/>
        </w:rPr>
        <w:t xml:space="preserve">Student workbook for </w:t>
      </w:r>
      <w:r w:rsidR="00321DD2">
        <w:rPr>
          <w:lang w:eastAsia="en-US"/>
        </w:rPr>
        <w:t>BSBMGT605 Provide leadership across the organisation</w:t>
      </w:r>
    </w:p>
    <w:p w14:paraId="783D5DBE" w14:textId="77777777" w:rsidR="00052E63" w:rsidRPr="00783A0A" w:rsidRDefault="00052E63" w:rsidP="00487035">
      <w:pPr>
        <w:tabs>
          <w:tab w:val="left" w:pos="284"/>
        </w:tabs>
        <w:spacing w:before="120" w:after="120"/>
        <w:rPr>
          <w:lang w:eastAsia="en-US"/>
        </w:rPr>
      </w:pPr>
    </w:p>
    <w:p w14:paraId="654247FE" w14:textId="77777777" w:rsidR="00161348" w:rsidRPr="00783A0A" w:rsidRDefault="00161348" w:rsidP="006F2603">
      <w:pPr>
        <w:pStyle w:val="Heading2"/>
      </w:pPr>
      <w:bookmarkStart w:id="7" w:name="_Toc524185426"/>
      <w:r w:rsidRPr="00783A0A">
        <w:t>Re-submission opportunities</w:t>
      </w:r>
      <w:bookmarkEnd w:id="7"/>
    </w:p>
    <w:p w14:paraId="3AD0D2C9" w14:textId="77777777" w:rsidR="00161348" w:rsidRPr="00783A0A" w:rsidRDefault="00161348" w:rsidP="00161348">
      <w:pPr>
        <w:spacing w:line="240" w:lineRule="auto"/>
        <w:jc w:val="both"/>
        <w:rPr>
          <w:lang w:eastAsia="en-US"/>
        </w:rPr>
      </w:pPr>
      <w:r w:rsidRPr="00783A0A">
        <w:rPr>
          <w:lang w:eastAsia="en-US"/>
        </w:rPr>
        <w:t xml:space="preserve">Students will be provided feedback on their performance by their Assessor. The feedback will indicate if you have satisfactorily addressed the requirements of each part of this task. </w:t>
      </w:r>
    </w:p>
    <w:p w14:paraId="783337FE" w14:textId="77777777" w:rsidR="00161348" w:rsidRPr="00783A0A" w:rsidRDefault="00161348" w:rsidP="00161348">
      <w:pPr>
        <w:spacing w:line="240" w:lineRule="auto"/>
        <w:jc w:val="both"/>
        <w:rPr>
          <w:lang w:eastAsia="en-US"/>
        </w:rPr>
      </w:pPr>
    </w:p>
    <w:p w14:paraId="5FF7F658" w14:textId="77777777" w:rsidR="00161348" w:rsidRPr="00783A0A" w:rsidRDefault="00161348" w:rsidP="00161348">
      <w:pPr>
        <w:spacing w:line="240" w:lineRule="auto"/>
        <w:jc w:val="both"/>
        <w:rPr>
          <w:lang w:eastAsia="en-US"/>
        </w:rPr>
      </w:pPr>
      <w:r w:rsidRPr="00783A0A">
        <w:rPr>
          <w:lang w:eastAsia="en-US"/>
        </w:rPr>
        <w:t xml:space="preserve">If any parts of the task are not satisfactorily completed your assessor will explain why and provide you written feedback along with guidance on what you must undertake to demonstrate satisfactory performance. Re-assessment attempt/ s will be arranged at a later time and date. </w:t>
      </w:r>
    </w:p>
    <w:p w14:paraId="46B27D89" w14:textId="77777777" w:rsidR="00161348" w:rsidRPr="00783A0A" w:rsidRDefault="00161348" w:rsidP="00161348">
      <w:pPr>
        <w:spacing w:line="240" w:lineRule="auto"/>
        <w:jc w:val="both"/>
        <w:rPr>
          <w:lang w:eastAsia="en-US"/>
        </w:rPr>
      </w:pPr>
    </w:p>
    <w:p w14:paraId="4886DC5E" w14:textId="77777777" w:rsidR="00161348" w:rsidRPr="00783A0A" w:rsidRDefault="00161348" w:rsidP="00161348">
      <w:pPr>
        <w:autoSpaceDE w:val="0"/>
        <w:autoSpaceDN w:val="0"/>
        <w:adjustRightInd w:val="0"/>
        <w:snapToGrid w:val="0"/>
        <w:spacing w:line="240" w:lineRule="auto"/>
        <w:jc w:val="both"/>
        <w:rPr>
          <w:lang w:eastAsia="en-US"/>
        </w:rPr>
      </w:pPr>
      <w:r w:rsidRPr="00783A0A">
        <w:rPr>
          <w:lang w:eastAsia="en-US"/>
        </w:rPr>
        <w:t>Students have the right to appeal the outcome of assessment decisions if they feel they have been dealt with unfairly or have other appropriate grounds for an appeal.</w:t>
      </w:r>
    </w:p>
    <w:p w14:paraId="78C0D5B1" w14:textId="77777777" w:rsidR="00161348" w:rsidRPr="00783A0A" w:rsidRDefault="00161348" w:rsidP="00161348">
      <w:pPr>
        <w:jc w:val="both"/>
      </w:pPr>
    </w:p>
    <w:p w14:paraId="18D2D573" w14:textId="77777777" w:rsidR="00161348" w:rsidRPr="00783A0A" w:rsidRDefault="00161348" w:rsidP="00161348">
      <w:pPr>
        <w:autoSpaceDE w:val="0"/>
        <w:autoSpaceDN w:val="0"/>
        <w:adjustRightInd w:val="0"/>
        <w:snapToGrid w:val="0"/>
        <w:spacing w:line="240" w:lineRule="auto"/>
        <w:jc w:val="both"/>
        <w:rPr>
          <w:lang w:eastAsia="en-US"/>
        </w:rPr>
      </w:pPr>
      <w:r w:rsidRPr="00783A0A">
        <w:rPr>
          <w:lang w:eastAsia="en-US"/>
        </w:rPr>
        <w:t>Students are encouraged to consult with their assessor prior to attempting this task if they do not understand any part of this task or if they have any learning issues or needs that may hinder them when attempting any part of the assessment.</w:t>
      </w:r>
    </w:p>
    <w:p w14:paraId="6B5350DA" w14:textId="77777777" w:rsidR="005612DF" w:rsidRPr="00783A0A" w:rsidRDefault="005612DF" w:rsidP="006F2603">
      <w:pPr>
        <w:pStyle w:val="Heading2"/>
      </w:pPr>
    </w:p>
    <w:p w14:paraId="76519E3F" w14:textId="77777777" w:rsidR="003806D7" w:rsidRPr="00783A0A" w:rsidRDefault="003806D7" w:rsidP="006F2603">
      <w:pPr>
        <w:pStyle w:val="Heading2"/>
      </w:pPr>
      <w:bookmarkStart w:id="8" w:name="_Toc524185427"/>
      <w:r w:rsidRPr="00783A0A">
        <w:t>Plagiarism</w:t>
      </w:r>
      <w:bookmarkEnd w:id="8"/>
    </w:p>
    <w:p w14:paraId="3430DC2F" w14:textId="77777777" w:rsidR="003806D7" w:rsidRPr="00783A0A" w:rsidRDefault="003806D7" w:rsidP="00D80628">
      <w:pPr>
        <w:jc w:val="both"/>
      </w:pPr>
      <w:r w:rsidRPr="00783A0A">
        <w:t>Plagiarism is the presentation by a student of an assignment that has been copied in whole or in party from another student’s work, or from any other source (</w:t>
      </w:r>
      <w:r w:rsidR="00C1257D" w:rsidRPr="00783A0A">
        <w:t>e.g.</w:t>
      </w:r>
      <w:r w:rsidRPr="00783A0A">
        <w:t xml:space="preserve"> Published books or periodicals or internet sites) without due acknowledgement in the text. Student should familiarise themselves with the Institution’s policy and procedure (refer to international student handbook)</w:t>
      </w:r>
    </w:p>
    <w:p w14:paraId="517BD64F" w14:textId="77777777" w:rsidR="00412750" w:rsidRPr="00783A0A" w:rsidRDefault="00412750" w:rsidP="00D80628">
      <w:pPr>
        <w:jc w:val="both"/>
      </w:pPr>
    </w:p>
    <w:p w14:paraId="16D9695F" w14:textId="77777777" w:rsidR="00412750" w:rsidRPr="00783A0A" w:rsidRDefault="00412750" w:rsidP="00D80628">
      <w:pPr>
        <w:jc w:val="both"/>
        <w:rPr>
          <w:rFonts w:eastAsia="Calibri"/>
          <w:b/>
          <w:sz w:val="24"/>
        </w:rPr>
      </w:pPr>
      <w:r w:rsidRPr="00783A0A">
        <w:rPr>
          <w:rFonts w:eastAsia="Calibri"/>
          <w:b/>
          <w:sz w:val="24"/>
        </w:rPr>
        <w:t>Collusion</w:t>
      </w:r>
    </w:p>
    <w:p w14:paraId="2DAC1EBB" w14:textId="77777777" w:rsidR="00412750" w:rsidRPr="00783A0A" w:rsidRDefault="00412750" w:rsidP="00D80628">
      <w:pPr>
        <w:jc w:val="both"/>
      </w:pPr>
      <w:r w:rsidRPr="00783A0A">
        <w:t>Collusion is the presentation by a student of an assignment as his/her own work which is in fact the result in whole or part of unauthorised collaboration with another person or persons.</w:t>
      </w:r>
    </w:p>
    <w:p w14:paraId="3F23AEC5" w14:textId="77777777" w:rsidR="003806D7" w:rsidRPr="00783A0A" w:rsidRDefault="003806D7" w:rsidP="003806D7"/>
    <w:p w14:paraId="56F4964E" w14:textId="77777777" w:rsidR="00DE0C2A" w:rsidRPr="00783A0A" w:rsidRDefault="00DE0C2A" w:rsidP="000236F2">
      <w:pPr>
        <w:pStyle w:val="Heading1"/>
      </w:pPr>
      <w:bookmarkStart w:id="9" w:name="_Toc508890568"/>
      <w:bookmarkStart w:id="10" w:name="_Toc524185428"/>
      <w:r w:rsidRPr="00783A0A">
        <w:t>Assessment Instructions</w:t>
      </w:r>
      <w:bookmarkEnd w:id="9"/>
      <w:bookmarkEnd w:id="10"/>
    </w:p>
    <w:p w14:paraId="003706E8" w14:textId="77777777" w:rsidR="00DE0C2A" w:rsidRPr="00783A0A" w:rsidRDefault="00DE0C2A" w:rsidP="00DE0C2A">
      <w:r w:rsidRPr="00783A0A">
        <w:t>Each assessment task in this booklet consists of the following:</w:t>
      </w:r>
    </w:p>
    <w:p w14:paraId="5A109A37" w14:textId="77777777" w:rsidR="00DE0C2A" w:rsidRPr="00783A0A" w:rsidRDefault="00DE0C2A" w:rsidP="00DE0C2A"/>
    <w:p w14:paraId="49F92911" w14:textId="77777777" w:rsidR="00DE0C2A" w:rsidRPr="00783A0A" w:rsidRDefault="00DE0C2A" w:rsidP="006F2603">
      <w:pPr>
        <w:pStyle w:val="Heading2"/>
      </w:pPr>
      <w:bookmarkStart w:id="11" w:name="_Toc524185429"/>
      <w:r w:rsidRPr="00783A0A">
        <w:t>Assessment Task Cover Sheet</w:t>
      </w:r>
      <w:bookmarkEnd w:id="11"/>
    </w:p>
    <w:p w14:paraId="76A9476A" w14:textId="77777777" w:rsidR="00DE0C2A" w:rsidRPr="00783A0A" w:rsidRDefault="00DE0C2A" w:rsidP="00DE0C2A">
      <w:r w:rsidRPr="00783A0A">
        <w:t>This must be filled out, signed and submitted together with your assessment responses.</w:t>
      </w:r>
    </w:p>
    <w:p w14:paraId="5725B055" w14:textId="77777777" w:rsidR="00DE0C2A" w:rsidRPr="00783A0A" w:rsidRDefault="00DE0C2A" w:rsidP="00DE0C2A">
      <w:r w:rsidRPr="00783A0A">
        <w:t>If you are submitting hardcopy, the Cover Sheet should be the first page of each task’s submission.</w:t>
      </w:r>
    </w:p>
    <w:p w14:paraId="5BEA8C69" w14:textId="77777777" w:rsidR="00DE0C2A" w:rsidRPr="00783A0A" w:rsidRDefault="00DE0C2A" w:rsidP="00DE0C2A">
      <w:r w:rsidRPr="00783A0A">
        <w:t>If you are submitting electronically, print out the cover sheet, fill it out and sign it, then scan this and submit the file.</w:t>
      </w:r>
      <w:r w:rsidR="005E3B9E" w:rsidRPr="00783A0A">
        <w:t xml:space="preserve"> </w:t>
      </w:r>
    </w:p>
    <w:p w14:paraId="501988B0" w14:textId="77777777" w:rsidR="00DE0C2A" w:rsidRPr="00783A0A" w:rsidRDefault="00DE0C2A" w:rsidP="00DE0C2A">
      <w:r w:rsidRPr="00783A0A">
        <w:t xml:space="preserve">The Assessment Task Cover Sheet will be returned to you with the outcome of the assessment, which will be </w:t>
      </w:r>
      <w:r w:rsidR="005026FA" w:rsidRPr="00783A0A">
        <w:t>S</w:t>
      </w:r>
      <w:r w:rsidRPr="00783A0A">
        <w:t xml:space="preserve">atisfactory (S) or </w:t>
      </w:r>
      <w:r w:rsidR="005026FA" w:rsidRPr="00783A0A">
        <w:t>Not Satisfactory</w:t>
      </w:r>
      <w:r w:rsidRPr="00783A0A">
        <w:t xml:space="preserve"> (</w:t>
      </w:r>
      <w:r w:rsidR="005026FA" w:rsidRPr="00783A0A">
        <w:t>NS</w:t>
      </w:r>
      <w:r w:rsidRPr="00783A0A">
        <w:t xml:space="preserve">). If your work has been assessed as being not satisfactory, your assessor will include written feedback in the Assessment Task Cover Sheet giving reasons why. Your assessor will also discuss this verbally with you and provide advice on re-assessment opportunities as per </w:t>
      </w:r>
    </w:p>
    <w:p w14:paraId="7E9D9B08" w14:textId="77777777" w:rsidR="00110855" w:rsidRDefault="00110855">
      <w:pPr>
        <w:spacing w:after="200"/>
      </w:pPr>
      <w:r>
        <w:rPr>
          <w:b/>
        </w:rPr>
        <w:br w:type="page"/>
      </w:r>
    </w:p>
    <w:p w14:paraId="7F516C9A" w14:textId="77777777" w:rsidR="00DE0C2A" w:rsidRPr="00783A0A" w:rsidRDefault="004C18B6" w:rsidP="00DE0C2A">
      <w:pPr>
        <w:pStyle w:val="Normalbold"/>
        <w:rPr>
          <w:b w:val="0"/>
        </w:rPr>
      </w:pPr>
      <w:r w:rsidRPr="00783A0A">
        <w:rPr>
          <w:b w:val="0"/>
        </w:rPr>
        <w:lastRenderedPageBreak/>
        <w:t>ANGAD Australian Institute of Technology</w:t>
      </w:r>
      <w:r w:rsidR="00DE0C2A" w:rsidRPr="00783A0A">
        <w:rPr>
          <w:b w:val="0"/>
        </w:rPr>
        <w:t>’s re-assessment policy.</w:t>
      </w:r>
    </w:p>
    <w:p w14:paraId="71C042F5" w14:textId="77777777" w:rsidR="00110855" w:rsidRDefault="00110855" w:rsidP="00DE0C2A"/>
    <w:p w14:paraId="77D5AA4F" w14:textId="77777777" w:rsidR="00DE0C2A" w:rsidRPr="00783A0A" w:rsidRDefault="00DE0C2A" w:rsidP="00DE0C2A">
      <w:r w:rsidRPr="00783A0A">
        <w:t>Depending on the task, this may include</w:t>
      </w:r>
      <w:r w:rsidR="00AC3B89" w:rsidRPr="00783A0A">
        <w:t>;</w:t>
      </w:r>
    </w:p>
    <w:p w14:paraId="5AF39BE6" w14:textId="77777777" w:rsidR="00DE0C2A" w:rsidRPr="00783A0A" w:rsidRDefault="00DE0C2A" w:rsidP="00D45B6C">
      <w:pPr>
        <w:pStyle w:val="Checklistbullets"/>
        <w:numPr>
          <w:ilvl w:val="0"/>
          <w:numId w:val="35"/>
        </w:numPr>
      </w:pPr>
      <w:r w:rsidRPr="00783A0A">
        <w:t>resubmitting incorrect answers to questions (such as short answer questions and case studies)</w:t>
      </w:r>
    </w:p>
    <w:p w14:paraId="4EB0A27E" w14:textId="77777777" w:rsidR="00DE0C2A" w:rsidRPr="00783A0A" w:rsidRDefault="005A72EE" w:rsidP="00D45B6C">
      <w:pPr>
        <w:pStyle w:val="Checklistbullets"/>
        <w:numPr>
          <w:ilvl w:val="0"/>
          <w:numId w:val="35"/>
        </w:numPr>
      </w:pPr>
      <w:r w:rsidRPr="00783A0A">
        <w:t>resubmitting part or all the assessment tasks</w:t>
      </w:r>
      <w:r w:rsidR="00DE0C2A" w:rsidRPr="00783A0A">
        <w:t>, depending on how the error impacts on the total outcome of the task</w:t>
      </w:r>
    </w:p>
    <w:p w14:paraId="695690BD" w14:textId="77777777" w:rsidR="00DE0C2A" w:rsidRPr="00783A0A" w:rsidRDefault="00DE0C2A" w:rsidP="00D45B6C">
      <w:pPr>
        <w:pStyle w:val="Checklistbullets"/>
        <w:numPr>
          <w:ilvl w:val="0"/>
          <w:numId w:val="35"/>
        </w:numPr>
      </w:pPr>
      <w:r w:rsidRPr="00783A0A">
        <w:t>redoing a role play</w:t>
      </w:r>
      <w:r w:rsidR="005A72EE" w:rsidRPr="00783A0A">
        <w:t xml:space="preserve"> (wherever applicable)</w:t>
      </w:r>
      <w:r w:rsidRPr="00783A0A">
        <w:t xml:space="preserve"> after being provided with appropriate feedback about your performance </w:t>
      </w:r>
    </w:p>
    <w:p w14:paraId="38FBA21D" w14:textId="77777777" w:rsidR="00DE0C2A" w:rsidRPr="00783A0A" w:rsidRDefault="00DE0C2A" w:rsidP="00D45B6C">
      <w:pPr>
        <w:pStyle w:val="Checklistbullets"/>
        <w:numPr>
          <w:ilvl w:val="0"/>
          <w:numId w:val="35"/>
        </w:numPr>
      </w:pPr>
      <w:r w:rsidRPr="00783A0A">
        <w:t>being observed a second (or third time) undertaking any tasks/activities that were not satisfactorily completed the first time, after being provided with appropriate feedback.</w:t>
      </w:r>
    </w:p>
    <w:p w14:paraId="28870B41" w14:textId="77777777" w:rsidR="00DE0C2A" w:rsidRPr="00783A0A" w:rsidRDefault="00DE0C2A" w:rsidP="00DE0C2A"/>
    <w:p w14:paraId="5FC7727C" w14:textId="77777777" w:rsidR="00DE0C2A" w:rsidRPr="00783A0A" w:rsidRDefault="00DE0C2A" w:rsidP="006F2603">
      <w:pPr>
        <w:pStyle w:val="Heading2"/>
      </w:pPr>
      <w:bookmarkStart w:id="12" w:name="_Toc524185430"/>
      <w:r w:rsidRPr="00783A0A">
        <w:t>Assessment Task Information</w:t>
      </w:r>
      <w:bookmarkEnd w:id="12"/>
    </w:p>
    <w:p w14:paraId="017FEFE5" w14:textId="77777777" w:rsidR="00DE0C2A" w:rsidRPr="00783A0A" w:rsidRDefault="00DE0C2A" w:rsidP="00DE0C2A">
      <w:r w:rsidRPr="00783A0A">
        <w:t>This gives you:</w:t>
      </w:r>
    </w:p>
    <w:p w14:paraId="2422C670" w14:textId="77777777" w:rsidR="00DE0C2A" w:rsidRPr="00783A0A" w:rsidRDefault="00DE0C2A" w:rsidP="00D45B6C">
      <w:pPr>
        <w:pStyle w:val="Checklistbullets"/>
        <w:numPr>
          <w:ilvl w:val="0"/>
          <w:numId w:val="36"/>
        </w:numPr>
      </w:pPr>
      <w:r w:rsidRPr="00783A0A">
        <w:t>a summary of the assessment task</w:t>
      </w:r>
    </w:p>
    <w:p w14:paraId="65236A8A" w14:textId="77777777" w:rsidR="00DE0C2A" w:rsidRPr="00783A0A" w:rsidRDefault="00DE0C2A" w:rsidP="00D45B6C">
      <w:pPr>
        <w:pStyle w:val="Checklistbullets"/>
        <w:numPr>
          <w:ilvl w:val="0"/>
          <w:numId w:val="36"/>
        </w:numPr>
      </w:pPr>
      <w:r w:rsidRPr="00783A0A">
        <w:t>information on the resources to be used</w:t>
      </w:r>
    </w:p>
    <w:p w14:paraId="1ABB09CA" w14:textId="77777777" w:rsidR="003847F9" w:rsidRPr="00783A0A" w:rsidRDefault="003847F9" w:rsidP="00D45B6C">
      <w:pPr>
        <w:pStyle w:val="Checklistbullets"/>
        <w:numPr>
          <w:ilvl w:val="0"/>
          <w:numId w:val="36"/>
        </w:numPr>
      </w:pPr>
      <w:r w:rsidRPr="00783A0A">
        <w:t xml:space="preserve">assessment task procedure </w:t>
      </w:r>
    </w:p>
    <w:p w14:paraId="1473377E" w14:textId="77777777" w:rsidR="00EA4376" w:rsidRPr="00783A0A" w:rsidRDefault="003847F9" w:rsidP="00D45B6C">
      <w:pPr>
        <w:pStyle w:val="Checklistbullets"/>
        <w:numPr>
          <w:ilvl w:val="0"/>
          <w:numId w:val="36"/>
        </w:numPr>
      </w:pPr>
      <w:r w:rsidRPr="00783A0A">
        <w:t xml:space="preserve">assessment specifications (what you must submit as an evidence) </w:t>
      </w:r>
    </w:p>
    <w:p w14:paraId="23249D97" w14:textId="77777777" w:rsidR="00DE0C2A" w:rsidRPr="00783A0A" w:rsidRDefault="00DE0C2A" w:rsidP="00D45B6C">
      <w:pPr>
        <w:pStyle w:val="Checklistbullets"/>
        <w:numPr>
          <w:ilvl w:val="0"/>
          <w:numId w:val="36"/>
        </w:numPr>
      </w:pPr>
      <w:r w:rsidRPr="00783A0A">
        <w:t>re-submission opportunities</w:t>
      </w:r>
      <w:r w:rsidR="00241B8C" w:rsidRPr="00783A0A">
        <w:t>,</w:t>
      </w:r>
      <w:r w:rsidRPr="00783A0A">
        <w:t xml:space="preserve"> if required</w:t>
      </w:r>
    </w:p>
    <w:p w14:paraId="4EBE61E7" w14:textId="77777777" w:rsidR="00D57C55" w:rsidRPr="00783A0A" w:rsidRDefault="00D57C55" w:rsidP="00DE0C2A"/>
    <w:p w14:paraId="78BEAFA9" w14:textId="77777777" w:rsidR="00DE0C2A" w:rsidRPr="00783A0A" w:rsidRDefault="00DE0C2A" w:rsidP="006F2603">
      <w:pPr>
        <w:pStyle w:val="Heading2"/>
      </w:pPr>
      <w:bookmarkStart w:id="13" w:name="_Toc524185431"/>
      <w:r w:rsidRPr="00783A0A">
        <w:t>Assessment Task Instructions</w:t>
      </w:r>
      <w:bookmarkEnd w:id="13"/>
      <w:r w:rsidRPr="00783A0A">
        <w:t xml:space="preserve"> </w:t>
      </w:r>
    </w:p>
    <w:p w14:paraId="4665D0F1" w14:textId="77777777" w:rsidR="006D3996" w:rsidRPr="00783A0A" w:rsidRDefault="00DE0C2A" w:rsidP="00DE0C2A">
      <w:r w:rsidRPr="00783A0A">
        <w:t xml:space="preserve">Your answers need to be typed up using </w:t>
      </w:r>
      <w:r w:rsidR="006D3996" w:rsidRPr="00783A0A">
        <w:t xml:space="preserve">MS Office suite. If you need any clarifications regarding how to submit your responses, please get in touch with your assessor. </w:t>
      </w:r>
    </w:p>
    <w:p w14:paraId="4B0D92C7" w14:textId="77777777" w:rsidR="006D3996" w:rsidRPr="00783A0A" w:rsidRDefault="006D3996" w:rsidP="00DE0C2A"/>
    <w:p w14:paraId="62C4C557" w14:textId="77777777" w:rsidR="00DE0C2A" w:rsidRPr="00783A0A" w:rsidRDefault="006D3996" w:rsidP="00DE0C2A">
      <w:r w:rsidRPr="00783A0A">
        <w:t>You may c</w:t>
      </w:r>
      <w:r w:rsidR="00DE0C2A" w:rsidRPr="00783A0A">
        <w:t xml:space="preserve">opy and paste each task’s instructions into a new document and use this as the basis for your assessment task submission. </w:t>
      </w:r>
      <w:r w:rsidRPr="00783A0A">
        <w:t>If not then please ensure that you provide a relevant reference to the question to which you are responding. You can in</w:t>
      </w:r>
      <w:r w:rsidR="00DE0C2A" w:rsidRPr="00783A0A">
        <w:t>clude this document’s header and footer</w:t>
      </w:r>
      <w:r w:rsidRPr="00783A0A">
        <w:t xml:space="preserve"> in your assignment</w:t>
      </w:r>
      <w:r w:rsidR="00DE0C2A" w:rsidRPr="00783A0A">
        <w:t>.</w:t>
      </w:r>
    </w:p>
    <w:p w14:paraId="31D38DC5" w14:textId="77777777" w:rsidR="00DE0C2A" w:rsidRPr="00783A0A" w:rsidRDefault="00DE0C2A" w:rsidP="00DE0C2A"/>
    <w:p w14:paraId="1BF29F60" w14:textId="77777777" w:rsidR="00DE0C2A" w:rsidRPr="00783A0A" w:rsidRDefault="00DE0C2A" w:rsidP="00DE0C2A">
      <w:r w:rsidRPr="00783A0A">
        <w:t>If you are submitting electronically, give the document a file name that includes the unit identification number, the task number, your name and the date</w:t>
      </w:r>
      <w:r w:rsidR="00EA378B" w:rsidRPr="00783A0A">
        <w:t xml:space="preserve"> of submission</w:t>
      </w:r>
      <w:r w:rsidRPr="00783A0A">
        <w:t>.</w:t>
      </w:r>
    </w:p>
    <w:p w14:paraId="45D8F36D" w14:textId="77777777" w:rsidR="00DE0C2A" w:rsidRPr="00783A0A" w:rsidRDefault="00DE0C2A" w:rsidP="00DE0C2A"/>
    <w:p w14:paraId="2EFF765D" w14:textId="77777777" w:rsidR="00DE0C2A" w:rsidRPr="00783A0A" w:rsidRDefault="00DE0C2A" w:rsidP="006F2603">
      <w:pPr>
        <w:pStyle w:val="Heading2"/>
      </w:pPr>
      <w:bookmarkStart w:id="14" w:name="_Toc524185432"/>
      <w:r w:rsidRPr="00783A0A">
        <w:t>Checklist</w:t>
      </w:r>
      <w:bookmarkEnd w:id="14"/>
    </w:p>
    <w:p w14:paraId="196C987E" w14:textId="77777777" w:rsidR="00DE0C2A" w:rsidRPr="00783A0A" w:rsidRDefault="00DE0C2A" w:rsidP="00DE0C2A">
      <w:r w:rsidRPr="00783A0A">
        <w:t>This will be used by your assessor to mark your assessment. Read through this as part of your preparation before beginning the assessment task. It will give you a good idea of what your assessor will be looking for when marking your responses.</w:t>
      </w:r>
    </w:p>
    <w:p w14:paraId="7622D0EB" w14:textId="77777777" w:rsidR="005E3B9E" w:rsidRPr="00783A0A" w:rsidRDefault="005E3B9E" w:rsidP="0046520D"/>
    <w:p w14:paraId="30B5BB96" w14:textId="77777777" w:rsidR="000E0AE8" w:rsidRPr="00783A0A" w:rsidRDefault="000E0AE8" w:rsidP="0046520D">
      <w:pPr>
        <w:pStyle w:val="Heading1"/>
      </w:pPr>
      <w:bookmarkStart w:id="15" w:name="_Toc524185433"/>
      <w:r w:rsidRPr="00783A0A">
        <w:t>Assignment Guideline</w:t>
      </w:r>
      <w:r w:rsidR="00B65A4C" w:rsidRPr="00783A0A">
        <w:t>s</w:t>
      </w:r>
      <w:bookmarkEnd w:id="15"/>
    </w:p>
    <w:p w14:paraId="46EA38D7" w14:textId="77777777" w:rsidR="000E0AE8" w:rsidRPr="00783A0A" w:rsidRDefault="000E0AE8" w:rsidP="000E0AE8">
      <w:pPr>
        <w:spacing w:before="60" w:after="120" w:line="240" w:lineRule="auto"/>
      </w:pPr>
      <w:r w:rsidRPr="00783A0A">
        <w:t>The length of your answers will be guided by the description in each assessment, for example:</w:t>
      </w:r>
    </w:p>
    <w:tbl>
      <w:tblPr>
        <w:tblStyle w:val="TableGrid"/>
        <w:tblW w:w="9085" w:type="dxa"/>
        <w:tblLook w:val="04A0" w:firstRow="1" w:lastRow="0" w:firstColumn="1" w:lastColumn="0" w:noHBand="0" w:noVBand="1"/>
      </w:tblPr>
      <w:tblGrid>
        <w:gridCol w:w="2155"/>
        <w:gridCol w:w="6930"/>
      </w:tblGrid>
      <w:tr w:rsidR="000E0AE8" w:rsidRPr="00783A0A" w14:paraId="33D6B26F" w14:textId="77777777" w:rsidTr="00BA44CB">
        <w:tc>
          <w:tcPr>
            <w:tcW w:w="2155" w:type="dxa"/>
            <w:shd w:val="clear" w:color="auto" w:fill="EEECE1" w:themeFill="background2"/>
          </w:tcPr>
          <w:p w14:paraId="229377A9" w14:textId="77777777" w:rsidR="000E0AE8" w:rsidRPr="00783A0A" w:rsidRDefault="000E0AE8" w:rsidP="00BA44CB">
            <w:r w:rsidRPr="00783A0A">
              <w:t>Type of Answer</w:t>
            </w:r>
          </w:p>
        </w:tc>
        <w:tc>
          <w:tcPr>
            <w:tcW w:w="6930" w:type="dxa"/>
            <w:shd w:val="clear" w:color="auto" w:fill="EEECE1" w:themeFill="background2"/>
          </w:tcPr>
          <w:p w14:paraId="0E6242EC" w14:textId="77777777" w:rsidR="000E0AE8" w:rsidRPr="00783A0A" w:rsidRDefault="000E0AE8" w:rsidP="00BA44CB">
            <w:r w:rsidRPr="00783A0A">
              <w:t>Answer Guidelines</w:t>
            </w:r>
          </w:p>
          <w:p w14:paraId="6AAE17DF" w14:textId="77777777" w:rsidR="000E0AE8" w:rsidRPr="00783A0A" w:rsidRDefault="000E0AE8" w:rsidP="00BA44CB"/>
        </w:tc>
      </w:tr>
      <w:tr w:rsidR="000E0AE8" w:rsidRPr="00783A0A" w14:paraId="10EE2930" w14:textId="77777777" w:rsidTr="00BA44CB">
        <w:trPr>
          <w:trHeight w:val="557"/>
        </w:trPr>
        <w:tc>
          <w:tcPr>
            <w:tcW w:w="2155" w:type="dxa"/>
            <w:shd w:val="clear" w:color="auto" w:fill="D9D9D9" w:themeFill="background1" w:themeFillShade="D9"/>
          </w:tcPr>
          <w:p w14:paraId="4E881FCB" w14:textId="77777777" w:rsidR="000E0AE8" w:rsidRPr="00783A0A" w:rsidRDefault="000E0AE8" w:rsidP="00BA44CB">
            <w:r w:rsidRPr="00783A0A">
              <w:t>Short Answer</w:t>
            </w:r>
          </w:p>
        </w:tc>
        <w:tc>
          <w:tcPr>
            <w:tcW w:w="6930" w:type="dxa"/>
          </w:tcPr>
          <w:p w14:paraId="573895EC" w14:textId="77777777" w:rsidR="000E0AE8" w:rsidRPr="00783A0A" w:rsidRDefault="000E0AE8" w:rsidP="00BA44CB">
            <w:r w:rsidRPr="00783A0A">
              <w:t xml:space="preserve">4 typed lines = 50 words, or </w:t>
            </w:r>
          </w:p>
          <w:p w14:paraId="30DC5D25" w14:textId="77777777" w:rsidR="000E0AE8" w:rsidRPr="00783A0A" w:rsidRDefault="000E0AE8" w:rsidP="00BA44CB">
            <w:r w:rsidRPr="00783A0A">
              <w:t>5 lines of handwritten text</w:t>
            </w:r>
          </w:p>
        </w:tc>
      </w:tr>
      <w:tr w:rsidR="000E0AE8" w:rsidRPr="00783A0A" w14:paraId="31ADDA63" w14:textId="77777777" w:rsidTr="00BA44CB">
        <w:trPr>
          <w:trHeight w:val="629"/>
        </w:trPr>
        <w:tc>
          <w:tcPr>
            <w:tcW w:w="2155" w:type="dxa"/>
            <w:shd w:val="clear" w:color="auto" w:fill="D9D9D9" w:themeFill="background1" w:themeFillShade="D9"/>
          </w:tcPr>
          <w:p w14:paraId="1BAEDAA0" w14:textId="77777777" w:rsidR="000E0AE8" w:rsidRPr="00783A0A" w:rsidRDefault="000E0AE8" w:rsidP="00BA44CB">
            <w:r w:rsidRPr="00783A0A">
              <w:t>Long Answer</w:t>
            </w:r>
          </w:p>
        </w:tc>
        <w:tc>
          <w:tcPr>
            <w:tcW w:w="6930" w:type="dxa"/>
          </w:tcPr>
          <w:p w14:paraId="1E05EAD8" w14:textId="77777777" w:rsidR="000E0AE8" w:rsidRPr="00783A0A" w:rsidRDefault="000E0AE8" w:rsidP="00BA44CB">
            <w:r w:rsidRPr="00783A0A">
              <w:t>8 typed lines = 100 words, or</w:t>
            </w:r>
          </w:p>
          <w:p w14:paraId="640F1537" w14:textId="77777777" w:rsidR="000E0AE8" w:rsidRPr="00783A0A" w:rsidRDefault="000E0AE8" w:rsidP="00BA44CB">
            <w:r w:rsidRPr="00783A0A">
              <w:t xml:space="preserve">10 lines of handwritten text =  </w:t>
            </w:r>
            <m:oMath>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Pr="00783A0A">
              <w:t>of a foolscap page</w:t>
            </w:r>
          </w:p>
        </w:tc>
      </w:tr>
      <w:tr w:rsidR="000E0AE8" w:rsidRPr="00783A0A" w14:paraId="61407552" w14:textId="77777777" w:rsidTr="00BA44CB">
        <w:trPr>
          <w:trHeight w:val="602"/>
        </w:trPr>
        <w:tc>
          <w:tcPr>
            <w:tcW w:w="2155" w:type="dxa"/>
            <w:shd w:val="clear" w:color="auto" w:fill="D9D9D9" w:themeFill="background1" w:themeFillShade="D9"/>
          </w:tcPr>
          <w:p w14:paraId="759FE805" w14:textId="77777777" w:rsidR="000E0AE8" w:rsidRPr="00783A0A" w:rsidRDefault="000E0AE8" w:rsidP="00BA44CB">
            <w:r w:rsidRPr="00783A0A">
              <w:t>Brief Report</w:t>
            </w:r>
          </w:p>
        </w:tc>
        <w:tc>
          <w:tcPr>
            <w:tcW w:w="6930" w:type="dxa"/>
          </w:tcPr>
          <w:p w14:paraId="129502C7" w14:textId="77777777" w:rsidR="000E0AE8" w:rsidRPr="00783A0A" w:rsidRDefault="000E0AE8" w:rsidP="00BA44CB">
            <w:r w:rsidRPr="00783A0A">
              <w:t>500 words = 1 page typed report, or</w:t>
            </w:r>
          </w:p>
          <w:p w14:paraId="7998429D" w14:textId="77777777" w:rsidR="000E0AE8" w:rsidRPr="00783A0A" w:rsidRDefault="000E0AE8" w:rsidP="00BA44CB">
            <w:r w:rsidRPr="00783A0A">
              <w:t>50 lines of handwritten text = 1</w:t>
            </w:r>
            <m:oMath>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783A0A">
              <w:t>foolscap handwritten pages</w:t>
            </w:r>
          </w:p>
        </w:tc>
      </w:tr>
      <w:tr w:rsidR="000E0AE8" w:rsidRPr="00783A0A" w14:paraId="5A37A471" w14:textId="77777777" w:rsidTr="00BA44CB">
        <w:trPr>
          <w:trHeight w:val="548"/>
        </w:trPr>
        <w:tc>
          <w:tcPr>
            <w:tcW w:w="2155" w:type="dxa"/>
            <w:shd w:val="clear" w:color="auto" w:fill="D9D9D9" w:themeFill="background1" w:themeFillShade="D9"/>
          </w:tcPr>
          <w:p w14:paraId="00E1C766" w14:textId="77777777" w:rsidR="000E0AE8" w:rsidRPr="00783A0A" w:rsidRDefault="000E0AE8" w:rsidP="00BA44CB">
            <w:r w:rsidRPr="00783A0A">
              <w:t xml:space="preserve">Mid Report </w:t>
            </w:r>
          </w:p>
        </w:tc>
        <w:tc>
          <w:tcPr>
            <w:tcW w:w="6930" w:type="dxa"/>
          </w:tcPr>
          <w:p w14:paraId="70AB4A26" w14:textId="77777777" w:rsidR="000E0AE8" w:rsidRPr="00783A0A" w:rsidRDefault="000E0AE8" w:rsidP="00BA44CB">
            <w:r w:rsidRPr="00783A0A">
              <w:t>1,000 words = 2 page typed report</w:t>
            </w:r>
          </w:p>
          <w:p w14:paraId="7648998D" w14:textId="77777777" w:rsidR="000E0AE8" w:rsidRPr="00783A0A" w:rsidRDefault="000E0AE8" w:rsidP="00BA44CB">
            <w:r w:rsidRPr="00783A0A">
              <w:t>100 lines of handwritten text = 3 foolscap handwritten pages</w:t>
            </w:r>
          </w:p>
        </w:tc>
      </w:tr>
      <w:tr w:rsidR="000E0AE8" w:rsidRPr="00783A0A" w14:paraId="3AD88055" w14:textId="77777777" w:rsidTr="00BA44CB">
        <w:trPr>
          <w:trHeight w:val="611"/>
        </w:trPr>
        <w:tc>
          <w:tcPr>
            <w:tcW w:w="2155" w:type="dxa"/>
            <w:shd w:val="clear" w:color="auto" w:fill="D9D9D9" w:themeFill="background1" w:themeFillShade="D9"/>
          </w:tcPr>
          <w:p w14:paraId="23AC6462" w14:textId="77777777" w:rsidR="000E0AE8" w:rsidRPr="00783A0A" w:rsidRDefault="000E0AE8" w:rsidP="00BA44CB">
            <w:r w:rsidRPr="00783A0A">
              <w:lastRenderedPageBreak/>
              <w:t>Long Report</w:t>
            </w:r>
          </w:p>
        </w:tc>
        <w:tc>
          <w:tcPr>
            <w:tcW w:w="6930" w:type="dxa"/>
          </w:tcPr>
          <w:p w14:paraId="2793DB92" w14:textId="77777777" w:rsidR="000E0AE8" w:rsidRPr="00783A0A" w:rsidRDefault="000E0AE8" w:rsidP="00BA44CB">
            <w:r w:rsidRPr="00783A0A">
              <w:t>2,000 words = 4 page typed report</w:t>
            </w:r>
          </w:p>
          <w:p w14:paraId="6E5B2CF4" w14:textId="77777777" w:rsidR="000E0AE8" w:rsidRPr="00783A0A" w:rsidRDefault="000E0AE8" w:rsidP="00BA44CB">
            <w:r w:rsidRPr="00783A0A">
              <w:t>200 lines of handwritten text = 6 foolscap handwritten pages</w:t>
            </w:r>
          </w:p>
        </w:tc>
      </w:tr>
    </w:tbl>
    <w:p w14:paraId="1EC001BE" w14:textId="77777777" w:rsidR="000E0AE8" w:rsidRPr="00783A0A" w:rsidRDefault="00AF3C40" w:rsidP="000E0AE8">
      <w:pPr>
        <w:spacing w:before="60" w:after="120" w:line="240" w:lineRule="auto"/>
        <w:rPr>
          <w:szCs w:val="24"/>
        </w:rPr>
      </w:pPr>
      <w:r w:rsidRPr="00783A0A">
        <w:rPr>
          <w:szCs w:val="24"/>
        </w:rPr>
        <w:t xml:space="preserve">Your assessor will provide you with further information about any specific requirements. </w:t>
      </w:r>
    </w:p>
    <w:p w14:paraId="470F86BA" w14:textId="77777777" w:rsidR="00A2206F" w:rsidRDefault="00A2206F" w:rsidP="006F2603">
      <w:pPr>
        <w:pStyle w:val="Heading2"/>
      </w:pPr>
      <w:bookmarkStart w:id="16" w:name="_Toc524185434"/>
    </w:p>
    <w:p w14:paraId="39B069F5" w14:textId="77777777" w:rsidR="000E0AE8" w:rsidRPr="00783A0A" w:rsidRDefault="00BA44CB" w:rsidP="006F2603">
      <w:pPr>
        <w:pStyle w:val="Heading2"/>
      </w:pPr>
      <w:r w:rsidRPr="00783A0A">
        <w:t xml:space="preserve">Referring to </w:t>
      </w:r>
      <w:r w:rsidR="000E0AE8" w:rsidRPr="00783A0A">
        <w:t xml:space="preserve">sources of information </w:t>
      </w:r>
      <w:r w:rsidRPr="00783A0A">
        <w:t xml:space="preserve">used </w:t>
      </w:r>
      <w:r w:rsidR="000E0AE8" w:rsidRPr="00783A0A">
        <w:t xml:space="preserve">in </w:t>
      </w:r>
      <w:r w:rsidRPr="00783A0A">
        <w:t xml:space="preserve">your </w:t>
      </w:r>
      <w:r w:rsidR="000E0AE8" w:rsidRPr="00783A0A">
        <w:t>assessments</w:t>
      </w:r>
      <w:bookmarkEnd w:id="16"/>
    </w:p>
    <w:p w14:paraId="3FDDB46B" w14:textId="77777777" w:rsidR="000E0AE8" w:rsidRPr="00783A0A" w:rsidRDefault="000E0AE8" w:rsidP="0046520D">
      <w:pPr>
        <w:spacing w:before="60" w:after="120" w:line="240" w:lineRule="auto"/>
      </w:pPr>
      <w:r w:rsidRPr="00783A0A">
        <w:t>Include a reference list at the end of your work on a separate page</w:t>
      </w:r>
      <w:r w:rsidR="00103FAD" w:rsidRPr="00783A0A">
        <w:t>, if required</w:t>
      </w:r>
      <w:r w:rsidRPr="00783A0A">
        <w:t>. You should reference the sources you have used in your assessments in the Harvard Style</w:t>
      </w:r>
      <w:r w:rsidR="00D131BE" w:rsidRPr="00783A0A">
        <w:t>/APA</w:t>
      </w:r>
      <w:r w:rsidRPr="00783A0A">
        <w:t>. For example:</w:t>
      </w:r>
    </w:p>
    <w:p w14:paraId="375F5399" w14:textId="77777777" w:rsidR="000E0AE8" w:rsidRPr="00783A0A" w:rsidRDefault="000E0AE8" w:rsidP="0046520D">
      <w:pPr>
        <w:spacing w:before="60" w:after="120" w:line="240" w:lineRule="auto"/>
      </w:pPr>
      <w:r w:rsidRPr="00783A0A">
        <w:t>Website Name – Page or Document Name, Ret</w:t>
      </w:r>
      <w:r w:rsidR="0095003B" w:rsidRPr="00783A0A">
        <w:t>rieved insert the date. Webpage</w:t>
      </w:r>
      <w:r w:rsidR="00B25318" w:rsidRPr="00783A0A">
        <w:t xml:space="preserve"> </w:t>
      </w:r>
      <w:r w:rsidRPr="00783A0A">
        <w:t xml:space="preserve">link. </w:t>
      </w:r>
    </w:p>
    <w:p w14:paraId="5F16EF8B" w14:textId="77777777" w:rsidR="000E0AE8" w:rsidRPr="00783A0A" w:rsidRDefault="000E0AE8" w:rsidP="0046520D">
      <w:pPr>
        <w:spacing w:before="60" w:after="120" w:line="240" w:lineRule="auto"/>
      </w:pPr>
      <w:r w:rsidRPr="00783A0A">
        <w:t xml:space="preserve">For a book: Author surname, author initial Year of publication, Title of book, Publisher, City, State </w:t>
      </w:r>
    </w:p>
    <w:p w14:paraId="0DF094F8" w14:textId="77777777" w:rsidR="00A67EE4" w:rsidRPr="00783A0A" w:rsidRDefault="00A67EE4" w:rsidP="000E0AE8">
      <w:pPr>
        <w:spacing w:before="60" w:after="120" w:line="240" w:lineRule="auto"/>
        <w:rPr>
          <w:rFonts w:eastAsia="Calibri"/>
          <w:b/>
          <w:sz w:val="24"/>
        </w:rPr>
      </w:pPr>
    </w:p>
    <w:p w14:paraId="618FB007" w14:textId="77777777" w:rsidR="00A67EE4" w:rsidRPr="00783A0A" w:rsidRDefault="00A67EE4" w:rsidP="006F2603">
      <w:pPr>
        <w:pStyle w:val="Heading2"/>
      </w:pPr>
      <w:bookmarkStart w:id="17" w:name="_Toc524185435"/>
      <w:r w:rsidRPr="00783A0A">
        <w:t>Performance Standards</w:t>
      </w:r>
      <w:bookmarkEnd w:id="17"/>
    </w:p>
    <w:p w14:paraId="6060F6C0" w14:textId="77777777" w:rsidR="000E0AE8" w:rsidRPr="00783A0A" w:rsidRDefault="000E0AE8" w:rsidP="000E0AE8">
      <w:pPr>
        <w:spacing w:before="60" w:after="120" w:line="240" w:lineRule="auto"/>
      </w:pPr>
      <w:r w:rsidRPr="00783A0A">
        <w:t xml:space="preserve">The following table shows you how to achieve a satisfactory result against the criteria for each type of assessment task. The following is a list of general assessment methods that can be used in </w:t>
      </w:r>
      <w:r w:rsidR="00116997" w:rsidRPr="00783A0A">
        <w:t xml:space="preserve">assessing a unit of competency. </w:t>
      </w:r>
      <w:r w:rsidRPr="00783A0A">
        <w:t>Check your assessment tasks to identify the ones used in this unit of competency.</w:t>
      </w:r>
    </w:p>
    <w:tbl>
      <w:tblPr>
        <w:tblpPr w:leftFromText="180" w:rightFromText="180" w:vertAnchor="text" w:horzAnchor="margin" w:tblpY="123"/>
        <w:tblW w:w="9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50"/>
        <w:gridCol w:w="3247"/>
        <w:gridCol w:w="3225"/>
      </w:tblGrid>
      <w:tr w:rsidR="000E0AE8" w:rsidRPr="00783A0A" w14:paraId="22504931" w14:textId="77777777" w:rsidTr="00BA44CB">
        <w:trPr>
          <w:trHeight w:val="481"/>
          <w:tblHeader/>
        </w:trPr>
        <w:tc>
          <w:tcPr>
            <w:tcW w:w="2843" w:type="dxa"/>
            <w:shd w:val="clear" w:color="auto" w:fill="EEECE1" w:themeFill="background2"/>
            <w:tcMar>
              <w:top w:w="57" w:type="dxa"/>
              <w:bottom w:w="57" w:type="dxa"/>
            </w:tcMar>
          </w:tcPr>
          <w:p w14:paraId="02E70769" w14:textId="77777777" w:rsidR="000E0AE8" w:rsidRPr="00783A0A" w:rsidRDefault="000E0AE8" w:rsidP="00BA44CB">
            <w:pPr>
              <w:spacing w:line="240" w:lineRule="auto"/>
              <w:rPr>
                <w:rFonts w:eastAsia="Arial"/>
                <w:b/>
                <w:bCs/>
                <w:color w:val="000000" w:themeColor="text1"/>
              </w:rPr>
            </w:pPr>
            <w:r w:rsidRPr="00783A0A">
              <w:rPr>
                <w:b/>
                <w:bCs/>
                <w:color w:val="000000" w:themeColor="text1"/>
              </w:rPr>
              <w:t>Assessment Method</w:t>
            </w:r>
          </w:p>
        </w:tc>
        <w:tc>
          <w:tcPr>
            <w:tcW w:w="3251" w:type="dxa"/>
            <w:shd w:val="clear" w:color="auto" w:fill="EEECE1" w:themeFill="background2"/>
            <w:tcMar>
              <w:top w:w="57" w:type="dxa"/>
              <w:bottom w:w="57" w:type="dxa"/>
            </w:tcMar>
          </w:tcPr>
          <w:p w14:paraId="7413EA95" w14:textId="77777777" w:rsidR="000E0AE8" w:rsidRPr="00783A0A" w:rsidRDefault="000E0AE8" w:rsidP="004F0EB5">
            <w:pPr>
              <w:spacing w:line="240" w:lineRule="auto"/>
              <w:rPr>
                <w:rFonts w:eastAsia="Arial"/>
                <w:b/>
                <w:bCs/>
                <w:color w:val="000000" w:themeColor="text1"/>
              </w:rPr>
            </w:pPr>
            <w:r w:rsidRPr="00783A0A">
              <w:rPr>
                <w:b/>
                <w:bCs/>
                <w:color w:val="000000" w:themeColor="text1"/>
              </w:rPr>
              <w:t xml:space="preserve">Satisfactory </w:t>
            </w:r>
            <w:r w:rsidR="004F0EB5" w:rsidRPr="00783A0A">
              <w:rPr>
                <w:b/>
                <w:bCs/>
                <w:color w:val="000000" w:themeColor="text1"/>
              </w:rPr>
              <w:t>Outcome (S)</w:t>
            </w:r>
          </w:p>
        </w:tc>
        <w:tc>
          <w:tcPr>
            <w:tcW w:w="3228" w:type="dxa"/>
            <w:shd w:val="clear" w:color="auto" w:fill="EEECE1" w:themeFill="background2"/>
            <w:tcMar>
              <w:top w:w="57" w:type="dxa"/>
              <w:bottom w:w="57" w:type="dxa"/>
            </w:tcMar>
          </w:tcPr>
          <w:p w14:paraId="3B1B531D" w14:textId="77777777" w:rsidR="000E0AE8" w:rsidRPr="00783A0A" w:rsidRDefault="004F0EB5" w:rsidP="004F0EB5">
            <w:pPr>
              <w:spacing w:line="240" w:lineRule="auto"/>
              <w:rPr>
                <w:rFonts w:eastAsia="Arial"/>
                <w:b/>
                <w:bCs/>
                <w:color w:val="000000" w:themeColor="text1"/>
              </w:rPr>
            </w:pPr>
            <w:r w:rsidRPr="00783A0A">
              <w:rPr>
                <w:b/>
                <w:bCs/>
                <w:color w:val="000000" w:themeColor="text1"/>
              </w:rPr>
              <w:t>Not Satisfactory Outcome (NS)</w:t>
            </w:r>
          </w:p>
        </w:tc>
      </w:tr>
      <w:tr w:rsidR="000E0AE8" w:rsidRPr="00783A0A" w14:paraId="1C1D40DE" w14:textId="77777777" w:rsidTr="00BA44CB">
        <w:trPr>
          <w:trHeight w:val="481"/>
          <w:tblHeader/>
        </w:trPr>
        <w:tc>
          <w:tcPr>
            <w:tcW w:w="9322" w:type="dxa"/>
            <w:gridSpan w:val="3"/>
            <w:shd w:val="clear" w:color="auto" w:fill="auto"/>
            <w:tcMar>
              <w:top w:w="57" w:type="dxa"/>
              <w:bottom w:w="57" w:type="dxa"/>
            </w:tcMar>
          </w:tcPr>
          <w:p w14:paraId="7D14A57A" w14:textId="77777777" w:rsidR="000E0AE8" w:rsidRPr="00783A0A" w:rsidRDefault="000E0AE8" w:rsidP="000434E6">
            <w:pPr>
              <w:spacing w:line="240" w:lineRule="auto"/>
              <w:rPr>
                <w:rFonts w:eastAsia="Arial"/>
                <w:color w:val="000000" w:themeColor="text1"/>
              </w:rPr>
            </w:pPr>
            <w:r w:rsidRPr="00783A0A">
              <w:rPr>
                <w:color w:val="000000" w:themeColor="text1"/>
              </w:rPr>
              <w:t xml:space="preserve">You will receive an overall result of Competent </w:t>
            </w:r>
            <w:r w:rsidR="006318F4" w:rsidRPr="00783A0A">
              <w:rPr>
                <w:color w:val="000000" w:themeColor="text1"/>
              </w:rPr>
              <w:t xml:space="preserve">(C) </w:t>
            </w:r>
            <w:r w:rsidRPr="00783A0A">
              <w:rPr>
                <w:color w:val="000000" w:themeColor="text1"/>
              </w:rPr>
              <w:t xml:space="preserve">or Not Yet Competent </w:t>
            </w:r>
            <w:r w:rsidR="006318F4" w:rsidRPr="00783A0A">
              <w:rPr>
                <w:color w:val="000000" w:themeColor="text1"/>
              </w:rPr>
              <w:t xml:space="preserve">(NYC) </w:t>
            </w:r>
            <w:r w:rsidRPr="00783A0A">
              <w:rPr>
                <w:color w:val="000000" w:themeColor="text1"/>
              </w:rPr>
              <w:t xml:space="preserve">for the unit. The assessment process </w:t>
            </w:r>
            <w:r w:rsidR="006318F4" w:rsidRPr="00783A0A">
              <w:rPr>
                <w:color w:val="000000" w:themeColor="text1"/>
              </w:rPr>
              <w:t xml:space="preserve">may comprise of </w:t>
            </w:r>
            <w:r w:rsidRPr="00783A0A">
              <w:rPr>
                <w:color w:val="000000" w:themeColor="text1"/>
              </w:rPr>
              <w:t xml:space="preserve">a number of assessment </w:t>
            </w:r>
            <w:r w:rsidR="000434E6" w:rsidRPr="00783A0A">
              <w:rPr>
                <w:color w:val="000000" w:themeColor="text1"/>
              </w:rPr>
              <w:t>t</w:t>
            </w:r>
            <w:r w:rsidR="006318F4" w:rsidRPr="00783A0A">
              <w:rPr>
                <w:color w:val="000000" w:themeColor="text1"/>
              </w:rPr>
              <w:t>ask</w:t>
            </w:r>
            <w:r w:rsidR="000434E6" w:rsidRPr="00783A0A">
              <w:rPr>
                <w:color w:val="000000" w:themeColor="text1"/>
              </w:rPr>
              <w:t>s each with specific requirements</w:t>
            </w:r>
            <w:r w:rsidRPr="00783A0A">
              <w:rPr>
                <w:color w:val="000000" w:themeColor="text1"/>
              </w:rPr>
              <w:t xml:space="preserve">. You are required to achieve a satisfactory result in each of these to be deemed </w:t>
            </w:r>
            <w:r w:rsidR="000434E6" w:rsidRPr="00783A0A">
              <w:rPr>
                <w:color w:val="000000" w:themeColor="text1"/>
              </w:rPr>
              <w:t xml:space="preserve">as attain a </w:t>
            </w:r>
            <w:r w:rsidRPr="00783A0A">
              <w:rPr>
                <w:color w:val="000000" w:themeColor="text1"/>
              </w:rPr>
              <w:t>competent</w:t>
            </w:r>
            <w:r w:rsidR="000434E6" w:rsidRPr="00783A0A">
              <w:rPr>
                <w:color w:val="000000" w:themeColor="text1"/>
              </w:rPr>
              <w:t xml:space="preserve"> outcome</w:t>
            </w:r>
            <w:r w:rsidR="00E2357A" w:rsidRPr="00783A0A">
              <w:rPr>
                <w:color w:val="000000" w:themeColor="text1"/>
              </w:rPr>
              <w:t xml:space="preserve"> for the unit</w:t>
            </w:r>
            <w:r w:rsidRPr="00783A0A">
              <w:rPr>
                <w:color w:val="000000" w:themeColor="text1"/>
              </w:rPr>
              <w:t>. Your assessment may include the following assessment types.</w:t>
            </w:r>
          </w:p>
        </w:tc>
      </w:tr>
      <w:tr w:rsidR="000E0AE8" w:rsidRPr="00783A0A" w14:paraId="66F3F175" w14:textId="77777777" w:rsidTr="00BA44CB">
        <w:trPr>
          <w:trHeight w:val="516"/>
        </w:trPr>
        <w:tc>
          <w:tcPr>
            <w:tcW w:w="2843" w:type="dxa"/>
            <w:vMerge w:val="restart"/>
            <w:shd w:val="clear" w:color="auto" w:fill="D9D9D9" w:themeFill="background1" w:themeFillShade="D9"/>
          </w:tcPr>
          <w:p w14:paraId="294E4EC1" w14:textId="77777777" w:rsidR="000E0AE8" w:rsidRPr="00783A0A" w:rsidRDefault="000E0AE8" w:rsidP="00BA44CB">
            <w:pPr>
              <w:spacing w:line="240" w:lineRule="auto"/>
              <w:rPr>
                <w:rFonts w:eastAsia="Arial"/>
                <w:b/>
                <w:bCs/>
                <w:color w:val="000000" w:themeColor="text1"/>
              </w:rPr>
            </w:pPr>
            <w:r w:rsidRPr="00783A0A">
              <w:rPr>
                <w:b/>
                <w:bCs/>
                <w:color w:val="000000" w:themeColor="text1"/>
              </w:rPr>
              <w:t xml:space="preserve">Written Questions </w:t>
            </w:r>
          </w:p>
        </w:tc>
        <w:tc>
          <w:tcPr>
            <w:tcW w:w="3251" w:type="dxa"/>
            <w:tcMar>
              <w:top w:w="57" w:type="dxa"/>
            </w:tcMar>
          </w:tcPr>
          <w:p w14:paraId="3C300E3E" w14:textId="77777777" w:rsidR="000E0AE8" w:rsidRPr="00783A0A" w:rsidRDefault="000E0AE8" w:rsidP="00BA44CB">
            <w:pPr>
              <w:spacing w:line="240" w:lineRule="auto"/>
              <w:rPr>
                <w:rFonts w:eastAsia="Arial"/>
                <w:color w:val="000000" w:themeColor="text1"/>
              </w:rPr>
            </w:pPr>
            <w:r w:rsidRPr="00783A0A">
              <w:rPr>
                <w:color w:val="000000" w:themeColor="text1"/>
              </w:rPr>
              <w:t>All questions answered correctly</w:t>
            </w:r>
          </w:p>
        </w:tc>
        <w:tc>
          <w:tcPr>
            <w:tcW w:w="3228" w:type="dxa"/>
            <w:tcMar>
              <w:top w:w="57" w:type="dxa"/>
            </w:tcMar>
          </w:tcPr>
          <w:p w14:paraId="1A9F28FB" w14:textId="77777777" w:rsidR="000E0AE8" w:rsidRPr="00783A0A" w:rsidRDefault="000E0AE8" w:rsidP="00BA44CB">
            <w:pPr>
              <w:spacing w:line="240" w:lineRule="auto"/>
              <w:rPr>
                <w:rFonts w:eastAsia="Arial"/>
                <w:color w:val="000000" w:themeColor="text1"/>
              </w:rPr>
            </w:pPr>
            <w:r w:rsidRPr="00783A0A">
              <w:rPr>
                <w:color w:val="000000" w:themeColor="text1"/>
              </w:rPr>
              <w:t>Incorrect answers for one or more questions</w:t>
            </w:r>
          </w:p>
        </w:tc>
      </w:tr>
      <w:tr w:rsidR="000E0AE8" w:rsidRPr="00783A0A" w14:paraId="1D2AA6CF" w14:textId="77777777" w:rsidTr="00BA44CB">
        <w:trPr>
          <w:trHeight w:val="803"/>
        </w:trPr>
        <w:tc>
          <w:tcPr>
            <w:tcW w:w="2843" w:type="dxa"/>
            <w:vMerge/>
            <w:shd w:val="clear" w:color="auto" w:fill="D9D9D9" w:themeFill="background1" w:themeFillShade="D9"/>
          </w:tcPr>
          <w:p w14:paraId="37831243" w14:textId="77777777" w:rsidR="000E0AE8" w:rsidRPr="00783A0A" w:rsidRDefault="000E0AE8" w:rsidP="00BA44CB">
            <w:pPr>
              <w:spacing w:line="240" w:lineRule="auto"/>
              <w:rPr>
                <w:b/>
                <w:color w:val="000000" w:themeColor="text1"/>
              </w:rPr>
            </w:pPr>
          </w:p>
        </w:tc>
        <w:tc>
          <w:tcPr>
            <w:tcW w:w="3251" w:type="dxa"/>
            <w:tcMar>
              <w:top w:w="57" w:type="dxa"/>
            </w:tcMar>
          </w:tcPr>
          <w:p w14:paraId="3A605860" w14:textId="77777777" w:rsidR="000E0AE8" w:rsidRPr="00783A0A" w:rsidRDefault="000E0AE8" w:rsidP="00BA44CB">
            <w:pPr>
              <w:spacing w:line="240" w:lineRule="auto"/>
              <w:rPr>
                <w:rFonts w:eastAsia="Arial"/>
                <w:color w:val="000000" w:themeColor="text1"/>
              </w:rPr>
            </w:pPr>
            <w:r w:rsidRPr="00783A0A">
              <w:rPr>
                <w:color w:val="000000" w:themeColor="text1"/>
              </w:rPr>
              <w:t>Answers address the question in full; referring to appropriate sources from your workbook and/or workplace</w:t>
            </w:r>
          </w:p>
        </w:tc>
        <w:tc>
          <w:tcPr>
            <w:tcW w:w="3228" w:type="dxa"/>
            <w:tcMar>
              <w:top w:w="57" w:type="dxa"/>
            </w:tcMar>
          </w:tcPr>
          <w:p w14:paraId="1D2B3205" w14:textId="77777777" w:rsidR="000E0AE8" w:rsidRPr="00783A0A" w:rsidRDefault="000E0AE8" w:rsidP="00BA44CB">
            <w:pPr>
              <w:spacing w:line="240" w:lineRule="auto"/>
              <w:rPr>
                <w:rFonts w:eastAsia="Arial"/>
                <w:color w:val="000000" w:themeColor="text1"/>
              </w:rPr>
            </w:pPr>
            <w:r w:rsidRPr="00783A0A">
              <w:rPr>
                <w:color w:val="000000" w:themeColor="text1"/>
              </w:rPr>
              <w:t>Answers do not address the question in full. Does not refer to appropriate or correct sources.</w:t>
            </w:r>
          </w:p>
        </w:tc>
      </w:tr>
      <w:tr w:rsidR="000E0AE8" w:rsidRPr="00783A0A" w14:paraId="3612BDCB" w14:textId="77777777" w:rsidTr="00BA44CB">
        <w:trPr>
          <w:trHeight w:val="1056"/>
        </w:trPr>
        <w:tc>
          <w:tcPr>
            <w:tcW w:w="2843" w:type="dxa"/>
            <w:shd w:val="clear" w:color="auto" w:fill="D9D9D9" w:themeFill="background1" w:themeFillShade="D9"/>
          </w:tcPr>
          <w:p w14:paraId="084E277F" w14:textId="77777777" w:rsidR="000E0AE8" w:rsidRPr="00783A0A" w:rsidRDefault="00DD3546" w:rsidP="00BA44CB">
            <w:pPr>
              <w:spacing w:line="240" w:lineRule="auto"/>
              <w:rPr>
                <w:rFonts w:eastAsia="Arial"/>
                <w:b/>
                <w:bCs/>
                <w:color w:val="000000" w:themeColor="text1"/>
              </w:rPr>
            </w:pPr>
            <w:r w:rsidRPr="00783A0A">
              <w:rPr>
                <w:b/>
                <w:bCs/>
                <w:color w:val="000000" w:themeColor="text1"/>
              </w:rPr>
              <w:t xml:space="preserve">Written </w:t>
            </w:r>
            <w:r w:rsidR="000E0AE8" w:rsidRPr="00783A0A">
              <w:rPr>
                <w:b/>
                <w:bCs/>
                <w:color w:val="000000" w:themeColor="text1"/>
              </w:rPr>
              <w:t xml:space="preserve">Report </w:t>
            </w:r>
          </w:p>
        </w:tc>
        <w:tc>
          <w:tcPr>
            <w:tcW w:w="3251" w:type="dxa"/>
            <w:tcMar>
              <w:top w:w="57" w:type="dxa"/>
            </w:tcMar>
          </w:tcPr>
          <w:p w14:paraId="394DF3E0" w14:textId="77777777" w:rsidR="000E0AE8" w:rsidRPr="00783A0A" w:rsidRDefault="000E0AE8" w:rsidP="00BA44CB">
            <w:pPr>
              <w:spacing w:line="240" w:lineRule="auto"/>
              <w:rPr>
                <w:rFonts w:eastAsia="Arial"/>
                <w:color w:val="000000" w:themeColor="text1"/>
              </w:rPr>
            </w:pPr>
            <w:r w:rsidRPr="00783A0A">
              <w:rPr>
                <w:color w:val="000000" w:themeColor="text1"/>
              </w:rPr>
              <w:t xml:space="preserve">The assessor will mark the report against standards listed under specifications in the assessment task. </w:t>
            </w:r>
          </w:p>
        </w:tc>
        <w:tc>
          <w:tcPr>
            <w:tcW w:w="3228" w:type="dxa"/>
            <w:tcMar>
              <w:top w:w="57" w:type="dxa"/>
            </w:tcMar>
          </w:tcPr>
          <w:p w14:paraId="7E91AFD0" w14:textId="77777777" w:rsidR="000E0AE8" w:rsidRPr="00783A0A" w:rsidRDefault="000E0AE8" w:rsidP="00BA44CB">
            <w:pPr>
              <w:spacing w:line="240" w:lineRule="auto"/>
              <w:rPr>
                <w:rFonts w:eastAsia="Arial"/>
                <w:color w:val="000000" w:themeColor="text1"/>
              </w:rPr>
            </w:pPr>
            <w:r w:rsidRPr="00783A0A">
              <w:rPr>
                <w:color w:val="000000" w:themeColor="text1"/>
              </w:rPr>
              <w:t>Could not demonstrate consistency. Could not demonstrate the ability to achieve the required standard</w:t>
            </w:r>
            <w:r w:rsidR="006D6F41" w:rsidRPr="00783A0A">
              <w:rPr>
                <w:color w:val="000000" w:themeColor="text1"/>
              </w:rPr>
              <w:t xml:space="preserve">. </w:t>
            </w:r>
          </w:p>
        </w:tc>
      </w:tr>
      <w:tr w:rsidR="000E0AE8" w:rsidRPr="00783A0A" w14:paraId="1B509953" w14:textId="77777777" w:rsidTr="00BA44CB">
        <w:trPr>
          <w:trHeight w:val="786"/>
        </w:trPr>
        <w:tc>
          <w:tcPr>
            <w:tcW w:w="2843" w:type="dxa"/>
            <w:vMerge w:val="restart"/>
            <w:shd w:val="clear" w:color="auto" w:fill="D9D9D9" w:themeFill="background1" w:themeFillShade="D9"/>
          </w:tcPr>
          <w:p w14:paraId="0807D8B6" w14:textId="77777777" w:rsidR="000E0AE8" w:rsidRPr="00783A0A" w:rsidRDefault="000E0AE8" w:rsidP="00BA44CB">
            <w:pPr>
              <w:spacing w:line="240" w:lineRule="auto"/>
              <w:rPr>
                <w:rFonts w:eastAsia="Arial"/>
                <w:b/>
                <w:bCs/>
                <w:color w:val="000000" w:themeColor="text1"/>
              </w:rPr>
            </w:pPr>
            <w:r w:rsidRPr="00783A0A">
              <w:rPr>
                <w:b/>
                <w:bCs/>
                <w:color w:val="000000" w:themeColor="text1"/>
              </w:rPr>
              <w:t>Written Activity</w:t>
            </w:r>
          </w:p>
        </w:tc>
        <w:tc>
          <w:tcPr>
            <w:tcW w:w="3251" w:type="dxa"/>
            <w:tcMar>
              <w:top w:w="57" w:type="dxa"/>
            </w:tcMar>
          </w:tcPr>
          <w:p w14:paraId="301167EE" w14:textId="77777777" w:rsidR="000E0AE8" w:rsidRPr="00783A0A" w:rsidRDefault="000E0AE8" w:rsidP="00500F1A">
            <w:pPr>
              <w:spacing w:line="240" w:lineRule="auto"/>
              <w:rPr>
                <w:rFonts w:eastAsia="Arial"/>
                <w:color w:val="000000" w:themeColor="text1"/>
              </w:rPr>
            </w:pPr>
            <w:r w:rsidRPr="00783A0A">
              <w:rPr>
                <w:color w:val="000000" w:themeColor="text1"/>
              </w:rPr>
              <w:t>The assessor will mark the activity against the detailed guidelines/instructions</w:t>
            </w:r>
            <w:r w:rsidR="00500F1A" w:rsidRPr="00783A0A">
              <w:rPr>
                <w:color w:val="000000" w:themeColor="text1"/>
              </w:rPr>
              <w:t xml:space="preserve"> provided in the assessor guide. </w:t>
            </w:r>
          </w:p>
        </w:tc>
        <w:tc>
          <w:tcPr>
            <w:tcW w:w="3228" w:type="dxa"/>
            <w:tcMar>
              <w:top w:w="57" w:type="dxa"/>
            </w:tcMar>
          </w:tcPr>
          <w:p w14:paraId="26CCD693" w14:textId="77777777" w:rsidR="000E0AE8" w:rsidRPr="00783A0A" w:rsidRDefault="00462BD9" w:rsidP="00BA44CB">
            <w:pPr>
              <w:spacing w:line="240" w:lineRule="auto"/>
              <w:rPr>
                <w:rFonts w:eastAsia="Arial"/>
                <w:color w:val="000000" w:themeColor="text1"/>
              </w:rPr>
            </w:pPr>
            <w:r w:rsidRPr="00783A0A">
              <w:rPr>
                <w:color w:val="000000" w:themeColor="text1"/>
              </w:rPr>
              <w:t xml:space="preserve">Could not </w:t>
            </w:r>
            <w:r w:rsidR="000E0AE8" w:rsidRPr="00783A0A">
              <w:rPr>
                <w:color w:val="000000" w:themeColor="text1"/>
              </w:rPr>
              <w:t xml:space="preserve">follow </w:t>
            </w:r>
            <w:r w:rsidRPr="00783A0A">
              <w:rPr>
                <w:color w:val="000000" w:themeColor="text1"/>
              </w:rPr>
              <w:t xml:space="preserve">required </w:t>
            </w:r>
            <w:r w:rsidR="000E0AE8" w:rsidRPr="00783A0A">
              <w:rPr>
                <w:color w:val="000000" w:themeColor="text1"/>
              </w:rPr>
              <w:t>guidelines/instructions</w:t>
            </w:r>
            <w:r w:rsidR="005F2281" w:rsidRPr="00783A0A">
              <w:rPr>
                <w:color w:val="000000" w:themeColor="text1"/>
              </w:rPr>
              <w:t>.</w:t>
            </w:r>
          </w:p>
        </w:tc>
      </w:tr>
      <w:tr w:rsidR="000E0AE8" w:rsidRPr="00783A0A" w14:paraId="285B8BE8" w14:textId="77777777" w:rsidTr="00BA44CB">
        <w:trPr>
          <w:trHeight w:val="428"/>
        </w:trPr>
        <w:tc>
          <w:tcPr>
            <w:tcW w:w="2843" w:type="dxa"/>
            <w:vMerge/>
            <w:shd w:val="clear" w:color="auto" w:fill="D9D9D9" w:themeFill="background1" w:themeFillShade="D9"/>
          </w:tcPr>
          <w:p w14:paraId="7E16C969" w14:textId="77777777" w:rsidR="000E0AE8" w:rsidRPr="00783A0A" w:rsidRDefault="000E0AE8" w:rsidP="00BA44CB">
            <w:pPr>
              <w:spacing w:line="240" w:lineRule="auto"/>
              <w:rPr>
                <w:b/>
                <w:color w:val="000000" w:themeColor="text1"/>
              </w:rPr>
            </w:pPr>
          </w:p>
        </w:tc>
        <w:tc>
          <w:tcPr>
            <w:tcW w:w="3251" w:type="dxa"/>
            <w:tcMar>
              <w:top w:w="57" w:type="dxa"/>
            </w:tcMar>
          </w:tcPr>
          <w:p w14:paraId="4B39AD31" w14:textId="77777777" w:rsidR="000E0AE8" w:rsidRPr="00783A0A" w:rsidRDefault="003B268E" w:rsidP="003B268E">
            <w:pPr>
              <w:spacing w:line="240" w:lineRule="auto"/>
              <w:rPr>
                <w:rFonts w:eastAsia="Arial"/>
                <w:color w:val="000000" w:themeColor="text1"/>
              </w:rPr>
            </w:pPr>
            <w:r w:rsidRPr="00783A0A">
              <w:rPr>
                <w:color w:val="000000" w:themeColor="text1"/>
              </w:rPr>
              <w:t>All required a</w:t>
            </w:r>
            <w:r w:rsidR="000E0AE8" w:rsidRPr="00783A0A">
              <w:rPr>
                <w:color w:val="000000" w:themeColor="text1"/>
              </w:rPr>
              <w:t xml:space="preserve">ttachments </w:t>
            </w:r>
            <w:r w:rsidRPr="00783A0A">
              <w:rPr>
                <w:color w:val="000000" w:themeColor="text1"/>
              </w:rPr>
              <w:t>provided sequentially aligned.</w:t>
            </w:r>
          </w:p>
        </w:tc>
        <w:tc>
          <w:tcPr>
            <w:tcW w:w="3228" w:type="dxa"/>
            <w:tcMar>
              <w:top w:w="57" w:type="dxa"/>
            </w:tcMar>
          </w:tcPr>
          <w:p w14:paraId="7EB607F0" w14:textId="77777777" w:rsidR="000E0AE8" w:rsidRPr="00783A0A" w:rsidRDefault="000E0AE8" w:rsidP="00BA44CB">
            <w:pPr>
              <w:spacing w:line="240" w:lineRule="auto"/>
              <w:rPr>
                <w:rFonts w:eastAsia="Arial"/>
                <w:color w:val="000000" w:themeColor="text1"/>
              </w:rPr>
            </w:pPr>
            <w:r w:rsidRPr="00783A0A">
              <w:rPr>
                <w:color w:val="000000" w:themeColor="text1"/>
              </w:rPr>
              <w:t>Requested supplementary items are not attached</w:t>
            </w:r>
            <w:r w:rsidR="00211DBE" w:rsidRPr="00783A0A">
              <w:rPr>
                <w:color w:val="000000" w:themeColor="text1"/>
              </w:rPr>
              <w:t>.</w:t>
            </w:r>
          </w:p>
        </w:tc>
      </w:tr>
      <w:tr w:rsidR="000E0AE8" w:rsidRPr="00783A0A" w14:paraId="1363769C" w14:textId="77777777" w:rsidTr="00BA44CB">
        <w:trPr>
          <w:trHeight w:val="889"/>
        </w:trPr>
        <w:tc>
          <w:tcPr>
            <w:tcW w:w="2843" w:type="dxa"/>
            <w:vMerge/>
            <w:shd w:val="clear" w:color="auto" w:fill="D9D9D9" w:themeFill="background1" w:themeFillShade="D9"/>
          </w:tcPr>
          <w:p w14:paraId="5B1317B9" w14:textId="77777777" w:rsidR="000E0AE8" w:rsidRPr="00783A0A" w:rsidRDefault="000E0AE8" w:rsidP="00BA44CB">
            <w:pPr>
              <w:spacing w:line="240" w:lineRule="auto"/>
              <w:rPr>
                <w:b/>
                <w:color w:val="000000" w:themeColor="text1"/>
              </w:rPr>
            </w:pPr>
          </w:p>
        </w:tc>
        <w:tc>
          <w:tcPr>
            <w:tcW w:w="3251" w:type="dxa"/>
            <w:tcMar>
              <w:top w:w="57" w:type="dxa"/>
            </w:tcMar>
          </w:tcPr>
          <w:p w14:paraId="06820940" w14:textId="77777777" w:rsidR="000E0AE8" w:rsidRPr="00783A0A" w:rsidRDefault="000E0AE8" w:rsidP="00BA44CB">
            <w:pPr>
              <w:spacing w:line="240" w:lineRule="auto"/>
              <w:rPr>
                <w:rFonts w:eastAsia="Arial"/>
                <w:color w:val="000000" w:themeColor="text1"/>
              </w:rPr>
            </w:pPr>
            <w:r w:rsidRPr="00783A0A">
              <w:rPr>
                <w:color w:val="000000" w:themeColor="text1"/>
              </w:rPr>
              <w:t>All requirements of the written activity are addressed/covered.</w:t>
            </w:r>
          </w:p>
        </w:tc>
        <w:tc>
          <w:tcPr>
            <w:tcW w:w="3228" w:type="dxa"/>
            <w:tcMar>
              <w:top w:w="57" w:type="dxa"/>
            </w:tcMar>
          </w:tcPr>
          <w:p w14:paraId="45A98516" w14:textId="77777777" w:rsidR="000E0AE8" w:rsidRPr="00783A0A" w:rsidRDefault="000E0AE8" w:rsidP="00BA44CB">
            <w:pPr>
              <w:spacing w:line="240" w:lineRule="auto"/>
              <w:rPr>
                <w:rFonts w:eastAsia="Arial"/>
                <w:color w:val="000000" w:themeColor="text1"/>
              </w:rPr>
            </w:pPr>
            <w:r w:rsidRPr="00783A0A">
              <w:rPr>
                <w:color w:val="000000" w:themeColor="text1"/>
              </w:rPr>
              <w:t xml:space="preserve">Response does not address the requirements in full; is missing a response for one or more areas. </w:t>
            </w:r>
          </w:p>
        </w:tc>
      </w:tr>
      <w:tr w:rsidR="000E0AE8" w:rsidRPr="00783A0A" w14:paraId="5C489B7A" w14:textId="77777777" w:rsidTr="00BA44CB">
        <w:trPr>
          <w:trHeight w:val="1098"/>
        </w:trPr>
        <w:tc>
          <w:tcPr>
            <w:tcW w:w="2843" w:type="dxa"/>
            <w:vMerge/>
            <w:shd w:val="clear" w:color="auto" w:fill="D9D9D9" w:themeFill="background1" w:themeFillShade="D9"/>
          </w:tcPr>
          <w:p w14:paraId="69C9FB70" w14:textId="77777777" w:rsidR="000E0AE8" w:rsidRPr="00783A0A" w:rsidRDefault="000E0AE8" w:rsidP="00BA44CB">
            <w:pPr>
              <w:spacing w:line="240" w:lineRule="auto"/>
              <w:rPr>
                <w:b/>
                <w:color w:val="000000" w:themeColor="text1"/>
              </w:rPr>
            </w:pPr>
          </w:p>
        </w:tc>
        <w:tc>
          <w:tcPr>
            <w:tcW w:w="3251" w:type="dxa"/>
            <w:tcMar>
              <w:top w:w="57" w:type="dxa"/>
            </w:tcMar>
          </w:tcPr>
          <w:p w14:paraId="04BFDD72" w14:textId="77777777" w:rsidR="000E0AE8" w:rsidRPr="00783A0A" w:rsidRDefault="000E0AE8" w:rsidP="00360AB0">
            <w:pPr>
              <w:spacing w:line="240" w:lineRule="auto"/>
              <w:rPr>
                <w:rFonts w:eastAsia="Arial"/>
                <w:color w:val="000000" w:themeColor="text1"/>
              </w:rPr>
            </w:pPr>
            <w:r w:rsidRPr="00783A0A">
              <w:rPr>
                <w:color w:val="000000" w:themeColor="text1"/>
              </w:rPr>
              <w:t>Responses must refer to appropriate sources from your workbook and/or workplace</w:t>
            </w:r>
            <w:r w:rsidR="00360AB0" w:rsidRPr="00783A0A">
              <w:rPr>
                <w:color w:val="000000" w:themeColor="text1"/>
              </w:rPr>
              <w:t xml:space="preserve">. Refer to </w:t>
            </w:r>
            <w:r w:rsidR="00360AB0" w:rsidRPr="00783A0A">
              <w:t xml:space="preserve"> </w:t>
            </w:r>
            <w:r w:rsidR="006C213A" w:rsidRPr="00783A0A">
              <w:t xml:space="preserve">reference guidelines provided under </w:t>
            </w:r>
            <w:r w:rsidR="00360AB0" w:rsidRPr="00783A0A">
              <w:t>‘r</w:t>
            </w:r>
            <w:r w:rsidR="00360AB0" w:rsidRPr="00783A0A">
              <w:rPr>
                <w:color w:val="000000" w:themeColor="text1"/>
              </w:rPr>
              <w:t>eferring to sources of information used in your assessments’</w:t>
            </w:r>
          </w:p>
        </w:tc>
        <w:tc>
          <w:tcPr>
            <w:tcW w:w="3228" w:type="dxa"/>
            <w:tcMar>
              <w:top w:w="57" w:type="dxa"/>
            </w:tcMar>
          </w:tcPr>
          <w:p w14:paraId="4F9F0527" w14:textId="77777777" w:rsidR="000E0AE8" w:rsidRPr="00783A0A" w:rsidRDefault="000E0AE8" w:rsidP="00BA44CB">
            <w:pPr>
              <w:spacing w:line="240" w:lineRule="auto"/>
              <w:rPr>
                <w:rFonts w:eastAsia="Arial"/>
                <w:color w:val="000000" w:themeColor="text1"/>
              </w:rPr>
            </w:pPr>
            <w:r w:rsidRPr="00783A0A">
              <w:rPr>
                <w:color w:val="000000" w:themeColor="text1"/>
              </w:rPr>
              <w:t>One or more of the requirements are answered incorrectly.</w:t>
            </w:r>
          </w:p>
          <w:p w14:paraId="22957F7D" w14:textId="77777777" w:rsidR="000E0AE8" w:rsidRPr="00783A0A" w:rsidRDefault="000E0AE8" w:rsidP="00BA44CB">
            <w:pPr>
              <w:spacing w:line="240" w:lineRule="auto"/>
              <w:rPr>
                <w:rFonts w:eastAsia="Arial"/>
                <w:color w:val="000000" w:themeColor="text1"/>
              </w:rPr>
            </w:pPr>
            <w:r w:rsidRPr="00783A0A">
              <w:rPr>
                <w:color w:val="000000" w:themeColor="text1"/>
              </w:rPr>
              <w:t>Does not refer to or utilise appropriate or correct sources of information</w:t>
            </w:r>
            <w:r w:rsidR="007153C6" w:rsidRPr="00783A0A">
              <w:rPr>
                <w:color w:val="000000" w:themeColor="text1"/>
              </w:rPr>
              <w:t>.</w:t>
            </w:r>
          </w:p>
        </w:tc>
      </w:tr>
      <w:tr w:rsidR="000E0AE8" w:rsidRPr="00783A0A" w14:paraId="70916D40" w14:textId="77777777" w:rsidTr="00BA44CB">
        <w:trPr>
          <w:trHeight w:val="849"/>
        </w:trPr>
        <w:tc>
          <w:tcPr>
            <w:tcW w:w="2843" w:type="dxa"/>
            <w:shd w:val="clear" w:color="auto" w:fill="D9D9D9" w:themeFill="background1" w:themeFillShade="D9"/>
            <w:tcMar>
              <w:top w:w="57" w:type="dxa"/>
              <w:bottom w:w="57" w:type="dxa"/>
            </w:tcMar>
          </w:tcPr>
          <w:p w14:paraId="68817295" w14:textId="77777777" w:rsidR="000E0AE8" w:rsidRPr="00783A0A" w:rsidRDefault="000E0AE8" w:rsidP="00BA44CB">
            <w:pPr>
              <w:spacing w:line="240" w:lineRule="auto"/>
              <w:rPr>
                <w:rFonts w:eastAsia="Arial"/>
                <w:b/>
                <w:bCs/>
                <w:color w:val="000000" w:themeColor="text1"/>
              </w:rPr>
            </w:pPr>
            <w:r w:rsidRPr="00783A0A">
              <w:rPr>
                <w:b/>
                <w:bCs/>
                <w:color w:val="000000" w:themeColor="text1"/>
              </w:rPr>
              <w:t>Observation/Demonstration</w:t>
            </w:r>
          </w:p>
        </w:tc>
        <w:tc>
          <w:tcPr>
            <w:tcW w:w="3251" w:type="dxa"/>
            <w:tcMar>
              <w:top w:w="57" w:type="dxa"/>
              <w:bottom w:w="57" w:type="dxa"/>
            </w:tcMar>
          </w:tcPr>
          <w:p w14:paraId="4915A11C" w14:textId="77777777" w:rsidR="000E0AE8" w:rsidRPr="00783A0A" w:rsidRDefault="000E0AE8" w:rsidP="007153C6">
            <w:pPr>
              <w:spacing w:line="240" w:lineRule="auto"/>
              <w:rPr>
                <w:rFonts w:eastAsia="Arial"/>
                <w:color w:val="000000" w:themeColor="text1"/>
              </w:rPr>
            </w:pPr>
            <w:r w:rsidRPr="00783A0A">
              <w:rPr>
                <w:color w:val="000000" w:themeColor="text1"/>
              </w:rPr>
              <w:t>All elements, criteria, knowledge and performance evidence are demonstrated at the appropriate AQF level</w:t>
            </w:r>
            <w:r w:rsidR="004E50E3" w:rsidRPr="00783A0A">
              <w:rPr>
                <w:color w:val="000000" w:themeColor="text1"/>
              </w:rPr>
              <w:t>.</w:t>
            </w:r>
          </w:p>
        </w:tc>
        <w:tc>
          <w:tcPr>
            <w:tcW w:w="3228" w:type="dxa"/>
            <w:tcMar>
              <w:top w:w="57" w:type="dxa"/>
              <w:bottom w:w="57" w:type="dxa"/>
            </w:tcMar>
          </w:tcPr>
          <w:p w14:paraId="5DD286FD" w14:textId="77777777" w:rsidR="000E0AE8" w:rsidRPr="00783A0A" w:rsidRDefault="000E0AE8" w:rsidP="004C36E9">
            <w:pPr>
              <w:spacing w:line="240" w:lineRule="auto"/>
              <w:rPr>
                <w:rFonts w:eastAsia="Arial"/>
                <w:color w:val="000000" w:themeColor="text1"/>
              </w:rPr>
            </w:pPr>
            <w:r w:rsidRPr="00783A0A">
              <w:rPr>
                <w:color w:val="000000" w:themeColor="text1"/>
              </w:rPr>
              <w:t>Could not demonstrate elements, criteria, knowledge and performance evidence at the appropriate AQF level</w:t>
            </w:r>
          </w:p>
        </w:tc>
      </w:tr>
      <w:tr w:rsidR="000E0AE8" w:rsidRPr="00783A0A" w14:paraId="72B0C616" w14:textId="77777777" w:rsidTr="00BA44CB">
        <w:trPr>
          <w:trHeight w:val="1058"/>
        </w:trPr>
        <w:tc>
          <w:tcPr>
            <w:tcW w:w="2843" w:type="dxa"/>
            <w:vMerge w:val="restart"/>
            <w:shd w:val="clear" w:color="auto" w:fill="D9D9D9" w:themeFill="background1" w:themeFillShade="D9"/>
            <w:tcMar>
              <w:top w:w="57" w:type="dxa"/>
              <w:bottom w:w="57" w:type="dxa"/>
            </w:tcMar>
          </w:tcPr>
          <w:p w14:paraId="16192C2F" w14:textId="77777777" w:rsidR="000E0AE8" w:rsidRPr="00783A0A" w:rsidRDefault="000E0AE8" w:rsidP="00BA44CB">
            <w:pPr>
              <w:spacing w:line="240" w:lineRule="auto"/>
              <w:rPr>
                <w:rFonts w:eastAsia="Arial"/>
                <w:b/>
                <w:bCs/>
                <w:color w:val="000000" w:themeColor="text1"/>
              </w:rPr>
            </w:pPr>
            <w:r w:rsidRPr="00783A0A">
              <w:rPr>
                <w:b/>
                <w:bCs/>
                <w:color w:val="000000" w:themeColor="text1"/>
              </w:rPr>
              <w:lastRenderedPageBreak/>
              <w:t xml:space="preserve">Case Study </w:t>
            </w:r>
          </w:p>
        </w:tc>
        <w:tc>
          <w:tcPr>
            <w:tcW w:w="3251" w:type="dxa"/>
            <w:tcMar>
              <w:top w:w="57" w:type="dxa"/>
              <w:bottom w:w="57" w:type="dxa"/>
            </w:tcMar>
          </w:tcPr>
          <w:p w14:paraId="5EC0CB55" w14:textId="77777777" w:rsidR="000E0AE8" w:rsidRPr="00783A0A" w:rsidRDefault="000E0AE8" w:rsidP="00BA44CB">
            <w:pPr>
              <w:spacing w:line="240" w:lineRule="auto"/>
              <w:rPr>
                <w:rFonts w:eastAsia="Arial"/>
                <w:color w:val="000000" w:themeColor="text1"/>
              </w:rPr>
            </w:pPr>
            <w:r w:rsidRPr="00783A0A">
              <w:rPr>
                <w:color w:val="000000" w:themeColor="text1"/>
              </w:rPr>
              <w:t xml:space="preserve">All comprehension questions answered correctly; demonstrating an application of knowledge of the topic </w:t>
            </w:r>
            <w:r w:rsidR="00EF1B2C" w:rsidRPr="00783A0A">
              <w:rPr>
                <w:color w:val="000000" w:themeColor="text1"/>
              </w:rPr>
              <w:t xml:space="preserve">provided in the </w:t>
            </w:r>
            <w:r w:rsidRPr="00783A0A">
              <w:rPr>
                <w:color w:val="000000" w:themeColor="text1"/>
              </w:rPr>
              <w:t>case study.</w:t>
            </w:r>
          </w:p>
        </w:tc>
        <w:tc>
          <w:tcPr>
            <w:tcW w:w="3228" w:type="dxa"/>
            <w:tcMar>
              <w:top w:w="57" w:type="dxa"/>
              <w:bottom w:w="57" w:type="dxa"/>
            </w:tcMar>
          </w:tcPr>
          <w:p w14:paraId="254567ED" w14:textId="77777777" w:rsidR="000E0AE8" w:rsidRPr="00783A0A" w:rsidRDefault="000E0AE8" w:rsidP="00097A4C">
            <w:pPr>
              <w:spacing w:line="240" w:lineRule="auto"/>
              <w:rPr>
                <w:rFonts w:eastAsia="Arial"/>
                <w:color w:val="000000" w:themeColor="text1"/>
              </w:rPr>
            </w:pPr>
            <w:r w:rsidRPr="00783A0A">
              <w:rPr>
                <w:color w:val="000000" w:themeColor="text1"/>
              </w:rPr>
              <w:t>Lack of demonstrated comprehension of the underpinning knowledge required to complete the case study questions correctly.  One or more questions are answered incorrectly.</w:t>
            </w:r>
          </w:p>
        </w:tc>
      </w:tr>
      <w:tr w:rsidR="000E0AE8" w:rsidRPr="00783A0A" w14:paraId="25FAC50C" w14:textId="77777777" w:rsidTr="00BA44CB">
        <w:trPr>
          <w:trHeight w:val="796"/>
        </w:trPr>
        <w:tc>
          <w:tcPr>
            <w:tcW w:w="2843" w:type="dxa"/>
            <w:vMerge/>
            <w:shd w:val="clear" w:color="auto" w:fill="D9D9D9" w:themeFill="background1" w:themeFillShade="D9"/>
            <w:tcMar>
              <w:top w:w="57" w:type="dxa"/>
              <w:bottom w:w="57" w:type="dxa"/>
            </w:tcMar>
          </w:tcPr>
          <w:p w14:paraId="02AC35C7" w14:textId="77777777" w:rsidR="000E0AE8" w:rsidRPr="00783A0A" w:rsidRDefault="000E0AE8" w:rsidP="00BA44CB">
            <w:pPr>
              <w:spacing w:line="240" w:lineRule="auto"/>
              <w:rPr>
                <w:color w:val="000000" w:themeColor="text1"/>
              </w:rPr>
            </w:pPr>
          </w:p>
        </w:tc>
        <w:tc>
          <w:tcPr>
            <w:tcW w:w="3251" w:type="dxa"/>
            <w:tcMar>
              <w:top w:w="57" w:type="dxa"/>
              <w:bottom w:w="57" w:type="dxa"/>
            </w:tcMar>
          </w:tcPr>
          <w:p w14:paraId="2397C978" w14:textId="77777777" w:rsidR="000E0AE8" w:rsidRPr="00783A0A" w:rsidRDefault="000E0AE8" w:rsidP="00BA44CB">
            <w:pPr>
              <w:spacing w:line="240" w:lineRule="auto"/>
              <w:rPr>
                <w:color w:val="000000" w:themeColor="text1"/>
              </w:rPr>
            </w:pPr>
            <w:r w:rsidRPr="00783A0A">
              <w:rPr>
                <w:color w:val="000000" w:themeColor="text1"/>
              </w:rPr>
              <w:t>Answers address the question in full; referring to appropriate sources from your workbook and/or workplace</w:t>
            </w:r>
            <w:r w:rsidR="000E02B0" w:rsidRPr="00783A0A">
              <w:rPr>
                <w:color w:val="000000" w:themeColor="text1"/>
              </w:rPr>
              <w:t>.</w:t>
            </w:r>
          </w:p>
          <w:p w14:paraId="1118C097" w14:textId="77777777" w:rsidR="000E02B0" w:rsidRPr="00783A0A" w:rsidRDefault="000E02B0" w:rsidP="00BA44CB">
            <w:pPr>
              <w:spacing w:line="240" w:lineRule="auto"/>
              <w:rPr>
                <w:rFonts w:eastAsia="Arial"/>
                <w:color w:val="000000" w:themeColor="text1"/>
              </w:rPr>
            </w:pPr>
            <w:r w:rsidRPr="00783A0A">
              <w:rPr>
                <w:color w:val="000000" w:themeColor="text1"/>
              </w:rPr>
              <w:t xml:space="preserve">Refer to </w:t>
            </w:r>
            <w:r w:rsidRPr="00783A0A">
              <w:t xml:space="preserve"> reference guidelines provided under ‘r</w:t>
            </w:r>
            <w:r w:rsidRPr="00783A0A">
              <w:rPr>
                <w:color w:val="000000" w:themeColor="text1"/>
              </w:rPr>
              <w:t>eferring to sources of information used in your assessments’</w:t>
            </w:r>
          </w:p>
        </w:tc>
        <w:tc>
          <w:tcPr>
            <w:tcW w:w="3228" w:type="dxa"/>
            <w:tcMar>
              <w:top w:w="57" w:type="dxa"/>
              <w:bottom w:w="57" w:type="dxa"/>
            </w:tcMar>
          </w:tcPr>
          <w:p w14:paraId="7DA1099D" w14:textId="77777777" w:rsidR="000E0AE8" w:rsidRPr="00783A0A" w:rsidRDefault="000E0AE8" w:rsidP="00BA44CB">
            <w:pPr>
              <w:spacing w:line="240" w:lineRule="auto"/>
              <w:rPr>
                <w:rFonts w:eastAsia="Arial"/>
                <w:color w:val="000000" w:themeColor="text1"/>
              </w:rPr>
            </w:pPr>
            <w:r w:rsidRPr="00783A0A">
              <w:rPr>
                <w:color w:val="000000" w:themeColor="text1"/>
              </w:rPr>
              <w:t>Answers do not address the question in full; do not refer to appropriate sources.</w:t>
            </w:r>
          </w:p>
        </w:tc>
      </w:tr>
      <w:tr w:rsidR="000E0AE8" w:rsidRPr="00783A0A" w14:paraId="634595D3" w14:textId="77777777" w:rsidTr="00BA44CB">
        <w:trPr>
          <w:trHeight w:val="796"/>
        </w:trPr>
        <w:tc>
          <w:tcPr>
            <w:tcW w:w="2843" w:type="dxa"/>
            <w:vMerge w:val="restart"/>
            <w:shd w:val="clear" w:color="auto" w:fill="D9D9D9" w:themeFill="background1" w:themeFillShade="D9"/>
            <w:tcMar>
              <w:top w:w="57" w:type="dxa"/>
              <w:bottom w:w="57" w:type="dxa"/>
            </w:tcMar>
          </w:tcPr>
          <w:p w14:paraId="20661E53" w14:textId="77777777" w:rsidR="000E0AE8" w:rsidRPr="00783A0A" w:rsidRDefault="000E0AE8" w:rsidP="006140B5">
            <w:pPr>
              <w:spacing w:line="240" w:lineRule="auto"/>
              <w:rPr>
                <w:rFonts w:eastAsia="Arial"/>
                <w:b/>
                <w:bCs/>
                <w:color w:val="000000" w:themeColor="text1"/>
              </w:rPr>
            </w:pPr>
            <w:r w:rsidRPr="00783A0A">
              <w:rPr>
                <w:b/>
                <w:bCs/>
                <w:color w:val="000000" w:themeColor="text1"/>
              </w:rPr>
              <w:t xml:space="preserve">Simulated </w:t>
            </w:r>
            <w:r w:rsidR="006140B5" w:rsidRPr="00783A0A">
              <w:rPr>
                <w:b/>
                <w:bCs/>
                <w:color w:val="000000" w:themeColor="text1"/>
              </w:rPr>
              <w:t>workplace</w:t>
            </w:r>
            <w:r w:rsidR="00FA71CC" w:rsidRPr="00783A0A">
              <w:rPr>
                <w:b/>
                <w:bCs/>
                <w:color w:val="000000" w:themeColor="text1"/>
              </w:rPr>
              <w:t xml:space="preserve"> </w:t>
            </w:r>
            <w:r w:rsidRPr="00783A0A">
              <w:rPr>
                <w:b/>
                <w:bCs/>
                <w:color w:val="000000" w:themeColor="text1"/>
              </w:rPr>
              <w:t>/ practical activity</w:t>
            </w:r>
          </w:p>
        </w:tc>
        <w:tc>
          <w:tcPr>
            <w:tcW w:w="3251" w:type="dxa"/>
            <w:tcMar>
              <w:top w:w="57" w:type="dxa"/>
              <w:bottom w:w="57" w:type="dxa"/>
            </w:tcMar>
          </w:tcPr>
          <w:p w14:paraId="08A61C24" w14:textId="77777777" w:rsidR="000E0AE8" w:rsidRPr="00783A0A" w:rsidRDefault="000E0AE8" w:rsidP="00BA44CB">
            <w:pPr>
              <w:spacing w:line="240" w:lineRule="auto"/>
              <w:rPr>
                <w:rFonts w:eastAsia="Arial"/>
                <w:color w:val="000000" w:themeColor="text1"/>
              </w:rPr>
            </w:pPr>
            <w:r w:rsidRPr="00783A0A">
              <w:rPr>
                <w:color w:val="000000" w:themeColor="text1"/>
              </w:rPr>
              <w:t xml:space="preserve">All tasks in the practical activity must be competed and evidence of </w:t>
            </w:r>
            <w:r w:rsidR="006E5126" w:rsidRPr="00783A0A">
              <w:rPr>
                <w:color w:val="000000" w:themeColor="text1"/>
              </w:rPr>
              <w:t xml:space="preserve">participation and completion </w:t>
            </w:r>
            <w:r w:rsidRPr="00783A0A">
              <w:rPr>
                <w:color w:val="000000" w:themeColor="text1"/>
              </w:rPr>
              <w:t xml:space="preserve">must be provided to your trainer/assessor. </w:t>
            </w:r>
          </w:p>
          <w:p w14:paraId="67923737" w14:textId="77777777" w:rsidR="000E0AE8" w:rsidRPr="00783A0A" w:rsidRDefault="000E0AE8" w:rsidP="00BA44CB">
            <w:pPr>
              <w:spacing w:line="240" w:lineRule="auto"/>
              <w:rPr>
                <w:rFonts w:eastAsia="Arial"/>
                <w:color w:val="000000" w:themeColor="text1"/>
              </w:rPr>
            </w:pPr>
          </w:p>
        </w:tc>
        <w:tc>
          <w:tcPr>
            <w:tcW w:w="3228" w:type="dxa"/>
            <w:tcMar>
              <w:top w:w="57" w:type="dxa"/>
              <w:bottom w:w="57" w:type="dxa"/>
            </w:tcMar>
          </w:tcPr>
          <w:p w14:paraId="6F5D2446" w14:textId="77777777" w:rsidR="000E0AE8" w:rsidRPr="00783A0A" w:rsidRDefault="000E0AE8" w:rsidP="00BA44CB">
            <w:pPr>
              <w:spacing w:line="240" w:lineRule="auto"/>
              <w:rPr>
                <w:rFonts w:eastAsia="Arial"/>
                <w:color w:val="000000" w:themeColor="text1"/>
              </w:rPr>
            </w:pPr>
            <w:r w:rsidRPr="00783A0A">
              <w:rPr>
                <w:color w:val="000000" w:themeColor="text1"/>
              </w:rPr>
              <w:t xml:space="preserve">Tasks have not been completed effectively and evidence of </w:t>
            </w:r>
            <w:r w:rsidR="001B41AB" w:rsidRPr="00783A0A">
              <w:rPr>
                <w:color w:val="000000" w:themeColor="text1"/>
              </w:rPr>
              <w:t xml:space="preserve">participation and </w:t>
            </w:r>
            <w:r w:rsidRPr="00783A0A">
              <w:rPr>
                <w:color w:val="000000" w:themeColor="text1"/>
              </w:rPr>
              <w:t>completion has not been provided.</w:t>
            </w:r>
          </w:p>
        </w:tc>
      </w:tr>
      <w:tr w:rsidR="000E0AE8" w:rsidRPr="00783A0A" w14:paraId="55798E90" w14:textId="77777777" w:rsidTr="00BA44CB">
        <w:trPr>
          <w:trHeight w:val="796"/>
        </w:trPr>
        <w:tc>
          <w:tcPr>
            <w:tcW w:w="2843" w:type="dxa"/>
            <w:vMerge/>
            <w:shd w:val="clear" w:color="auto" w:fill="D9D9D9" w:themeFill="background1" w:themeFillShade="D9"/>
            <w:tcMar>
              <w:top w:w="57" w:type="dxa"/>
              <w:bottom w:w="57" w:type="dxa"/>
            </w:tcMar>
          </w:tcPr>
          <w:p w14:paraId="7F91BE5A" w14:textId="77777777" w:rsidR="000E0AE8" w:rsidRPr="00783A0A" w:rsidRDefault="000E0AE8" w:rsidP="00BA44CB">
            <w:pPr>
              <w:spacing w:line="240" w:lineRule="auto"/>
              <w:rPr>
                <w:b/>
                <w:color w:val="000000" w:themeColor="text1"/>
              </w:rPr>
            </w:pPr>
          </w:p>
        </w:tc>
        <w:tc>
          <w:tcPr>
            <w:tcW w:w="3251" w:type="dxa"/>
            <w:tcMar>
              <w:top w:w="57" w:type="dxa"/>
              <w:bottom w:w="57" w:type="dxa"/>
            </w:tcMar>
          </w:tcPr>
          <w:p w14:paraId="154088D2" w14:textId="77777777" w:rsidR="000E0AE8" w:rsidRPr="00783A0A" w:rsidRDefault="00552B28" w:rsidP="00552B28">
            <w:pPr>
              <w:spacing w:line="240" w:lineRule="auto"/>
              <w:rPr>
                <w:rFonts w:eastAsia="Arial"/>
                <w:color w:val="000000" w:themeColor="text1"/>
              </w:rPr>
            </w:pPr>
            <w:r w:rsidRPr="00783A0A">
              <w:rPr>
                <w:color w:val="000000" w:themeColor="text1"/>
              </w:rPr>
              <w:t>All required a</w:t>
            </w:r>
            <w:r w:rsidR="000E0AE8" w:rsidRPr="00783A0A">
              <w:rPr>
                <w:color w:val="000000" w:themeColor="text1"/>
              </w:rPr>
              <w:t xml:space="preserve">ttachments </w:t>
            </w:r>
            <w:r w:rsidRPr="00783A0A">
              <w:rPr>
                <w:color w:val="000000" w:themeColor="text1"/>
              </w:rPr>
              <w:t>provided in line with the guidelines.</w:t>
            </w:r>
          </w:p>
        </w:tc>
        <w:tc>
          <w:tcPr>
            <w:tcW w:w="3228" w:type="dxa"/>
            <w:tcMar>
              <w:top w:w="57" w:type="dxa"/>
              <w:bottom w:w="57" w:type="dxa"/>
            </w:tcMar>
          </w:tcPr>
          <w:p w14:paraId="67CD9928" w14:textId="77777777" w:rsidR="000E0AE8" w:rsidRPr="00783A0A" w:rsidRDefault="000E0AE8" w:rsidP="00BA44CB">
            <w:pPr>
              <w:spacing w:line="240" w:lineRule="auto"/>
              <w:rPr>
                <w:rFonts w:eastAsia="Arial"/>
                <w:color w:val="000000" w:themeColor="text1"/>
              </w:rPr>
            </w:pPr>
            <w:r w:rsidRPr="00783A0A">
              <w:rPr>
                <w:color w:val="000000" w:themeColor="text1"/>
              </w:rPr>
              <w:t>Requested supplementary items are not attached</w:t>
            </w:r>
            <w:r w:rsidR="003A2C53" w:rsidRPr="00783A0A">
              <w:rPr>
                <w:color w:val="000000" w:themeColor="text1"/>
              </w:rPr>
              <w:t>.</w:t>
            </w:r>
          </w:p>
        </w:tc>
      </w:tr>
    </w:tbl>
    <w:p w14:paraId="335F0DE5" w14:textId="77777777" w:rsidR="000E0AE8" w:rsidRPr="00783A0A" w:rsidRDefault="000E0AE8" w:rsidP="000E0AE8"/>
    <w:p w14:paraId="60A4CD07" w14:textId="77777777" w:rsidR="001B54DC" w:rsidRPr="00783A0A" w:rsidRDefault="001B54DC" w:rsidP="000236F2">
      <w:pPr>
        <w:pStyle w:val="Heading1"/>
      </w:pPr>
      <w:bookmarkStart w:id="18" w:name="_Toc508890569"/>
    </w:p>
    <w:p w14:paraId="2D5A6048" w14:textId="77777777" w:rsidR="00A1071E" w:rsidRPr="00783A0A" w:rsidRDefault="00A1071E">
      <w:pPr>
        <w:spacing w:after="200"/>
        <w:rPr>
          <w:rFonts w:eastAsiaTheme="majorEastAsia"/>
          <w:b/>
          <w:bCs/>
          <w:sz w:val="32"/>
          <w:szCs w:val="28"/>
        </w:rPr>
      </w:pPr>
      <w:r w:rsidRPr="00783A0A">
        <w:br w:type="page"/>
      </w:r>
    </w:p>
    <w:p w14:paraId="7F2C82B8" w14:textId="77777777" w:rsidR="00DE0C2A" w:rsidRPr="00783A0A" w:rsidRDefault="00DE0C2A" w:rsidP="000236F2">
      <w:pPr>
        <w:pStyle w:val="Heading1"/>
      </w:pPr>
      <w:bookmarkStart w:id="19" w:name="_Toc524185436"/>
      <w:r w:rsidRPr="00783A0A">
        <w:lastRenderedPageBreak/>
        <w:t>Student Assessment Agreement</w:t>
      </w:r>
      <w:bookmarkEnd w:id="18"/>
      <w:bookmarkEnd w:id="19"/>
    </w:p>
    <w:p w14:paraId="699FC181" w14:textId="77777777" w:rsidR="00DE0C2A" w:rsidRPr="00783A0A" w:rsidRDefault="00DE0C2A" w:rsidP="00DE0C2A"/>
    <w:p w14:paraId="30CF6B06" w14:textId="77777777" w:rsidR="00DE0C2A" w:rsidRPr="00783A0A" w:rsidRDefault="00DE0C2A" w:rsidP="00F62E3D">
      <w:pPr>
        <w:pStyle w:val="CoverText"/>
        <w:jc w:val="left"/>
        <w:rPr>
          <w:rFonts w:eastAsiaTheme="minorHAnsi"/>
          <w:b w:val="0"/>
          <w:sz w:val="20"/>
          <w:szCs w:val="20"/>
        </w:rPr>
      </w:pPr>
      <w:r w:rsidRPr="00783A0A">
        <w:rPr>
          <w:rFonts w:eastAsiaTheme="minorHAnsi"/>
          <w:b w:val="0"/>
          <w:sz w:val="20"/>
          <w:szCs w:val="20"/>
        </w:rPr>
        <w:t xml:space="preserve">Make sure you read through the assessments in this </w:t>
      </w:r>
      <w:r w:rsidR="00F62E3D" w:rsidRPr="00783A0A">
        <w:rPr>
          <w:rFonts w:eastAsiaTheme="minorHAnsi"/>
          <w:b w:val="0"/>
          <w:sz w:val="20"/>
          <w:szCs w:val="20"/>
        </w:rPr>
        <w:t xml:space="preserve">Student Assessment Booklet </w:t>
      </w:r>
      <w:r w:rsidRPr="00783A0A">
        <w:rPr>
          <w:rFonts w:eastAsiaTheme="minorHAnsi"/>
          <w:b w:val="0"/>
          <w:sz w:val="20"/>
          <w:szCs w:val="20"/>
        </w:rPr>
        <w:t>before you fill out and sign the agreement below.</w:t>
      </w:r>
    </w:p>
    <w:p w14:paraId="20499402" w14:textId="77777777" w:rsidR="00DE0C2A" w:rsidRPr="00783A0A" w:rsidRDefault="00DE0C2A" w:rsidP="00DE0C2A"/>
    <w:p w14:paraId="41BFC780" w14:textId="77777777" w:rsidR="00DE0C2A" w:rsidRPr="00783A0A" w:rsidRDefault="00DE0C2A" w:rsidP="00DE0C2A">
      <w:r w:rsidRPr="00783A0A">
        <w:t>If there is anything that you are unsure of, consult your assessor prior to signing this agreement.</w:t>
      </w:r>
    </w:p>
    <w:p w14:paraId="75554ADF" w14:textId="77777777" w:rsidR="00DE0C2A" w:rsidRPr="00783A0A" w:rsidRDefault="00DE0C2A" w:rsidP="00DE0C2A">
      <w:pPr>
        <w:tabs>
          <w:tab w:val="left" w:pos="7371"/>
          <w:tab w:val="left" w:pos="8364"/>
        </w:tabs>
      </w:pPr>
    </w:p>
    <w:tbl>
      <w:tblPr>
        <w:tblStyle w:val="TableGrid"/>
        <w:tblW w:w="5000" w:type="pct"/>
        <w:tblLook w:val="04A0" w:firstRow="1" w:lastRow="0" w:firstColumn="1" w:lastColumn="0" w:noHBand="0" w:noVBand="1"/>
      </w:tblPr>
      <w:tblGrid>
        <w:gridCol w:w="7186"/>
        <w:gridCol w:w="981"/>
        <w:gridCol w:w="1399"/>
      </w:tblGrid>
      <w:tr w:rsidR="00906E8D" w:rsidRPr="00783A0A" w14:paraId="7F2CB2EA" w14:textId="77777777" w:rsidTr="005003EF">
        <w:trPr>
          <w:trHeight w:val="397"/>
        </w:trPr>
        <w:tc>
          <w:tcPr>
            <w:tcW w:w="3756" w:type="pct"/>
            <w:shd w:val="clear" w:color="auto" w:fill="D9D9D9" w:themeFill="background1" w:themeFillShade="D9"/>
          </w:tcPr>
          <w:p w14:paraId="642630E4" w14:textId="77777777" w:rsidR="00906E8D" w:rsidRPr="00783A0A" w:rsidRDefault="00906E8D" w:rsidP="00B507D1">
            <w:r w:rsidRPr="00783A0A">
              <w:t>Have you read the assessment requirements for this unit?</w:t>
            </w:r>
          </w:p>
        </w:tc>
        <w:tc>
          <w:tcPr>
            <w:tcW w:w="513" w:type="pct"/>
            <w:shd w:val="clear" w:color="auto" w:fill="D9D9D9" w:themeFill="background1" w:themeFillShade="D9"/>
          </w:tcPr>
          <w:p w14:paraId="282E799D" w14:textId="77777777" w:rsidR="00906E8D" w:rsidRPr="00783A0A" w:rsidRDefault="00906E8D" w:rsidP="00B507D1">
            <w:r w:rsidRPr="00783A0A">
              <w:rPr>
                <w:sz w:val="24"/>
                <w:szCs w:val="24"/>
              </w:rPr>
              <w:sym w:font="Wingdings" w:char="F0A8"/>
            </w:r>
            <w:r w:rsidRPr="00783A0A">
              <w:t xml:space="preserve">  Yes</w:t>
            </w:r>
          </w:p>
        </w:tc>
        <w:tc>
          <w:tcPr>
            <w:tcW w:w="731" w:type="pct"/>
            <w:shd w:val="clear" w:color="auto" w:fill="D9D9D9" w:themeFill="background1" w:themeFillShade="D9"/>
          </w:tcPr>
          <w:p w14:paraId="19FC4D43" w14:textId="77777777" w:rsidR="00906E8D" w:rsidRPr="00783A0A" w:rsidRDefault="00906E8D" w:rsidP="00B507D1">
            <w:r w:rsidRPr="00783A0A">
              <w:rPr>
                <w:sz w:val="24"/>
                <w:szCs w:val="24"/>
              </w:rPr>
              <w:sym w:font="Wingdings" w:char="F0A8"/>
            </w:r>
            <w:r w:rsidRPr="00783A0A">
              <w:t xml:space="preserve">  No</w:t>
            </w:r>
          </w:p>
        </w:tc>
      </w:tr>
      <w:tr w:rsidR="00906E8D" w:rsidRPr="00783A0A" w14:paraId="4FE79ACA" w14:textId="77777777" w:rsidTr="005003EF">
        <w:trPr>
          <w:trHeight w:val="397"/>
        </w:trPr>
        <w:tc>
          <w:tcPr>
            <w:tcW w:w="3756" w:type="pct"/>
            <w:shd w:val="clear" w:color="auto" w:fill="D9D9D9" w:themeFill="background1" w:themeFillShade="D9"/>
          </w:tcPr>
          <w:p w14:paraId="70D8C852" w14:textId="77777777" w:rsidR="00906E8D" w:rsidRPr="00783A0A" w:rsidRDefault="00906E8D" w:rsidP="00B507D1">
            <w:r w:rsidRPr="00783A0A">
              <w:t xml:space="preserve">Do you understand the requirements of the assessments for this unit? </w:t>
            </w:r>
          </w:p>
        </w:tc>
        <w:tc>
          <w:tcPr>
            <w:tcW w:w="513" w:type="pct"/>
            <w:shd w:val="clear" w:color="auto" w:fill="D9D9D9" w:themeFill="background1" w:themeFillShade="D9"/>
          </w:tcPr>
          <w:p w14:paraId="4789E1CF" w14:textId="77777777" w:rsidR="00906E8D" w:rsidRPr="00783A0A" w:rsidRDefault="00906E8D" w:rsidP="00B507D1">
            <w:r w:rsidRPr="00783A0A">
              <w:rPr>
                <w:sz w:val="24"/>
                <w:szCs w:val="24"/>
              </w:rPr>
              <w:sym w:font="Wingdings" w:char="F0A8"/>
            </w:r>
            <w:r w:rsidRPr="00783A0A">
              <w:t xml:space="preserve">  Yes</w:t>
            </w:r>
          </w:p>
        </w:tc>
        <w:tc>
          <w:tcPr>
            <w:tcW w:w="731" w:type="pct"/>
            <w:shd w:val="clear" w:color="auto" w:fill="D9D9D9" w:themeFill="background1" w:themeFillShade="D9"/>
          </w:tcPr>
          <w:p w14:paraId="0FA88AF5" w14:textId="77777777" w:rsidR="00906E8D" w:rsidRPr="00783A0A" w:rsidRDefault="00906E8D" w:rsidP="00B507D1">
            <w:r w:rsidRPr="00783A0A">
              <w:rPr>
                <w:sz w:val="24"/>
                <w:szCs w:val="24"/>
              </w:rPr>
              <w:sym w:font="Wingdings" w:char="F0A8"/>
            </w:r>
            <w:r w:rsidRPr="00783A0A">
              <w:t xml:space="preserve">  No</w:t>
            </w:r>
          </w:p>
        </w:tc>
      </w:tr>
      <w:tr w:rsidR="00906E8D" w:rsidRPr="00783A0A" w14:paraId="4CC44298" w14:textId="77777777" w:rsidTr="005003EF">
        <w:trPr>
          <w:trHeight w:val="397"/>
        </w:trPr>
        <w:tc>
          <w:tcPr>
            <w:tcW w:w="3756" w:type="pct"/>
            <w:shd w:val="clear" w:color="auto" w:fill="D9D9D9" w:themeFill="background1" w:themeFillShade="D9"/>
          </w:tcPr>
          <w:p w14:paraId="032A23A9" w14:textId="77777777" w:rsidR="00906E8D" w:rsidRPr="00783A0A" w:rsidRDefault="00906E8D" w:rsidP="00B507D1">
            <w:r w:rsidRPr="00783A0A">
              <w:t xml:space="preserve">Do you agree to the way in which you are being assessed? </w:t>
            </w:r>
          </w:p>
        </w:tc>
        <w:tc>
          <w:tcPr>
            <w:tcW w:w="513" w:type="pct"/>
            <w:shd w:val="clear" w:color="auto" w:fill="D9D9D9" w:themeFill="background1" w:themeFillShade="D9"/>
          </w:tcPr>
          <w:p w14:paraId="02A6A992" w14:textId="77777777" w:rsidR="00906E8D" w:rsidRPr="00783A0A" w:rsidRDefault="00906E8D" w:rsidP="00B507D1">
            <w:r w:rsidRPr="00783A0A">
              <w:rPr>
                <w:sz w:val="24"/>
                <w:szCs w:val="24"/>
              </w:rPr>
              <w:sym w:font="Wingdings" w:char="F0A8"/>
            </w:r>
            <w:r w:rsidRPr="00783A0A">
              <w:t xml:space="preserve">  Yes</w:t>
            </w:r>
          </w:p>
        </w:tc>
        <w:tc>
          <w:tcPr>
            <w:tcW w:w="731" w:type="pct"/>
            <w:shd w:val="clear" w:color="auto" w:fill="D9D9D9" w:themeFill="background1" w:themeFillShade="D9"/>
          </w:tcPr>
          <w:p w14:paraId="4EC3E8BC" w14:textId="77777777" w:rsidR="00906E8D" w:rsidRPr="00783A0A" w:rsidRDefault="00906E8D" w:rsidP="00B507D1">
            <w:r w:rsidRPr="00783A0A">
              <w:rPr>
                <w:sz w:val="24"/>
                <w:szCs w:val="24"/>
              </w:rPr>
              <w:sym w:font="Wingdings" w:char="F0A8"/>
            </w:r>
            <w:r w:rsidRPr="00783A0A">
              <w:t xml:space="preserve">  No</w:t>
            </w:r>
          </w:p>
        </w:tc>
      </w:tr>
      <w:tr w:rsidR="00906E8D" w:rsidRPr="00783A0A" w14:paraId="001E42F4" w14:textId="77777777" w:rsidTr="005003EF">
        <w:trPr>
          <w:trHeight w:val="397"/>
        </w:trPr>
        <w:tc>
          <w:tcPr>
            <w:tcW w:w="3756" w:type="pct"/>
            <w:shd w:val="clear" w:color="auto" w:fill="D9D9D9" w:themeFill="background1" w:themeFillShade="D9"/>
          </w:tcPr>
          <w:p w14:paraId="203B8C4D" w14:textId="77777777" w:rsidR="00906E8D" w:rsidRPr="00783A0A" w:rsidRDefault="00906E8D" w:rsidP="00B507D1">
            <w:r w:rsidRPr="00783A0A">
              <w:t xml:space="preserve">Do you have any specific needs that should be considered? </w:t>
            </w:r>
            <w:r w:rsidR="006A1329" w:rsidRPr="00783A0A">
              <w:t>If so, explain these in the space below.</w:t>
            </w:r>
          </w:p>
        </w:tc>
        <w:tc>
          <w:tcPr>
            <w:tcW w:w="513" w:type="pct"/>
            <w:shd w:val="clear" w:color="auto" w:fill="D9D9D9" w:themeFill="background1" w:themeFillShade="D9"/>
          </w:tcPr>
          <w:p w14:paraId="2782199A" w14:textId="77777777" w:rsidR="00906E8D" w:rsidRPr="00783A0A" w:rsidRDefault="00906E8D" w:rsidP="00B507D1">
            <w:r w:rsidRPr="00783A0A">
              <w:rPr>
                <w:sz w:val="24"/>
                <w:szCs w:val="24"/>
              </w:rPr>
              <w:sym w:font="Wingdings" w:char="F0A8"/>
            </w:r>
            <w:r w:rsidRPr="00783A0A">
              <w:t xml:space="preserve">  Yes</w:t>
            </w:r>
          </w:p>
        </w:tc>
        <w:tc>
          <w:tcPr>
            <w:tcW w:w="731" w:type="pct"/>
            <w:shd w:val="clear" w:color="auto" w:fill="D9D9D9" w:themeFill="background1" w:themeFillShade="D9"/>
          </w:tcPr>
          <w:p w14:paraId="451CE231" w14:textId="77777777" w:rsidR="00906E8D" w:rsidRPr="00783A0A" w:rsidRDefault="00906E8D" w:rsidP="00B507D1">
            <w:r w:rsidRPr="00783A0A">
              <w:rPr>
                <w:sz w:val="24"/>
                <w:szCs w:val="24"/>
              </w:rPr>
              <w:sym w:font="Wingdings" w:char="F0A8"/>
            </w:r>
            <w:r w:rsidRPr="00783A0A">
              <w:rPr>
                <w:sz w:val="24"/>
                <w:szCs w:val="24"/>
              </w:rPr>
              <w:t xml:space="preserve"> </w:t>
            </w:r>
            <w:r w:rsidRPr="00783A0A">
              <w:t xml:space="preserve"> No</w:t>
            </w:r>
          </w:p>
        </w:tc>
      </w:tr>
      <w:tr w:rsidR="006A1329" w:rsidRPr="00783A0A" w14:paraId="414B29A0" w14:textId="77777777" w:rsidTr="005003EF">
        <w:tc>
          <w:tcPr>
            <w:tcW w:w="5000" w:type="pct"/>
            <w:gridSpan w:val="3"/>
          </w:tcPr>
          <w:p w14:paraId="23FB3341" w14:textId="77777777" w:rsidR="006A1329" w:rsidRPr="00783A0A" w:rsidRDefault="006A1329" w:rsidP="00B507D1">
            <w:pPr>
              <w:rPr>
                <w:sz w:val="24"/>
                <w:szCs w:val="24"/>
              </w:rPr>
            </w:pPr>
          </w:p>
          <w:p w14:paraId="76EA0952" w14:textId="77777777" w:rsidR="006A1329" w:rsidRPr="00783A0A" w:rsidRDefault="006A1329" w:rsidP="00B507D1">
            <w:pPr>
              <w:rPr>
                <w:sz w:val="24"/>
                <w:szCs w:val="24"/>
              </w:rPr>
            </w:pPr>
          </w:p>
          <w:p w14:paraId="0B748CAC" w14:textId="77777777" w:rsidR="006A1329" w:rsidRPr="00783A0A" w:rsidRDefault="006A1329" w:rsidP="00B507D1">
            <w:pPr>
              <w:rPr>
                <w:sz w:val="24"/>
                <w:szCs w:val="24"/>
              </w:rPr>
            </w:pPr>
          </w:p>
          <w:p w14:paraId="11455BF5" w14:textId="77777777" w:rsidR="006A1329" w:rsidRPr="00783A0A" w:rsidRDefault="006A1329" w:rsidP="00B507D1">
            <w:pPr>
              <w:rPr>
                <w:sz w:val="24"/>
                <w:szCs w:val="24"/>
              </w:rPr>
            </w:pPr>
          </w:p>
          <w:p w14:paraId="2CE585B2" w14:textId="77777777" w:rsidR="006A1329" w:rsidRPr="00783A0A" w:rsidRDefault="006A1329" w:rsidP="00B507D1">
            <w:pPr>
              <w:rPr>
                <w:sz w:val="24"/>
                <w:szCs w:val="24"/>
              </w:rPr>
            </w:pPr>
          </w:p>
          <w:p w14:paraId="7C46C046" w14:textId="77777777" w:rsidR="006A1329" w:rsidRPr="00783A0A" w:rsidRDefault="006A1329" w:rsidP="00B507D1">
            <w:pPr>
              <w:rPr>
                <w:sz w:val="24"/>
                <w:szCs w:val="24"/>
              </w:rPr>
            </w:pPr>
          </w:p>
        </w:tc>
      </w:tr>
    </w:tbl>
    <w:p w14:paraId="7B88C40D" w14:textId="77777777" w:rsidR="00DE0C2A" w:rsidRPr="00783A0A" w:rsidRDefault="00DE0C2A" w:rsidP="00D92DC4">
      <w:pPr>
        <w:tabs>
          <w:tab w:val="left" w:pos="7371"/>
          <w:tab w:val="left" w:pos="8364"/>
        </w:tabs>
        <w:ind w:left="284"/>
      </w:pPr>
    </w:p>
    <w:p w14:paraId="48D61A43" w14:textId="77777777" w:rsidR="00DE0C2A" w:rsidRPr="00783A0A" w:rsidRDefault="00DE0C2A" w:rsidP="00D92DC4">
      <w:pPr>
        <w:tabs>
          <w:tab w:val="left" w:pos="7371"/>
          <w:tab w:val="left" w:pos="8364"/>
        </w:tabs>
        <w:ind w:left="284"/>
      </w:pPr>
    </w:p>
    <w:p w14:paraId="58BA59C6" w14:textId="77777777" w:rsidR="00DE0C2A" w:rsidRPr="00783A0A" w:rsidRDefault="00DE0C2A" w:rsidP="00D92DC4">
      <w:pPr>
        <w:tabs>
          <w:tab w:val="left" w:pos="7371"/>
          <w:tab w:val="left" w:pos="8364"/>
        </w:tabs>
        <w:ind w:left="284"/>
      </w:pPr>
      <w:r w:rsidRPr="00783A0A">
        <w:t xml:space="preserve">Do you understand your rights to re-assessment? </w:t>
      </w:r>
      <w:r w:rsidRPr="00783A0A">
        <w:tab/>
      </w:r>
      <w:r w:rsidRPr="00783A0A">
        <w:rPr>
          <w:sz w:val="24"/>
          <w:szCs w:val="24"/>
        </w:rPr>
        <w:sym w:font="Wingdings" w:char="F0A8"/>
      </w:r>
      <w:r w:rsidRPr="00783A0A">
        <w:t xml:space="preserve">  Yes</w:t>
      </w:r>
      <w:r w:rsidRPr="00783A0A">
        <w:tab/>
      </w:r>
      <w:r w:rsidRPr="00783A0A">
        <w:rPr>
          <w:sz w:val="24"/>
          <w:szCs w:val="24"/>
        </w:rPr>
        <w:sym w:font="Wingdings" w:char="F0A8"/>
      </w:r>
      <w:r w:rsidRPr="00783A0A">
        <w:t xml:space="preserve">  No</w:t>
      </w:r>
    </w:p>
    <w:p w14:paraId="0012EE2E" w14:textId="77777777" w:rsidR="00DE0C2A" w:rsidRPr="00783A0A" w:rsidRDefault="00DE0C2A" w:rsidP="00D92DC4">
      <w:pPr>
        <w:tabs>
          <w:tab w:val="left" w:pos="7371"/>
          <w:tab w:val="left" w:pos="8364"/>
        </w:tabs>
        <w:ind w:left="284"/>
      </w:pPr>
      <w:r w:rsidRPr="00783A0A">
        <w:t xml:space="preserve">Do you understand your right to appeal the decisions made in an assessment? </w:t>
      </w:r>
      <w:r w:rsidRPr="00783A0A">
        <w:tab/>
      </w:r>
      <w:r w:rsidRPr="00783A0A">
        <w:rPr>
          <w:sz w:val="24"/>
          <w:szCs w:val="24"/>
        </w:rPr>
        <w:sym w:font="Wingdings" w:char="F0A8"/>
      </w:r>
      <w:r w:rsidRPr="00783A0A">
        <w:t xml:space="preserve">  Yes</w:t>
      </w:r>
      <w:r w:rsidRPr="00783A0A">
        <w:tab/>
      </w:r>
      <w:r w:rsidRPr="00783A0A">
        <w:rPr>
          <w:sz w:val="24"/>
          <w:szCs w:val="24"/>
        </w:rPr>
        <w:sym w:font="Wingdings" w:char="F0A8"/>
      </w:r>
      <w:r w:rsidRPr="00783A0A">
        <w:t xml:space="preserve">  No</w:t>
      </w:r>
    </w:p>
    <w:p w14:paraId="714807BD" w14:textId="77777777" w:rsidR="00FD748C" w:rsidRPr="00783A0A" w:rsidRDefault="00FD748C" w:rsidP="00D92DC4">
      <w:pPr>
        <w:tabs>
          <w:tab w:val="left" w:pos="7371"/>
          <w:tab w:val="left" w:pos="8364"/>
        </w:tabs>
        <w:ind w:left="284"/>
      </w:pPr>
    </w:p>
    <w:p w14:paraId="735DE43B" w14:textId="77777777" w:rsidR="00DE0C2A" w:rsidRPr="00783A0A" w:rsidRDefault="00DE0C2A" w:rsidP="00D92DC4">
      <w:pPr>
        <w:ind w:left="284"/>
        <w:rPr>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bottom w:w="113" w:type="dxa"/>
        </w:tblCellMar>
        <w:tblLook w:val="04A0" w:firstRow="1" w:lastRow="0" w:firstColumn="1" w:lastColumn="0" w:noHBand="0" w:noVBand="1"/>
      </w:tblPr>
      <w:tblGrid>
        <w:gridCol w:w="2701"/>
        <w:gridCol w:w="6855"/>
      </w:tblGrid>
      <w:tr w:rsidR="004213F8" w:rsidRPr="00783A0A" w14:paraId="0073D5FC" w14:textId="77777777" w:rsidTr="00D92DC4">
        <w:trPr>
          <w:trHeight w:hRule="exact" w:val="454"/>
        </w:trPr>
        <w:tc>
          <w:tcPr>
            <w:tcW w:w="1413" w:type="pct"/>
            <w:shd w:val="clear" w:color="auto" w:fill="D9D9D9" w:themeFill="background1" w:themeFillShade="D9"/>
            <w:vAlign w:val="center"/>
          </w:tcPr>
          <w:p w14:paraId="74099BC0" w14:textId="77777777" w:rsidR="00DE0C2A" w:rsidRPr="00783A0A" w:rsidRDefault="00DE0C2A" w:rsidP="00A05731">
            <w:pPr>
              <w:rPr>
                <w:b/>
              </w:rPr>
            </w:pPr>
            <w:r w:rsidRPr="00783A0A">
              <w:rPr>
                <w:b/>
              </w:rPr>
              <w:t xml:space="preserve">Student </w:t>
            </w:r>
            <w:r w:rsidR="00A05731" w:rsidRPr="00783A0A">
              <w:rPr>
                <w:b/>
              </w:rPr>
              <w:t>Full N</w:t>
            </w:r>
            <w:r w:rsidRPr="00783A0A">
              <w:rPr>
                <w:b/>
              </w:rPr>
              <w:t>ame</w:t>
            </w:r>
            <w:r w:rsidR="00A05731" w:rsidRPr="00783A0A">
              <w:rPr>
                <w:b/>
              </w:rPr>
              <w:t>:</w:t>
            </w:r>
          </w:p>
        </w:tc>
        <w:tc>
          <w:tcPr>
            <w:tcW w:w="3587" w:type="pct"/>
            <w:vAlign w:val="center"/>
          </w:tcPr>
          <w:p w14:paraId="2FA8F961" w14:textId="77777777" w:rsidR="00DE0C2A" w:rsidRPr="00783A0A" w:rsidRDefault="00DE0C2A" w:rsidP="00EA4376">
            <w:pPr>
              <w:rPr>
                <w:b/>
              </w:rPr>
            </w:pPr>
          </w:p>
        </w:tc>
      </w:tr>
      <w:tr w:rsidR="004213F8" w:rsidRPr="00783A0A" w14:paraId="056359EE" w14:textId="77777777" w:rsidTr="00D92DC4">
        <w:trPr>
          <w:trHeight w:hRule="exact" w:val="454"/>
        </w:trPr>
        <w:tc>
          <w:tcPr>
            <w:tcW w:w="1413" w:type="pct"/>
            <w:shd w:val="clear" w:color="auto" w:fill="D9D9D9" w:themeFill="background1" w:themeFillShade="D9"/>
            <w:vAlign w:val="center"/>
          </w:tcPr>
          <w:p w14:paraId="76E4CC8E" w14:textId="77777777" w:rsidR="00DE0C2A" w:rsidRPr="00783A0A" w:rsidRDefault="00DE0C2A" w:rsidP="00A05731">
            <w:pPr>
              <w:rPr>
                <w:b/>
              </w:rPr>
            </w:pPr>
            <w:r w:rsidRPr="00783A0A">
              <w:rPr>
                <w:b/>
              </w:rPr>
              <w:t xml:space="preserve">Student </w:t>
            </w:r>
            <w:r w:rsidR="00A05731" w:rsidRPr="00783A0A">
              <w:rPr>
                <w:b/>
              </w:rPr>
              <w:t>ID:</w:t>
            </w:r>
          </w:p>
        </w:tc>
        <w:tc>
          <w:tcPr>
            <w:tcW w:w="3587" w:type="pct"/>
            <w:vAlign w:val="center"/>
          </w:tcPr>
          <w:p w14:paraId="428863A4" w14:textId="77777777" w:rsidR="00DE0C2A" w:rsidRPr="00783A0A" w:rsidRDefault="00DE0C2A" w:rsidP="00EA4376">
            <w:pPr>
              <w:rPr>
                <w:b/>
              </w:rPr>
            </w:pPr>
          </w:p>
        </w:tc>
      </w:tr>
      <w:tr w:rsidR="004213F8" w:rsidRPr="00783A0A" w14:paraId="1206ED4E" w14:textId="77777777" w:rsidTr="00D92DC4">
        <w:trPr>
          <w:trHeight w:hRule="exact" w:val="454"/>
        </w:trPr>
        <w:tc>
          <w:tcPr>
            <w:tcW w:w="1413" w:type="pct"/>
            <w:shd w:val="clear" w:color="auto" w:fill="D9D9D9" w:themeFill="background1" w:themeFillShade="D9"/>
            <w:vAlign w:val="center"/>
          </w:tcPr>
          <w:p w14:paraId="4F7DC0A6" w14:textId="77777777" w:rsidR="00DE0C2A" w:rsidRPr="00783A0A" w:rsidRDefault="00DE0C2A" w:rsidP="00A05731">
            <w:pPr>
              <w:rPr>
                <w:b/>
              </w:rPr>
            </w:pPr>
            <w:r w:rsidRPr="00783A0A">
              <w:rPr>
                <w:b/>
              </w:rPr>
              <w:t>Student</w:t>
            </w:r>
            <w:r w:rsidR="00A05731" w:rsidRPr="00783A0A">
              <w:rPr>
                <w:b/>
              </w:rPr>
              <w:t>’s</w:t>
            </w:r>
            <w:r w:rsidRPr="00783A0A">
              <w:rPr>
                <w:b/>
              </w:rPr>
              <w:t xml:space="preserve"> </w:t>
            </w:r>
            <w:r w:rsidR="00A05731" w:rsidRPr="00783A0A">
              <w:rPr>
                <w:b/>
              </w:rPr>
              <w:t>S</w:t>
            </w:r>
            <w:r w:rsidRPr="00783A0A">
              <w:rPr>
                <w:b/>
              </w:rPr>
              <w:t>ignature</w:t>
            </w:r>
            <w:r w:rsidR="00A05731" w:rsidRPr="00783A0A">
              <w:rPr>
                <w:b/>
              </w:rPr>
              <w:t>:</w:t>
            </w:r>
          </w:p>
        </w:tc>
        <w:tc>
          <w:tcPr>
            <w:tcW w:w="3587" w:type="pct"/>
            <w:vAlign w:val="center"/>
          </w:tcPr>
          <w:p w14:paraId="26547B32" w14:textId="77777777" w:rsidR="00DE0C2A" w:rsidRPr="00783A0A" w:rsidRDefault="00DE0C2A" w:rsidP="00EA4376">
            <w:pPr>
              <w:rPr>
                <w:b/>
              </w:rPr>
            </w:pPr>
          </w:p>
        </w:tc>
      </w:tr>
      <w:tr w:rsidR="004213F8" w:rsidRPr="00783A0A" w14:paraId="145CB113" w14:textId="77777777" w:rsidTr="00D92DC4">
        <w:trPr>
          <w:trHeight w:hRule="exact" w:val="454"/>
        </w:trPr>
        <w:tc>
          <w:tcPr>
            <w:tcW w:w="1413" w:type="pct"/>
            <w:shd w:val="clear" w:color="auto" w:fill="D9D9D9" w:themeFill="background1" w:themeFillShade="D9"/>
            <w:vAlign w:val="center"/>
          </w:tcPr>
          <w:p w14:paraId="2ECA8F65" w14:textId="77777777" w:rsidR="00DE0C2A" w:rsidRPr="00783A0A" w:rsidRDefault="00DE0C2A" w:rsidP="00EA4376">
            <w:pPr>
              <w:rPr>
                <w:b/>
              </w:rPr>
            </w:pPr>
            <w:r w:rsidRPr="00783A0A">
              <w:rPr>
                <w:b/>
              </w:rPr>
              <w:t>Date</w:t>
            </w:r>
            <w:r w:rsidR="00A05731" w:rsidRPr="00783A0A">
              <w:rPr>
                <w:b/>
              </w:rPr>
              <w:t>:</w:t>
            </w:r>
          </w:p>
        </w:tc>
        <w:tc>
          <w:tcPr>
            <w:tcW w:w="3587" w:type="pct"/>
            <w:vAlign w:val="center"/>
          </w:tcPr>
          <w:p w14:paraId="2BEBE92A" w14:textId="77777777" w:rsidR="00DE0C2A" w:rsidRPr="00783A0A" w:rsidRDefault="00DE0C2A" w:rsidP="00EA4376">
            <w:pPr>
              <w:rPr>
                <w:b/>
              </w:rPr>
            </w:pPr>
          </w:p>
        </w:tc>
      </w:tr>
    </w:tbl>
    <w:p w14:paraId="4301DDF3" w14:textId="77777777" w:rsidR="005A3346" w:rsidRPr="00783A0A" w:rsidRDefault="005A3346" w:rsidP="00D92DC4">
      <w:pPr>
        <w:ind w:left="284"/>
      </w:pPr>
    </w:p>
    <w:p w14:paraId="39AC8806" w14:textId="77777777" w:rsidR="005A3346" w:rsidRPr="00783A0A" w:rsidRDefault="005A3346" w:rsidP="00D92DC4">
      <w:pPr>
        <w:ind w:left="284"/>
      </w:pPr>
    </w:p>
    <w:p w14:paraId="2AEB125E" w14:textId="77777777" w:rsidR="002175B1" w:rsidRPr="00783A0A" w:rsidRDefault="002175B1" w:rsidP="00D92DC4">
      <w:pPr>
        <w:ind w:left="284"/>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bottom w:w="113" w:type="dxa"/>
        </w:tblCellMar>
        <w:tblLook w:val="04A0" w:firstRow="1" w:lastRow="0" w:firstColumn="1" w:lastColumn="0" w:noHBand="0" w:noVBand="1"/>
      </w:tblPr>
      <w:tblGrid>
        <w:gridCol w:w="2701"/>
        <w:gridCol w:w="6855"/>
      </w:tblGrid>
      <w:tr w:rsidR="004213F8" w:rsidRPr="00783A0A" w14:paraId="63016119" w14:textId="77777777" w:rsidTr="00D92DC4">
        <w:trPr>
          <w:trHeight w:hRule="exact" w:val="454"/>
        </w:trPr>
        <w:tc>
          <w:tcPr>
            <w:tcW w:w="1413" w:type="pct"/>
            <w:shd w:val="clear" w:color="auto" w:fill="D9D9D9" w:themeFill="background1" w:themeFillShade="D9"/>
            <w:vAlign w:val="center"/>
          </w:tcPr>
          <w:p w14:paraId="172C5EDE" w14:textId="77777777" w:rsidR="00DE0C2A" w:rsidRPr="00783A0A" w:rsidRDefault="00DE0C2A" w:rsidP="00A05731">
            <w:pPr>
              <w:rPr>
                <w:b/>
              </w:rPr>
            </w:pPr>
            <w:r w:rsidRPr="00783A0A">
              <w:rPr>
                <w:b/>
              </w:rPr>
              <w:t xml:space="preserve">Assessor </w:t>
            </w:r>
            <w:r w:rsidR="00A05731" w:rsidRPr="00783A0A">
              <w:rPr>
                <w:b/>
              </w:rPr>
              <w:t>N</w:t>
            </w:r>
            <w:r w:rsidRPr="00783A0A">
              <w:rPr>
                <w:b/>
              </w:rPr>
              <w:t>ame</w:t>
            </w:r>
            <w:r w:rsidR="00A05731" w:rsidRPr="00783A0A">
              <w:rPr>
                <w:b/>
              </w:rPr>
              <w:t>:</w:t>
            </w:r>
          </w:p>
        </w:tc>
        <w:tc>
          <w:tcPr>
            <w:tcW w:w="3587" w:type="pct"/>
            <w:shd w:val="clear" w:color="auto" w:fill="auto"/>
            <w:vAlign w:val="center"/>
          </w:tcPr>
          <w:p w14:paraId="1C401F67" w14:textId="77777777" w:rsidR="00DE0C2A" w:rsidRPr="00783A0A" w:rsidRDefault="00DE0C2A" w:rsidP="00EA4376">
            <w:pPr>
              <w:rPr>
                <w:b/>
              </w:rPr>
            </w:pPr>
          </w:p>
        </w:tc>
      </w:tr>
      <w:tr w:rsidR="004213F8" w:rsidRPr="00783A0A" w14:paraId="417A1419" w14:textId="77777777" w:rsidTr="00D92DC4">
        <w:trPr>
          <w:trHeight w:hRule="exact" w:val="454"/>
        </w:trPr>
        <w:tc>
          <w:tcPr>
            <w:tcW w:w="1413" w:type="pct"/>
            <w:shd w:val="clear" w:color="auto" w:fill="D9D9D9" w:themeFill="background1" w:themeFillShade="D9"/>
            <w:vAlign w:val="center"/>
          </w:tcPr>
          <w:p w14:paraId="46F6DC24" w14:textId="77777777" w:rsidR="00DE0C2A" w:rsidRPr="00783A0A" w:rsidRDefault="00DE0C2A" w:rsidP="00A05731">
            <w:pPr>
              <w:rPr>
                <w:b/>
              </w:rPr>
            </w:pPr>
            <w:r w:rsidRPr="00783A0A">
              <w:rPr>
                <w:b/>
              </w:rPr>
              <w:t>Assessor</w:t>
            </w:r>
            <w:r w:rsidR="00A05731" w:rsidRPr="00783A0A">
              <w:rPr>
                <w:b/>
              </w:rPr>
              <w:t>’s</w:t>
            </w:r>
            <w:r w:rsidRPr="00783A0A">
              <w:rPr>
                <w:b/>
              </w:rPr>
              <w:t xml:space="preserve"> </w:t>
            </w:r>
            <w:r w:rsidR="00A05731" w:rsidRPr="00783A0A">
              <w:rPr>
                <w:b/>
              </w:rPr>
              <w:t>S</w:t>
            </w:r>
            <w:r w:rsidRPr="00783A0A">
              <w:rPr>
                <w:b/>
              </w:rPr>
              <w:t>ignature</w:t>
            </w:r>
            <w:r w:rsidR="00A05731" w:rsidRPr="00783A0A">
              <w:rPr>
                <w:b/>
              </w:rPr>
              <w:t>:</w:t>
            </w:r>
          </w:p>
        </w:tc>
        <w:tc>
          <w:tcPr>
            <w:tcW w:w="3587" w:type="pct"/>
            <w:shd w:val="clear" w:color="auto" w:fill="auto"/>
            <w:vAlign w:val="center"/>
          </w:tcPr>
          <w:p w14:paraId="076825AD" w14:textId="77777777" w:rsidR="00DE0C2A" w:rsidRPr="00783A0A" w:rsidRDefault="00DE0C2A" w:rsidP="00EA4376">
            <w:pPr>
              <w:rPr>
                <w:b/>
              </w:rPr>
            </w:pPr>
          </w:p>
        </w:tc>
      </w:tr>
      <w:tr w:rsidR="004213F8" w:rsidRPr="00783A0A" w14:paraId="208901BA" w14:textId="77777777" w:rsidTr="00D92DC4">
        <w:trPr>
          <w:trHeight w:hRule="exact" w:val="454"/>
        </w:trPr>
        <w:tc>
          <w:tcPr>
            <w:tcW w:w="1413" w:type="pct"/>
            <w:shd w:val="clear" w:color="auto" w:fill="D9D9D9" w:themeFill="background1" w:themeFillShade="D9"/>
            <w:vAlign w:val="center"/>
          </w:tcPr>
          <w:p w14:paraId="0361CA0B" w14:textId="77777777" w:rsidR="00DE0C2A" w:rsidRPr="00783A0A" w:rsidRDefault="00DE0C2A" w:rsidP="00EA4376">
            <w:pPr>
              <w:rPr>
                <w:b/>
              </w:rPr>
            </w:pPr>
            <w:r w:rsidRPr="00783A0A">
              <w:rPr>
                <w:b/>
              </w:rPr>
              <w:t>Date</w:t>
            </w:r>
            <w:r w:rsidR="00A05731" w:rsidRPr="00783A0A">
              <w:rPr>
                <w:b/>
              </w:rPr>
              <w:t>:</w:t>
            </w:r>
          </w:p>
        </w:tc>
        <w:tc>
          <w:tcPr>
            <w:tcW w:w="3587" w:type="pct"/>
            <w:shd w:val="clear" w:color="auto" w:fill="auto"/>
            <w:vAlign w:val="center"/>
          </w:tcPr>
          <w:p w14:paraId="5990BBFF" w14:textId="77777777" w:rsidR="00DE0C2A" w:rsidRPr="00783A0A" w:rsidRDefault="00DE0C2A" w:rsidP="00EA4376">
            <w:pPr>
              <w:rPr>
                <w:b/>
              </w:rPr>
            </w:pPr>
          </w:p>
        </w:tc>
      </w:tr>
    </w:tbl>
    <w:p w14:paraId="4313F91D" w14:textId="77777777" w:rsidR="00DE0C2A" w:rsidRPr="00783A0A" w:rsidRDefault="00DE0C2A" w:rsidP="00D92DC4">
      <w:pPr>
        <w:ind w:left="284"/>
      </w:pPr>
    </w:p>
    <w:p w14:paraId="70489E61" w14:textId="77777777" w:rsidR="00DE0C2A" w:rsidRPr="00783A0A" w:rsidRDefault="00DE0C2A" w:rsidP="00D92DC4">
      <w:pPr>
        <w:ind w:left="284"/>
      </w:pPr>
      <w:r w:rsidRPr="00783A0A">
        <w:br w:type="page"/>
      </w:r>
      <w:r w:rsidR="00F631BD" w:rsidRPr="00783A0A">
        <w:rPr>
          <w:i/>
        </w:rPr>
        <w:lastRenderedPageBreak/>
        <w:t xml:space="preserve">Page left blank intentionally </w:t>
      </w:r>
    </w:p>
    <w:p w14:paraId="2CF0EF11" w14:textId="77777777" w:rsidR="00F631BD" w:rsidRPr="00783A0A" w:rsidRDefault="00F631BD" w:rsidP="00D92DC4">
      <w:pPr>
        <w:spacing w:after="200"/>
        <w:ind w:left="284"/>
        <w:rPr>
          <w:rFonts w:eastAsiaTheme="majorEastAsia"/>
          <w:b/>
          <w:bCs/>
          <w:sz w:val="32"/>
          <w:szCs w:val="28"/>
        </w:rPr>
      </w:pPr>
      <w:bookmarkStart w:id="20" w:name="_Toc508890571"/>
      <w:r w:rsidRPr="00783A0A">
        <w:br w:type="page"/>
      </w:r>
    </w:p>
    <w:p w14:paraId="32103485" w14:textId="77777777" w:rsidR="00DE0C2A" w:rsidRPr="00783A0A" w:rsidRDefault="00DE0C2A" w:rsidP="00D619DC">
      <w:pPr>
        <w:pStyle w:val="Heading1"/>
        <w:spacing w:after="0"/>
      </w:pPr>
      <w:bookmarkStart w:id="21" w:name="_Toc524185437"/>
      <w:r w:rsidRPr="00783A0A">
        <w:lastRenderedPageBreak/>
        <w:t>Assessment Task 1 Cover Sheet</w:t>
      </w:r>
      <w:bookmarkEnd w:id="20"/>
      <w:bookmarkEnd w:id="21"/>
    </w:p>
    <w:p w14:paraId="32BBA7E3" w14:textId="77777777" w:rsidR="00C37588" w:rsidRPr="00783A0A" w:rsidRDefault="00C37588" w:rsidP="00D619DC">
      <w:pPr>
        <w:rPr>
          <w:sz w:val="18"/>
        </w:rPr>
      </w:pPr>
      <w:r w:rsidRPr="00783A0A">
        <w:rPr>
          <w:sz w:val="18"/>
        </w:rPr>
        <w:t>(A copy of this page must be supplied to the office and kept in the student’s file with the assessment evidence)</w:t>
      </w:r>
    </w:p>
    <w:p w14:paraId="64247393" w14:textId="77777777" w:rsidR="00C37588" w:rsidRPr="00783A0A" w:rsidRDefault="00C37588" w:rsidP="00D92DC4">
      <w:pPr>
        <w:ind w:left="284"/>
        <w:rPr>
          <w:sz w:val="18"/>
        </w:rPr>
      </w:pPr>
    </w:p>
    <w:p w14:paraId="6572AC83" w14:textId="77777777" w:rsidR="00DE0C2A" w:rsidRPr="00783A0A" w:rsidRDefault="00DE0C2A" w:rsidP="00D619DC">
      <w:pPr>
        <w:pStyle w:val="Normalbold"/>
        <w:rPr>
          <w:sz w:val="24"/>
        </w:rPr>
      </w:pPr>
      <w:bookmarkStart w:id="22" w:name="_Toc508890956"/>
      <w:r w:rsidRPr="00783A0A">
        <w:rPr>
          <w:sz w:val="24"/>
        </w:rPr>
        <w:t>Student Declaration</w:t>
      </w:r>
      <w:bookmarkEnd w:id="22"/>
      <w:r w:rsidRPr="00783A0A">
        <w:rPr>
          <w:sz w:val="24"/>
        </w:rPr>
        <w:t xml:space="preserve"> </w:t>
      </w:r>
    </w:p>
    <w:p w14:paraId="7B50FCD2" w14:textId="77777777" w:rsidR="00DE0C2A" w:rsidRDefault="00BC3F89" w:rsidP="00D619DC">
      <w:pPr>
        <w:rPr>
          <w:b/>
          <w:i/>
        </w:rPr>
      </w:pPr>
      <w:r w:rsidRPr="00783A0A">
        <w:rPr>
          <w:b/>
          <w:i/>
        </w:rPr>
        <w:t>(</w:t>
      </w:r>
      <w:r w:rsidR="00DE0C2A" w:rsidRPr="00783A0A">
        <w:rPr>
          <w:b/>
          <w:i/>
        </w:rPr>
        <w:t>To be filled out and submitted with assessment responses</w:t>
      </w:r>
      <w:r w:rsidRPr="00783A0A">
        <w:rPr>
          <w:b/>
          <w:i/>
        </w:rPr>
        <w:t>)</w:t>
      </w:r>
    </w:p>
    <w:p w14:paraId="6CFFFF52" w14:textId="77777777" w:rsidR="00EB0ED2" w:rsidRPr="00783A0A" w:rsidRDefault="00EB0ED2" w:rsidP="00D92DC4">
      <w:pPr>
        <w:ind w:left="284"/>
        <w:rPr>
          <w:b/>
          <w:i/>
        </w:rPr>
      </w:pPr>
    </w:p>
    <w:tbl>
      <w:tblPr>
        <w:tblStyle w:val="TableGrid"/>
        <w:tblW w:w="5000" w:type="pct"/>
        <w:tblLook w:val="04A0" w:firstRow="1" w:lastRow="0" w:firstColumn="1" w:lastColumn="0" w:noHBand="0" w:noVBand="1"/>
      </w:tblPr>
      <w:tblGrid>
        <w:gridCol w:w="9566"/>
      </w:tblGrid>
      <w:tr w:rsidR="003C0D6A" w:rsidRPr="00783A0A" w14:paraId="05364F2B" w14:textId="77777777" w:rsidTr="00D619DC">
        <w:tc>
          <w:tcPr>
            <w:tcW w:w="5000" w:type="pct"/>
          </w:tcPr>
          <w:p w14:paraId="33F2D085" w14:textId="77777777" w:rsidR="003C0D6A" w:rsidRPr="00783A0A" w:rsidRDefault="003C0D6A" w:rsidP="00CB0B82">
            <w:pPr>
              <w:spacing w:before="60" w:after="60"/>
              <w:rPr>
                <w:sz w:val="16"/>
              </w:rPr>
            </w:pPr>
            <w:r w:rsidRPr="00783A0A">
              <w:rPr>
                <w:sz w:val="16"/>
                <w:szCs w:val="24"/>
              </w:rPr>
              <w:sym w:font="Wingdings" w:char="F0A8"/>
            </w:r>
            <w:r w:rsidRPr="00783A0A">
              <w:rPr>
                <w:sz w:val="16"/>
              </w:rPr>
              <w:t xml:space="preserve">  I declare that this task is all my own work and I have not cheated or plagiarised the work or colluded with any other student(s). </w:t>
            </w:r>
          </w:p>
        </w:tc>
      </w:tr>
      <w:tr w:rsidR="003C0D6A" w:rsidRPr="00783A0A" w14:paraId="696BA966" w14:textId="77777777" w:rsidTr="00D619DC">
        <w:tc>
          <w:tcPr>
            <w:tcW w:w="5000" w:type="pct"/>
          </w:tcPr>
          <w:p w14:paraId="0F87D7BA" w14:textId="77777777" w:rsidR="003C0D6A" w:rsidRPr="00783A0A" w:rsidRDefault="003C0D6A" w:rsidP="003C0D6A">
            <w:pPr>
              <w:spacing w:before="60" w:after="60"/>
              <w:rPr>
                <w:sz w:val="16"/>
              </w:rPr>
            </w:pPr>
            <w:r w:rsidRPr="00783A0A">
              <w:rPr>
                <w:sz w:val="16"/>
                <w:szCs w:val="24"/>
              </w:rPr>
              <w:sym w:font="Wingdings" w:char="F0A8"/>
            </w:r>
            <w:r w:rsidRPr="00783A0A">
              <w:rPr>
                <w:sz w:val="16"/>
              </w:rPr>
              <w:t xml:space="preserve">   I understand that if I am found to have plagiarised, cheated or colluded, action will be taken against me according to the process explained to me. </w:t>
            </w:r>
          </w:p>
        </w:tc>
      </w:tr>
      <w:tr w:rsidR="003C0D6A" w:rsidRPr="00783A0A" w14:paraId="7CC56B12" w14:textId="77777777" w:rsidTr="00D619DC">
        <w:tc>
          <w:tcPr>
            <w:tcW w:w="5000" w:type="pct"/>
          </w:tcPr>
          <w:p w14:paraId="624E9C0C" w14:textId="77777777" w:rsidR="003C0D6A" w:rsidRPr="00783A0A" w:rsidRDefault="003C0D6A" w:rsidP="009D50E0">
            <w:pPr>
              <w:spacing w:before="60" w:after="60"/>
              <w:rPr>
                <w:sz w:val="16"/>
              </w:rPr>
            </w:pPr>
            <w:r w:rsidRPr="00783A0A">
              <w:rPr>
                <w:sz w:val="16"/>
                <w:szCs w:val="24"/>
              </w:rPr>
              <w:sym w:font="Wingdings" w:char="F0A8"/>
            </w:r>
            <w:r w:rsidRPr="00783A0A">
              <w:rPr>
                <w:sz w:val="16"/>
              </w:rPr>
              <w:t xml:space="preserve">   I have correctly referenced all resources and reference texts throughout these assessment tasks</w:t>
            </w:r>
            <w:r w:rsidR="009D50E0" w:rsidRPr="00783A0A">
              <w:rPr>
                <w:sz w:val="16"/>
              </w:rPr>
              <w:t xml:space="preserve"> and this submission is based on my own research work.</w:t>
            </w:r>
            <w:r w:rsidRPr="00783A0A">
              <w:rPr>
                <w:sz w:val="16"/>
              </w:rPr>
              <w:t xml:space="preserve"> </w:t>
            </w:r>
          </w:p>
        </w:tc>
      </w:tr>
      <w:tr w:rsidR="003C0D6A" w:rsidRPr="00783A0A" w14:paraId="50D011C4" w14:textId="77777777" w:rsidTr="00D619DC">
        <w:tc>
          <w:tcPr>
            <w:tcW w:w="5000" w:type="pct"/>
          </w:tcPr>
          <w:p w14:paraId="3CA99543" w14:textId="77777777" w:rsidR="003C0D6A" w:rsidRPr="00783A0A" w:rsidRDefault="003C0D6A" w:rsidP="00B507D1">
            <w:pPr>
              <w:spacing w:before="60" w:after="60"/>
              <w:rPr>
                <w:sz w:val="16"/>
              </w:rPr>
            </w:pPr>
            <w:r w:rsidRPr="00783A0A">
              <w:rPr>
                <w:sz w:val="16"/>
                <w:szCs w:val="24"/>
              </w:rPr>
              <w:sym w:font="Wingdings" w:char="F0A8"/>
            </w:r>
            <w:r w:rsidRPr="00783A0A">
              <w:rPr>
                <w:sz w:val="16"/>
              </w:rPr>
              <w:t xml:space="preserve">  This piece of work has not previously been submitted for assessme</w:t>
            </w:r>
            <w:r w:rsidR="009D50E0" w:rsidRPr="00783A0A">
              <w:rPr>
                <w:sz w:val="16"/>
              </w:rPr>
              <w:t>nt in this or any other subject.</w:t>
            </w:r>
          </w:p>
        </w:tc>
      </w:tr>
      <w:tr w:rsidR="009D50E0" w:rsidRPr="00783A0A" w14:paraId="7E83119E" w14:textId="77777777" w:rsidTr="00D619DC">
        <w:tc>
          <w:tcPr>
            <w:tcW w:w="5000" w:type="pct"/>
          </w:tcPr>
          <w:p w14:paraId="594671A8" w14:textId="77777777" w:rsidR="009D50E0" w:rsidRPr="00783A0A" w:rsidRDefault="009D50E0" w:rsidP="009D50E0">
            <w:pPr>
              <w:spacing w:before="60" w:after="60"/>
              <w:rPr>
                <w:sz w:val="16"/>
                <w:szCs w:val="24"/>
              </w:rPr>
            </w:pPr>
            <w:r w:rsidRPr="00783A0A">
              <w:rPr>
                <w:sz w:val="16"/>
                <w:szCs w:val="24"/>
              </w:rPr>
              <w:sym w:font="Wingdings" w:char="F0A8"/>
            </w:r>
            <w:r w:rsidRPr="00783A0A">
              <w:rPr>
                <w:sz w:val="16"/>
              </w:rPr>
              <w:t xml:space="preserve">  </w:t>
            </w:r>
            <w:r w:rsidRPr="00783A0A">
              <w:rPr>
                <w:sz w:val="16"/>
                <w:szCs w:val="24"/>
              </w:rPr>
              <w:t>I give permission for my assignment to be scanned for electronic checking of plagiarism. I understand that plagiarism and cheating is against Institution’s policy and will result in NYC outcome</w:t>
            </w:r>
          </w:p>
        </w:tc>
      </w:tr>
    </w:tbl>
    <w:p w14:paraId="0547E791" w14:textId="77777777" w:rsidR="00BA20E8" w:rsidRPr="00783A0A" w:rsidRDefault="00BA20E8" w:rsidP="00D92DC4">
      <w:pPr>
        <w:spacing w:before="60" w:after="60"/>
        <w:ind w:left="1135" w:hanging="851"/>
        <w:rPr>
          <w:sz w:val="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bottom w:w="113" w:type="dxa"/>
        </w:tblCellMar>
        <w:tblLook w:val="04A0" w:firstRow="1" w:lastRow="0" w:firstColumn="1" w:lastColumn="0" w:noHBand="0" w:noVBand="1"/>
      </w:tblPr>
      <w:tblGrid>
        <w:gridCol w:w="2701"/>
        <w:gridCol w:w="6855"/>
      </w:tblGrid>
      <w:tr w:rsidR="001B07C3" w:rsidRPr="00783A0A" w14:paraId="32DD03B0" w14:textId="77777777" w:rsidTr="00D92DC4">
        <w:trPr>
          <w:trHeight w:val="170"/>
        </w:trPr>
        <w:tc>
          <w:tcPr>
            <w:tcW w:w="1413" w:type="pct"/>
            <w:shd w:val="clear" w:color="auto" w:fill="D9D9D9" w:themeFill="background1" w:themeFillShade="D9"/>
            <w:vAlign w:val="center"/>
          </w:tcPr>
          <w:p w14:paraId="328B613F" w14:textId="77777777" w:rsidR="001B07C3" w:rsidRPr="00783A0A" w:rsidRDefault="001B07C3" w:rsidP="00B507D1">
            <w:pPr>
              <w:rPr>
                <w:b/>
              </w:rPr>
            </w:pPr>
            <w:r w:rsidRPr="00783A0A">
              <w:rPr>
                <w:b/>
              </w:rPr>
              <w:t>Student Full Name:</w:t>
            </w:r>
          </w:p>
        </w:tc>
        <w:tc>
          <w:tcPr>
            <w:tcW w:w="3587" w:type="pct"/>
            <w:vAlign w:val="center"/>
          </w:tcPr>
          <w:p w14:paraId="281E70E0" w14:textId="77777777" w:rsidR="001B07C3" w:rsidRPr="00783A0A" w:rsidRDefault="001B07C3" w:rsidP="00B507D1">
            <w:pPr>
              <w:rPr>
                <w:b/>
              </w:rPr>
            </w:pPr>
          </w:p>
        </w:tc>
      </w:tr>
      <w:tr w:rsidR="001B07C3" w:rsidRPr="00783A0A" w14:paraId="087C5C02" w14:textId="77777777" w:rsidTr="00D92DC4">
        <w:trPr>
          <w:trHeight w:val="170"/>
        </w:trPr>
        <w:tc>
          <w:tcPr>
            <w:tcW w:w="1413" w:type="pct"/>
            <w:shd w:val="clear" w:color="auto" w:fill="D9D9D9" w:themeFill="background1" w:themeFillShade="D9"/>
            <w:vAlign w:val="center"/>
          </w:tcPr>
          <w:p w14:paraId="63E34742" w14:textId="77777777" w:rsidR="001B07C3" w:rsidRPr="00783A0A" w:rsidRDefault="001B07C3" w:rsidP="00B507D1">
            <w:pPr>
              <w:rPr>
                <w:b/>
              </w:rPr>
            </w:pPr>
            <w:r w:rsidRPr="00783A0A">
              <w:rPr>
                <w:b/>
              </w:rPr>
              <w:t>Student ID:</w:t>
            </w:r>
          </w:p>
        </w:tc>
        <w:tc>
          <w:tcPr>
            <w:tcW w:w="3587" w:type="pct"/>
            <w:vAlign w:val="center"/>
          </w:tcPr>
          <w:p w14:paraId="2131A464" w14:textId="77777777" w:rsidR="001B07C3" w:rsidRPr="00783A0A" w:rsidRDefault="001B07C3" w:rsidP="00B507D1">
            <w:pPr>
              <w:rPr>
                <w:b/>
              </w:rPr>
            </w:pPr>
          </w:p>
        </w:tc>
      </w:tr>
      <w:tr w:rsidR="001B07C3" w:rsidRPr="00783A0A" w14:paraId="49A6B01E" w14:textId="77777777" w:rsidTr="00D92DC4">
        <w:trPr>
          <w:trHeight w:val="170"/>
        </w:trPr>
        <w:tc>
          <w:tcPr>
            <w:tcW w:w="1413" w:type="pct"/>
            <w:shd w:val="clear" w:color="auto" w:fill="D9D9D9" w:themeFill="background1" w:themeFillShade="D9"/>
            <w:vAlign w:val="center"/>
          </w:tcPr>
          <w:p w14:paraId="25E27DBD" w14:textId="77777777" w:rsidR="001B07C3" w:rsidRPr="00783A0A" w:rsidRDefault="001B07C3" w:rsidP="00B507D1">
            <w:pPr>
              <w:rPr>
                <w:b/>
              </w:rPr>
            </w:pPr>
            <w:r w:rsidRPr="00783A0A">
              <w:rPr>
                <w:b/>
              </w:rPr>
              <w:t>Student’s Signature:</w:t>
            </w:r>
          </w:p>
        </w:tc>
        <w:tc>
          <w:tcPr>
            <w:tcW w:w="3587" w:type="pct"/>
            <w:vAlign w:val="center"/>
          </w:tcPr>
          <w:p w14:paraId="7CFE7A4C" w14:textId="77777777" w:rsidR="001B07C3" w:rsidRPr="00783A0A" w:rsidRDefault="001B07C3" w:rsidP="00B507D1">
            <w:pPr>
              <w:rPr>
                <w:b/>
              </w:rPr>
            </w:pPr>
          </w:p>
        </w:tc>
      </w:tr>
      <w:tr w:rsidR="001B07C3" w:rsidRPr="00783A0A" w14:paraId="1287E325" w14:textId="77777777" w:rsidTr="00D92DC4">
        <w:trPr>
          <w:trHeight w:val="170"/>
        </w:trPr>
        <w:tc>
          <w:tcPr>
            <w:tcW w:w="1413" w:type="pct"/>
            <w:shd w:val="clear" w:color="auto" w:fill="D9D9D9" w:themeFill="background1" w:themeFillShade="D9"/>
            <w:vAlign w:val="center"/>
          </w:tcPr>
          <w:p w14:paraId="1ABF4824" w14:textId="77777777" w:rsidR="001B07C3" w:rsidRPr="00783A0A" w:rsidRDefault="001B07C3" w:rsidP="00B507D1">
            <w:pPr>
              <w:rPr>
                <w:b/>
              </w:rPr>
            </w:pPr>
            <w:r w:rsidRPr="00783A0A">
              <w:rPr>
                <w:b/>
              </w:rPr>
              <w:t>Date</w:t>
            </w:r>
            <w:r w:rsidR="006C1FD4" w:rsidRPr="00783A0A">
              <w:rPr>
                <w:b/>
              </w:rPr>
              <w:t xml:space="preserve"> of submission</w:t>
            </w:r>
            <w:r w:rsidRPr="00783A0A">
              <w:rPr>
                <w:b/>
              </w:rPr>
              <w:t>:</w:t>
            </w:r>
          </w:p>
        </w:tc>
        <w:tc>
          <w:tcPr>
            <w:tcW w:w="3587" w:type="pct"/>
            <w:vAlign w:val="center"/>
          </w:tcPr>
          <w:p w14:paraId="373F4D5E" w14:textId="77777777" w:rsidR="001B07C3" w:rsidRPr="00783A0A" w:rsidRDefault="001B07C3" w:rsidP="00B507D1">
            <w:pPr>
              <w:rPr>
                <w:b/>
              </w:rPr>
            </w:pPr>
          </w:p>
        </w:tc>
      </w:tr>
    </w:tbl>
    <w:p w14:paraId="0221CDAC" w14:textId="77777777" w:rsidR="00BA20E8" w:rsidRPr="00783A0A" w:rsidRDefault="00BA20E8" w:rsidP="00D92DC4">
      <w:pPr>
        <w:spacing w:before="60" w:after="60"/>
        <w:ind w:left="1135" w:hanging="851"/>
        <w:rPr>
          <w:sz w:val="6"/>
        </w:rPr>
      </w:pPr>
    </w:p>
    <w:p w14:paraId="65DC010B" w14:textId="77777777" w:rsidR="00DE0C2A" w:rsidRPr="00783A0A" w:rsidRDefault="00DE0C2A" w:rsidP="00F77AED">
      <w:pPr>
        <w:pStyle w:val="Normalbold"/>
        <w:rPr>
          <w:sz w:val="24"/>
        </w:rPr>
      </w:pPr>
      <w:bookmarkStart w:id="23" w:name="_Toc508890957"/>
      <w:bookmarkStart w:id="24" w:name="_Toc508892110"/>
      <w:r w:rsidRPr="00783A0A">
        <w:rPr>
          <w:sz w:val="24"/>
        </w:rPr>
        <w:t>Assessor declaration</w:t>
      </w:r>
      <w:bookmarkEnd w:id="23"/>
      <w:bookmarkEnd w:id="24"/>
    </w:p>
    <w:p w14:paraId="442100BA" w14:textId="77777777" w:rsidR="00DE0C2A" w:rsidRPr="00783A0A" w:rsidRDefault="00DE0C2A" w:rsidP="00F77AED">
      <w:pPr>
        <w:spacing w:before="60" w:after="60"/>
      </w:pPr>
      <w:r w:rsidRPr="00783A0A">
        <w:t xml:space="preserve">I hereby certify that this student has been assessed by me and that the assessment has been carried out </w:t>
      </w:r>
      <w:r w:rsidR="00DD3878" w:rsidRPr="00783A0A">
        <w:t xml:space="preserve">in accordance with the principles of assessment and </w:t>
      </w:r>
      <w:r w:rsidR="00A616F7" w:rsidRPr="00783A0A">
        <w:t xml:space="preserve">relevant </w:t>
      </w:r>
      <w:r w:rsidRPr="00783A0A">
        <w:t>assessment procedures.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939"/>
        <w:gridCol w:w="1117"/>
        <w:gridCol w:w="1075"/>
        <w:gridCol w:w="3668"/>
      </w:tblGrid>
      <w:tr w:rsidR="004213F8" w:rsidRPr="00783A0A" w14:paraId="4DF5C957" w14:textId="77777777" w:rsidTr="00D92DC4">
        <w:trPr>
          <w:trHeight w:hRule="exact" w:val="397"/>
        </w:trPr>
        <w:tc>
          <w:tcPr>
            <w:tcW w:w="1446" w:type="pct"/>
            <w:shd w:val="clear" w:color="auto" w:fill="BFBFBF" w:themeFill="background1" w:themeFillShade="BF"/>
            <w:vAlign w:val="center"/>
          </w:tcPr>
          <w:p w14:paraId="4125C878" w14:textId="77777777" w:rsidR="00DE0C2A" w:rsidRPr="00783A0A" w:rsidRDefault="003E10C5" w:rsidP="00EA4376">
            <w:pPr>
              <w:rPr>
                <w:b/>
              </w:rPr>
            </w:pPr>
            <w:r w:rsidRPr="00783A0A">
              <w:rPr>
                <w:b/>
              </w:rPr>
              <w:t>Assessor N</w:t>
            </w:r>
            <w:r w:rsidR="00DE0C2A" w:rsidRPr="00783A0A">
              <w:rPr>
                <w:b/>
              </w:rPr>
              <w:t>ame</w:t>
            </w:r>
          </w:p>
        </w:tc>
        <w:tc>
          <w:tcPr>
            <w:tcW w:w="3554" w:type="pct"/>
            <w:gridSpan w:val="4"/>
            <w:shd w:val="clear" w:color="auto" w:fill="auto"/>
          </w:tcPr>
          <w:p w14:paraId="618888D2" w14:textId="77777777" w:rsidR="00DE0C2A" w:rsidRPr="00783A0A" w:rsidRDefault="00DE0C2A" w:rsidP="00EA4376"/>
        </w:tc>
      </w:tr>
      <w:tr w:rsidR="004213F8" w:rsidRPr="00783A0A" w14:paraId="681A3F67" w14:textId="77777777" w:rsidTr="00D92DC4">
        <w:trPr>
          <w:trHeight w:hRule="exact" w:val="397"/>
        </w:trPr>
        <w:tc>
          <w:tcPr>
            <w:tcW w:w="1446" w:type="pct"/>
            <w:shd w:val="clear" w:color="auto" w:fill="BFBFBF" w:themeFill="background1" w:themeFillShade="BF"/>
            <w:vAlign w:val="center"/>
          </w:tcPr>
          <w:p w14:paraId="6939DB68" w14:textId="77777777" w:rsidR="00DE0C2A" w:rsidRPr="00783A0A" w:rsidRDefault="003E10C5" w:rsidP="00EA4376">
            <w:pPr>
              <w:rPr>
                <w:b/>
              </w:rPr>
            </w:pPr>
            <w:r w:rsidRPr="00783A0A">
              <w:rPr>
                <w:b/>
              </w:rPr>
              <w:t>Assessor’s S</w:t>
            </w:r>
            <w:r w:rsidR="00DE0C2A" w:rsidRPr="00783A0A">
              <w:rPr>
                <w:b/>
              </w:rPr>
              <w:t>ignature</w:t>
            </w:r>
          </w:p>
        </w:tc>
        <w:tc>
          <w:tcPr>
            <w:tcW w:w="3554" w:type="pct"/>
            <w:gridSpan w:val="4"/>
            <w:shd w:val="clear" w:color="auto" w:fill="auto"/>
          </w:tcPr>
          <w:p w14:paraId="6BA30596" w14:textId="77777777" w:rsidR="00DE0C2A" w:rsidRPr="00783A0A" w:rsidRDefault="00DE0C2A" w:rsidP="00EA4376"/>
        </w:tc>
      </w:tr>
      <w:tr w:rsidR="004213F8" w:rsidRPr="00783A0A" w14:paraId="76ECCEB6" w14:textId="77777777" w:rsidTr="00D92DC4">
        <w:trPr>
          <w:trHeight w:hRule="exact" w:val="397"/>
        </w:trPr>
        <w:tc>
          <w:tcPr>
            <w:tcW w:w="1446" w:type="pct"/>
            <w:shd w:val="clear" w:color="auto" w:fill="BFBFBF" w:themeFill="background1" w:themeFillShade="BF"/>
            <w:vAlign w:val="center"/>
          </w:tcPr>
          <w:p w14:paraId="51FF529F" w14:textId="77777777" w:rsidR="00DE0C2A" w:rsidRPr="00783A0A" w:rsidRDefault="00DE0C2A" w:rsidP="00EA4376">
            <w:pPr>
              <w:rPr>
                <w:b/>
              </w:rPr>
            </w:pPr>
            <w:r w:rsidRPr="00783A0A">
              <w:rPr>
                <w:b/>
              </w:rPr>
              <w:t>Date</w:t>
            </w:r>
            <w:r w:rsidR="003E10C5" w:rsidRPr="00783A0A">
              <w:rPr>
                <w:b/>
              </w:rPr>
              <w:t>:</w:t>
            </w:r>
          </w:p>
        </w:tc>
        <w:tc>
          <w:tcPr>
            <w:tcW w:w="3554" w:type="pct"/>
            <w:gridSpan w:val="4"/>
            <w:shd w:val="clear" w:color="auto" w:fill="auto"/>
          </w:tcPr>
          <w:p w14:paraId="4B116F6F" w14:textId="77777777" w:rsidR="00DE0C2A" w:rsidRPr="00783A0A" w:rsidRDefault="00DE0C2A" w:rsidP="00EA4376"/>
        </w:tc>
      </w:tr>
      <w:tr w:rsidR="008E72B7" w:rsidRPr="00783A0A" w14:paraId="2BCE1085" w14:textId="77777777" w:rsidTr="00D92DC4">
        <w:trPr>
          <w:trHeight w:hRule="exact" w:val="869"/>
        </w:trPr>
        <w:tc>
          <w:tcPr>
            <w:tcW w:w="1446" w:type="pct"/>
            <w:vMerge w:val="restart"/>
            <w:shd w:val="clear" w:color="auto" w:fill="BFBFBF" w:themeFill="background1" w:themeFillShade="BF"/>
            <w:vAlign w:val="center"/>
          </w:tcPr>
          <w:p w14:paraId="75C310B4" w14:textId="77777777" w:rsidR="008E72B7" w:rsidRPr="00783A0A" w:rsidRDefault="008E72B7" w:rsidP="00DE1A6B">
            <w:pPr>
              <w:spacing w:line="240" w:lineRule="auto"/>
              <w:rPr>
                <w:b/>
              </w:rPr>
            </w:pPr>
            <w:r w:rsidRPr="00783A0A">
              <w:rPr>
                <w:b/>
              </w:rPr>
              <w:t>Assessment Outcome:</w:t>
            </w:r>
          </w:p>
          <w:p w14:paraId="5764BB81" w14:textId="77777777" w:rsidR="008E72B7" w:rsidRPr="00783A0A" w:rsidRDefault="008E72B7" w:rsidP="008C4DBA">
            <w:pPr>
              <w:spacing w:line="240" w:lineRule="auto"/>
              <w:rPr>
                <w:b/>
                <w:sz w:val="16"/>
              </w:rPr>
            </w:pPr>
            <w:r w:rsidRPr="00783A0A">
              <w:rPr>
                <w:b/>
                <w:sz w:val="16"/>
              </w:rPr>
              <w:t xml:space="preserve">S: Satisfactory; </w:t>
            </w:r>
          </w:p>
          <w:p w14:paraId="4E7A3647" w14:textId="77777777" w:rsidR="008E72B7" w:rsidRPr="00783A0A" w:rsidRDefault="008E72B7" w:rsidP="008C4DBA">
            <w:pPr>
              <w:spacing w:line="240" w:lineRule="auto"/>
              <w:rPr>
                <w:b/>
                <w:sz w:val="16"/>
              </w:rPr>
            </w:pPr>
            <w:r w:rsidRPr="00783A0A">
              <w:rPr>
                <w:b/>
                <w:sz w:val="16"/>
              </w:rPr>
              <w:t xml:space="preserve">NS: Not Satisfactory; </w:t>
            </w:r>
          </w:p>
          <w:p w14:paraId="418129A5" w14:textId="77777777" w:rsidR="008E72B7" w:rsidRPr="00783A0A" w:rsidRDefault="008E72B7" w:rsidP="008C4DBA">
            <w:pPr>
              <w:spacing w:line="240" w:lineRule="auto"/>
              <w:rPr>
                <w:b/>
              </w:rPr>
            </w:pPr>
            <w:r w:rsidRPr="00783A0A">
              <w:rPr>
                <w:b/>
                <w:sz w:val="16"/>
              </w:rPr>
              <w:t>NAS: No Assignment Submitted</w:t>
            </w:r>
          </w:p>
        </w:tc>
        <w:tc>
          <w:tcPr>
            <w:tcW w:w="491" w:type="pct"/>
            <w:vMerge w:val="restart"/>
            <w:vAlign w:val="center"/>
          </w:tcPr>
          <w:p w14:paraId="13276F58" w14:textId="77777777" w:rsidR="008E72B7" w:rsidRPr="00783A0A" w:rsidRDefault="008E72B7" w:rsidP="00DE1A6B">
            <w:pPr>
              <w:spacing w:line="240" w:lineRule="auto"/>
              <w:jc w:val="center"/>
              <w:rPr>
                <w:b/>
                <w:sz w:val="18"/>
              </w:rPr>
            </w:pPr>
            <w:r w:rsidRPr="00783A0A">
              <w:rPr>
                <w:b/>
                <w:sz w:val="18"/>
              </w:rPr>
              <w:t>S</w:t>
            </w:r>
          </w:p>
        </w:tc>
        <w:tc>
          <w:tcPr>
            <w:tcW w:w="584" w:type="pct"/>
            <w:vMerge w:val="restart"/>
            <w:shd w:val="clear" w:color="auto" w:fill="auto"/>
            <w:vAlign w:val="center"/>
          </w:tcPr>
          <w:p w14:paraId="6AE7329F" w14:textId="77777777" w:rsidR="008E72B7" w:rsidRPr="00783A0A" w:rsidRDefault="008E72B7" w:rsidP="00DE1A6B">
            <w:pPr>
              <w:spacing w:line="240" w:lineRule="auto"/>
              <w:jc w:val="center"/>
              <w:rPr>
                <w:b/>
                <w:sz w:val="18"/>
              </w:rPr>
            </w:pPr>
            <w:r w:rsidRPr="00783A0A">
              <w:rPr>
                <w:b/>
                <w:sz w:val="18"/>
              </w:rPr>
              <w:t>NS</w:t>
            </w:r>
          </w:p>
        </w:tc>
        <w:tc>
          <w:tcPr>
            <w:tcW w:w="562" w:type="pct"/>
            <w:vMerge w:val="restart"/>
            <w:shd w:val="clear" w:color="auto" w:fill="auto"/>
            <w:vAlign w:val="center"/>
          </w:tcPr>
          <w:p w14:paraId="428DEBAF" w14:textId="77777777" w:rsidR="008E72B7" w:rsidRPr="00783A0A" w:rsidRDefault="008E72B7" w:rsidP="00DE1A6B">
            <w:pPr>
              <w:spacing w:line="240" w:lineRule="auto"/>
              <w:jc w:val="center"/>
              <w:rPr>
                <w:b/>
                <w:sz w:val="18"/>
              </w:rPr>
            </w:pPr>
            <w:r w:rsidRPr="00783A0A">
              <w:rPr>
                <w:b/>
                <w:sz w:val="18"/>
              </w:rPr>
              <w:t>NAS</w:t>
            </w:r>
          </w:p>
        </w:tc>
        <w:tc>
          <w:tcPr>
            <w:tcW w:w="1917" w:type="pct"/>
            <w:shd w:val="clear" w:color="auto" w:fill="auto"/>
            <w:vAlign w:val="center"/>
          </w:tcPr>
          <w:p w14:paraId="59975E08" w14:textId="77777777" w:rsidR="008E72B7" w:rsidRPr="00783A0A" w:rsidRDefault="008E72B7" w:rsidP="00DE1A6B">
            <w:pPr>
              <w:spacing w:line="240" w:lineRule="auto"/>
              <w:rPr>
                <w:b/>
                <w:sz w:val="18"/>
                <w:u w:val="single"/>
              </w:rPr>
            </w:pPr>
            <w:r w:rsidRPr="00783A0A">
              <w:rPr>
                <w:b/>
                <w:sz w:val="18"/>
                <w:u w:val="single"/>
              </w:rPr>
              <w:t xml:space="preserve">Resubmission                 </w:t>
            </w:r>
            <w:r w:rsidRPr="00783A0A">
              <w:rPr>
                <w:b/>
                <w:sz w:val="18"/>
                <w:u w:val="single"/>
              </w:rPr>
              <w:sym w:font="Wingdings" w:char="F0A8"/>
            </w:r>
            <w:r w:rsidRPr="00783A0A">
              <w:rPr>
                <w:b/>
                <w:sz w:val="18"/>
                <w:u w:val="single"/>
              </w:rPr>
              <w:t xml:space="preserve"> Yes   </w:t>
            </w:r>
            <w:r w:rsidRPr="00783A0A">
              <w:rPr>
                <w:b/>
                <w:sz w:val="18"/>
                <w:u w:val="single"/>
              </w:rPr>
              <w:sym w:font="Wingdings" w:char="F0A8"/>
            </w:r>
            <w:r w:rsidRPr="00783A0A">
              <w:rPr>
                <w:b/>
                <w:sz w:val="18"/>
                <w:u w:val="single"/>
              </w:rPr>
              <w:t xml:space="preserve"> No</w:t>
            </w:r>
          </w:p>
          <w:p w14:paraId="1EFF415C" w14:textId="77777777" w:rsidR="008E72B7" w:rsidRPr="00783A0A" w:rsidRDefault="008E72B7" w:rsidP="00DE1A6B">
            <w:pPr>
              <w:spacing w:line="240" w:lineRule="auto"/>
              <w:rPr>
                <w:b/>
                <w:sz w:val="18"/>
              </w:rPr>
            </w:pPr>
            <w:r w:rsidRPr="00783A0A">
              <w:rPr>
                <w:b/>
                <w:sz w:val="18"/>
              </w:rPr>
              <w:sym w:font="Wingdings" w:char="F0A8"/>
            </w:r>
            <w:r w:rsidRPr="00783A0A">
              <w:rPr>
                <w:b/>
                <w:sz w:val="18"/>
              </w:rPr>
              <w:t xml:space="preserve"> 1st resubmission</w:t>
            </w:r>
          </w:p>
          <w:p w14:paraId="417B21D7" w14:textId="77777777" w:rsidR="008E72B7" w:rsidRPr="00783A0A" w:rsidRDefault="008E72B7" w:rsidP="00DE1A6B">
            <w:pPr>
              <w:spacing w:line="240" w:lineRule="auto"/>
              <w:rPr>
                <w:b/>
                <w:sz w:val="18"/>
              </w:rPr>
            </w:pPr>
            <w:r w:rsidRPr="00783A0A">
              <w:rPr>
                <w:b/>
                <w:sz w:val="18"/>
              </w:rPr>
              <w:t>Date of resubmission:</w:t>
            </w:r>
          </w:p>
        </w:tc>
      </w:tr>
      <w:tr w:rsidR="008E72B7" w:rsidRPr="00783A0A" w14:paraId="6BBD44A4" w14:textId="77777777" w:rsidTr="00D92DC4">
        <w:trPr>
          <w:trHeight w:hRule="exact" w:val="624"/>
        </w:trPr>
        <w:tc>
          <w:tcPr>
            <w:tcW w:w="1446" w:type="pct"/>
            <w:vMerge/>
            <w:shd w:val="clear" w:color="auto" w:fill="BFBFBF" w:themeFill="background1" w:themeFillShade="BF"/>
            <w:vAlign w:val="center"/>
          </w:tcPr>
          <w:p w14:paraId="1B5C88DF" w14:textId="77777777" w:rsidR="008E72B7" w:rsidRPr="00783A0A" w:rsidRDefault="008E72B7" w:rsidP="00DE1A6B">
            <w:pPr>
              <w:spacing w:line="240" w:lineRule="auto"/>
              <w:rPr>
                <w:b/>
              </w:rPr>
            </w:pPr>
          </w:p>
        </w:tc>
        <w:tc>
          <w:tcPr>
            <w:tcW w:w="491" w:type="pct"/>
            <w:vMerge/>
            <w:vAlign w:val="center"/>
          </w:tcPr>
          <w:p w14:paraId="47FBA296" w14:textId="77777777" w:rsidR="008E72B7" w:rsidRPr="00783A0A" w:rsidRDefault="008E72B7" w:rsidP="00DE1A6B">
            <w:pPr>
              <w:spacing w:line="240" w:lineRule="auto"/>
              <w:jc w:val="center"/>
              <w:rPr>
                <w:sz w:val="18"/>
              </w:rPr>
            </w:pPr>
          </w:p>
        </w:tc>
        <w:tc>
          <w:tcPr>
            <w:tcW w:w="584" w:type="pct"/>
            <w:vMerge/>
            <w:shd w:val="clear" w:color="auto" w:fill="auto"/>
            <w:vAlign w:val="center"/>
          </w:tcPr>
          <w:p w14:paraId="1B992A96" w14:textId="77777777" w:rsidR="008E72B7" w:rsidRPr="00783A0A" w:rsidRDefault="008E72B7" w:rsidP="00DE1A6B">
            <w:pPr>
              <w:spacing w:line="240" w:lineRule="auto"/>
              <w:jc w:val="center"/>
              <w:rPr>
                <w:sz w:val="18"/>
              </w:rPr>
            </w:pPr>
          </w:p>
        </w:tc>
        <w:tc>
          <w:tcPr>
            <w:tcW w:w="562" w:type="pct"/>
            <w:vMerge/>
            <w:shd w:val="clear" w:color="auto" w:fill="auto"/>
            <w:vAlign w:val="center"/>
          </w:tcPr>
          <w:p w14:paraId="5E038B04" w14:textId="77777777" w:rsidR="008E72B7" w:rsidRPr="00783A0A" w:rsidRDefault="008E72B7" w:rsidP="00DE1A6B">
            <w:pPr>
              <w:spacing w:line="240" w:lineRule="auto"/>
              <w:jc w:val="center"/>
              <w:rPr>
                <w:sz w:val="18"/>
              </w:rPr>
            </w:pPr>
          </w:p>
        </w:tc>
        <w:tc>
          <w:tcPr>
            <w:tcW w:w="1917" w:type="pct"/>
            <w:shd w:val="clear" w:color="auto" w:fill="auto"/>
            <w:vAlign w:val="center"/>
          </w:tcPr>
          <w:p w14:paraId="48F90014" w14:textId="77777777" w:rsidR="008E72B7" w:rsidRPr="00783A0A" w:rsidRDefault="008E72B7" w:rsidP="00DE1A6B">
            <w:pPr>
              <w:spacing w:line="240" w:lineRule="auto"/>
              <w:rPr>
                <w:b/>
                <w:sz w:val="18"/>
              </w:rPr>
            </w:pPr>
            <w:r w:rsidRPr="00783A0A">
              <w:rPr>
                <w:b/>
                <w:sz w:val="18"/>
              </w:rPr>
              <w:sym w:font="Wingdings" w:char="F0A8"/>
            </w:r>
            <w:r w:rsidRPr="00783A0A">
              <w:rPr>
                <w:b/>
                <w:sz w:val="18"/>
              </w:rPr>
              <w:t xml:space="preserve"> 2nd resubmission</w:t>
            </w:r>
          </w:p>
          <w:p w14:paraId="1384E120" w14:textId="77777777" w:rsidR="008E72B7" w:rsidRPr="00783A0A" w:rsidRDefault="008E72B7" w:rsidP="00DE1A6B">
            <w:pPr>
              <w:spacing w:line="240" w:lineRule="auto"/>
              <w:rPr>
                <w:b/>
                <w:sz w:val="18"/>
              </w:rPr>
            </w:pPr>
            <w:r w:rsidRPr="00783A0A">
              <w:rPr>
                <w:b/>
                <w:sz w:val="18"/>
              </w:rPr>
              <w:t>Date of resubmission:</w:t>
            </w:r>
          </w:p>
        </w:tc>
      </w:tr>
      <w:tr w:rsidR="008E72B7" w:rsidRPr="00783A0A" w14:paraId="5E65C3E1" w14:textId="77777777" w:rsidTr="00D92DC4">
        <w:trPr>
          <w:trHeight w:hRule="exact" w:val="624"/>
        </w:trPr>
        <w:tc>
          <w:tcPr>
            <w:tcW w:w="1446" w:type="pct"/>
            <w:vMerge/>
            <w:shd w:val="clear" w:color="auto" w:fill="BFBFBF" w:themeFill="background1" w:themeFillShade="BF"/>
            <w:vAlign w:val="center"/>
          </w:tcPr>
          <w:p w14:paraId="56FF345F" w14:textId="77777777" w:rsidR="008E72B7" w:rsidRPr="00783A0A" w:rsidRDefault="008E72B7" w:rsidP="00DE1A6B">
            <w:pPr>
              <w:spacing w:line="240" w:lineRule="auto"/>
              <w:rPr>
                <w:b/>
              </w:rPr>
            </w:pPr>
          </w:p>
        </w:tc>
        <w:tc>
          <w:tcPr>
            <w:tcW w:w="491" w:type="pct"/>
            <w:vMerge/>
            <w:vAlign w:val="center"/>
          </w:tcPr>
          <w:p w14:paraId="178916D4" w14:textId="77777777" w:rsidR="008E72B7" w:rsidRPr="00783A0A" w:rsidRDefault="008E72B7" w:rsidP="00DE1A6B">
            <w:pPr>
              <w:spacing w:line="240" w:lineRule="auto"/>
              <w:jc w:val="center"/>
              <w:rPr>
                <w:sz w:val="18"/>
              </w:rPr>
            </w:pPr>
          </w:p>
        </w:tc>
        <w:tc>
          <w:tcPr>
            <w:tcW w:w="584" w:type="pct"/>
            <w:vMerge/>
            <w:shd w:val="clear" w:color="auto" w:fill="auto"/>
            <w:vAlign w:val="center"/>
          </w:tcPr>
          <w:p w14:paraId="013D6F3A" w14:textId="77777777" w:rsidR="008E72B7" w:rsidRPr="00783A0A" w:rsidRDefault="008E72B7" w:rsidP="00DE1A6B">
            <w:pPr>
              <w:spacing w:line="240" w:lineRule="auto"/>
              <w:jc w:val="center"/>
              <w:rPr>
                <w:sz w:val="18"/>
              </w:rPr>
            </w:pPr>
          </w:p>
        </w:tc>
        <w:tc>
          <w:tcPr>
            <w:tcW w:w="562" w:type="pct"/>
            <w:vMerge/>
            <w:shd w:val="clear" w:color="auto" w:fill="auto"/>
            <w:vAlign w:val="center"/>
          </w:tcPr>
          <w:p w14:paraId="2CE0BDFE" w14:textId="77777777" w:rsidR="008E72B7" w:rsidRPr="00783A0A" w:rsidRDefault="008E72B7" w:rsidP="00DE1A6B">
            <w:pPr>
              <w:spacing w:line="240" w:lineRule="auto"/>
              <w:jc w:val="center"/>
              <w:rPr>
                <w:sz w:val="18"/>
              </w:rPr>
            </w:pPr>
          </w:p>
        </w:tc>
        <w:tc>
          <w:tcPr>
            <w:tcW w:w="1917" w:type="pct"/>
            <w:shd w:val="clear" w:color="auto" w:fill="auto"/>
            <w:vAlign w:val="center"/>
          </w:tcPr>
          <w:p w14:paraId="44E57C69" w14:textId="77777777" w:rsidR="008E72B7" w:rsidRPr="00783A0A" w:rsidRDefault="008E72B7" w:rsidP="008E72B7">
            <w:pPr>
              <w:spacing w:line="240" w:lineRule="auto"/>
              <w:rPr>
                <w:b/>
                <w:sz w:val="18"/>
                <w:u w:val="single"/>
              </w:rPr>
            </w:pPr>
            <w:r w:rsidRPr="00783A0A">
              <w:rPr>
                <w:b/>
                <w:sz w:val="18"/>
                <w:u w:val="single"/>
              </w:rPr>
              <w:t xml:space="preserve">Extension request approved  </w:t>
            </w:r>
            <w:r w:rsidRPr="00783A0A">
              <w:rPr>
                <w:b/>
                <w:sz w:val="18"/>
                <w:u w:val="single"/>
              </w:rPr>
              <w:sym w:font="Wingdings" w:char="F0A8"/>
            </w:r>
            <w:r w:rsidRPr="00783A0A">
              <w:rPr>
                <w:b/>
                <w:sz w:val="18"/>
                <w:u w:val="single"/>
              </w:rPr>
              <w:t xml:space="preserve"> Yes</w:t>
            </w:r>
            <w:r w:rsidRPr="00783A0A">
              <w:rPr>
                <w:b/>
                <w:sz w:val="18"/>
                <w:u w:val="single"/>
              </w:rPr>
              <w:sym w:font="Wingdings" w:char="F0A8"/>
            </w:r>
            <w:r w:rsidRPr="00783A0A">
              <w:rPr>
                <w:b/>
                <w:sz w:val="18"/>
                <w:u w:val="single"/>
              </w:rPr>
              <w:t xml:space="preserve"> No</w:t>
            </w:r>
          </w:p>
          <w:p w14:paraId="32E2A3E5" w14:textId="77777777" w:rsidR="008E72B7" w:rsidRPr="00783A0A" w:rsidRDefault="008E72B7" w:rsidP="008E72B7">
            <w:pPr>
              <w:spacing w:line="240" w:lineRule="auto"/>
              <w:rPr>
                <w:b/>
                <w:sz w:val="18"/>
              </w:rPr>
            </w:pPr>
            <w:r w:rsidRPr="00783A0A">
              <w:rPr>
                <w:b/>
                <w:sz w:val="18"/>
              </w:rPr>
              <w:sym w:font="Wingdings" w:char="F0A8"/>
            </w:r>
            <w:r w:rsidRPr="00783A0A">
              <w:rPr>
                <w:b/>
                <w:sz w:val="18"/>
              </w:rPr>
              <w:t xml:space="preserve"> Revised date of submission</w:t>
            </w:r>
          </w:p>
          <w:p w14:paraId="3BB65EF5" w14:textId="77777777" w:rsidR="008E72B7" w:rsidRPr="00783A0A" w:rsidRDefault="008E72B7" w:rsidP="00DE1A6B">
            <w:pPr>
              <w:spacing w:line="240" w:lineRule="auto"/>
              <w:rPr>
                <w:b/>
                <w:sz w:val="18"/>
              </w:rPr>
            </w:pPr>
          </w:p>
        </w:tc>
      </w:tr>
    </w:tbl>
    <w:p w14:paraId="011877A4" w14:textId="77777777" w:rsidR="00DE0C2A" w:rsidRPr="00783A0A" w:rsidRDefault="00DE0C2A" w:rsidP="008938CC">
      <w:pPr>
        <w:pStyle w:val="Normalbold"/>
        <w:rPr>
          <w:sz w:val="24"/>
        </w:rPr>
      </w:pPr>
      <w:bookmarkStart w:id="25" w:name="_Toc508890958"/>
      <w:bookmarkStart w:id="26" w:name="_Toc508892111"/>
      <w:r w:rsidRPr="00783A0A">
        <w:rPr>
          <w:sz w:val="24"/>
        </w:rPr>
        <w:t>Feedback</w:t>
      </w:r>
      <w:bookmarkEnd w:id="25"/>
      <w:bookmarkEnd w:id="26"/>
    </w:p>
    <w:tbl>
      <w:tblPr>
        <w:tblStyle w:val="TableGrid"/>
        <w:tblW w:w="0" w:type="auto"/>
        <w:tblLook w:val="04A0" w:firstRow="1" w:lastRow="0" w:firstColumn="1" w:lastColumn="0" w:noHBand="0" w:noVBand="1"/>
      </w:tblPr>
      <w:tblGrid>
        <w:gridCol w:w="9566"/>
      </w:tblGrid>
      <w:tr w:rsidR="001F77B9" w:rsidRPr="00783A0A" w14:paraId="6DDDEC5D" w14:textId="77777777" w:rsidTr="00D92DC4">
        <w:tc>
          <w:tcPr>
            <w:tcW w:w="9792" w:type="dxa"/>
          </w:tcPr>
          <w:p w14:paraId="22B28D72" w14:textId="77777777" w:rsidR="001F77B9" w:rsidRPr="00783A0A" w:rsidRDefault="001F77B9" w:rsidP="00510526"/>
          <w:p w14:paraId="36E9111A" w14:textId="77777777" w:rsidR="00DE1A6B" w:rsidRPr="00783A0A" w:rsidRDefault="00DE1A6B" w:rsidP="00510526"/>
          <w:p w14:paraId="2641EAC0" w14:textId="77777777" w:rsidR="00DE1A6B" w:rsidRPr="00783A0A" w:rsidRDefault="00DE1A6B" w:rsidP="00510526"/>
          <w:p w14:paraId="49D790E1" w14:textId="77777777" w:rsidR="001F77B9" w:rsidRPr="00783A0A" w:rsidRDefault="001F77B9" w:rsidP="00510526"/>
        </w:tc>
      </w:tr>
    </w:tbl>
    <w:p w14:paraId="75C1A9D0" w14:textId="77777777" w:rsidR="00DE0C2A" w:rsidRPr="00783A0A" w:rsidRDefault="00DE0C2A" w:rsidP="00E2751E">
      <w:pPr>
        <w:pStyle w:val="Normalbold"/>
        <w:rPr>
          <w:sz w:val="24"/>
        </w:rPr>
      </w:pPr>
      <w:bookmarkStart w:id="27" w:name="_Toc508890959"/>
      <w:bookmarkStart w:id="28" w:name="_Toc508892112"/>
      <w:r w:rsidRPr="00783A0A">
        <w:rPr>
          <w:sz w:val="24"/>
        </w:rPr>
        <w:t>Student result response</w:t>
      </w:r>
      <w:bookmarkEnd w:id="27"/>
      <w:bookmarkEnd w:id="28"/>
    </w:p>
    <w:p w14:paraId="219C7E7C" w14:textId="77777777" w:rsidR="00DE0C2A" w:rsidRPr="00783A0A" w:rsidRDefault="00DE0C2A" w:rsidP="00D92DC4">
      <w:pPr>
        <w:ind w:left="284"/>
      </w:pPr>
      <w:r w:rsidRPr="00783A0A">
        <w:rPr>
          <w:sz w:val="24"/>
          <w:szCs w:val="24"/>
        </w:rPr>
        <w:sym w:font="Wingdings" w:char="F0A8"/>
      </w:r>
      <w:r w:rsidRPr="00783A0A">
        <w:rPr>
          <w:sz w:val="24"/>
          <w:szCs w:val="24"/>
        </w:rPr>
        <w:t xml:space="preserve">   </w:t>
      </w:r>
      <w:r w:rsidRPr="00783A0A">
        <w:t xml:space="preserve">My performance in this assessment task has been discussed and explained to me. </w:t>
      </w:r>
    </w:p>
    <w:p w14:paraId="0BAD2082" w14:textId="77777777" w:rsidR="00DE0C2A" w:rsidRPr="00783A0A" w:rsidRDefault="00DE0C2A" w:rsidP="00D92DC4">
      <w:pPr>
        <w:ind w:left="284"/>
      </w:pPr>
      <w:r w:rsidRPr="00783A0A">
        <w:rPr>
          <w:sz w:val="24"/>
          <w:szCs w:val="24"/>
        </w:rPr>
        <w:sym w:font="Wingdings" w:char="F0A8"/>
      </w:r>
      <w:r w:rsidRPr="00783A0A">
        <w:rPr>
          <w:sz w:val="24"/>
          <w:szCs w:val="24"/>
        </w:rPr>
        <w:t xml:space="preserve">   </w:t>
      </w:r>
      <w:r w:rsidRPr="00783A0A">
        <w:t xml:space="preserve">I would like to appeal this assessment decision. </w:t>
      </w:r>
    </w:p>
    <w:p w14:paraId="0BC4DD51" w14:textId="77777777" w:rsidR="00647EE0" w:rsidRPr="00783A0A" w:rsidRDefault="00647EE0" w:rsidP="00D92DC4">
      <w:pPr>
        <w:ind w:left="284"/>
        <w:rPr>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6803"/>
      </w:tblGrid>
      <w:tr w:rsidR="004213F8" w:rsidRPr="00783A0A" w14:paraId="23FEFCA8" w14:textId="77777777" w:rsidTr="00D92DC4">
        <w:trPr>
          <w:trHeight w:hRule="exact" w:val="397"/>
        </w:trPr>
        <w:tc>
          <w:tcPr>
            <w:tcW w:w="1444" w:type="pct"/>
            <w:shd w:val="clear" w:color="auto" w:fill="BFBFBF" w:themeFill="background1" w:themeFillShade="BF"/>
            <w:vAlign w:val="center"/>
          </w:tcPr>
          <w:p w14:paraId="1A6B27D9" w14:textId="77777777" w:rsidR="00DE0C2A" w:rsidRPr="00783A0A" w:rsidRDefault="00DE0C2A" w:rsidP="00510526">
            <w:pPr>
              <w:rPr>
                <w:b/>
              </w:rPr>
            </w:pPr>
            <w:r w:rsidRPr="00783A0A">
              <w:rPr>
                <w:b/>
              </w:rPr>
              <w:t>Student signature</w:t>
            </w:r>
          </w:p>
        </w:tc>
        <w:tc>
          <w:tcPr>
            <w:tcW w:w="3556" w:type="pct"/>
            <w:shd w:val="clear" w:color="auto" w:fill="auto"/>
          </w:tcPr>
          <w:p w14:paraId="1BE464E2" w14:textId="77777777" w:rsidR="00DE0C2A" w:rsidRPr="00783A0A" w:rsidRDefault="00DE0C2A" w:rsidP="00510526"/>
        </w:tc>
      </w:tr>
      <w:tr w:rsidR="004213F8" w:rsidRPr="00783A0A" w14:paraId="4E4FD5F1" w14:textId="77777777" w:rsidTr="00D92DC4">
        <w:trPr>
          <w:trHeight w:hRule="exact" w:val="397"/>
        </w:trPr>
        <w:tc>
          <w:tcPr>
            <w:tcW w:w="1444" w:type="pct"/>
            <w:shd w:val="clear" w:color="auto" w:fill="BFBFBF" w:themeFill="background1" w:themeFillShade="BF"/>
            <w:vAlign w:val="center"/>
          </w:tcPr>
          <w:p w14:paraId="082F889C" w14:textId="77777777" w:rsidR="00DE0C2A" w:rsidRPr="00783A0A" w:rsidRDefault="00DE0C2A" w:rsidP="00510526">
            <w:pPr>
              <w:rPr>
                <w:b/>
              </w:rPr>
            </w:pPr>
            <w:r w:rsidRPr="00783A0A">
              <w:rPr>
                <w:b/>
              </w:rPr>
              <w:t>Date</w:t>
            </w:r>
          </w:p>
        </w:tc>
        <w:tc>
          <w:tcPr>
            <w:tcW w:w="3556" w:type="pct"/>
            <w:shd w:val="clear" w:color="auto" w:fill="auto"/>
          </w:tcPr>
          <w:p w14:paraId="22987867" w14:textId="77777777" w:rsidR="00DE0C2A" w:rsidRPr="00783A0A" w:rsidRDefault="00DE0C2A" w:rsidP="00510526"/>
        </w:tc>
      </w:tr>
    </w:tbl>
    <w:p w14:paraId="67CF662D" w14:textId="77777777" w:rsidR="00DE0C2A" w:rsidRPr="00783A0A" w:rsidRDefault="00510526" w:rsidP="00D92DC4">
      <w:pPr>
        <w:ind w:left="284"/>
        <w:jc w:val="center"/>
      </w:pPr>
      <w:r w:rsidRPr="00783A0A">
        <w:rPr>
          <w:sz w:val="18"/>
        </w:rPr>
        <w:t>(</w:t>
      </w:r>
      <w:r w:rsidR="00DE0C2A" w:rsidRPr="00783A0A">
        <w:rPr>
          <w:sz w:val="18"/>
        </w:rPr>
        <w:t xml:space="preserve">A copy of this page must be supplied to the office and kept in the student’s file with the </w:t>
      </w:r>
      <w:r w:rsidR="009A3E78" w:rsidRPr="00783A0A">
        <w:rPr>
          <w:sz w:val="18"/>
        </w:rPr>
        <w:t xml:space="preserve">assessment </w:t>
      </w:r>
      <w:r w:rsidR="00DE0C2A" w:rsidRPr="00783A0A">
        <w:rPr>
          <w:sz w:val="18"/>
        </w:rPr>
        <w:t>evidence</w:t>
      </w:r>
      <w:r w:rsidRPr="00783A0A">
        <w:rPr>
          <w:sz w:val="18"/>
        </w:rPr>
        <w:t>)</w:t>
      </w:r>
      <w:r w:rsidR="00DE0C2A" w:rsidRPr="00783A0A">
        <w:rPr>
          <w:sz w:val="18"/>
        </w:rPr>
        <w:t xml:space="preserve"> </w:t>
      </w:r>
      <w:r w:rsidR="00DE0C2A" w:rsidRPr="00783A0A">
        <w:br w:type="page"/>
      </w:r>
    </w:p>
    <w:p w14:paraId="1A8FAE35" w14:textId="77777777" w:rsidR="007758D1" w:rsidRPr="00783A0A" w:rsidRDefault="00492A6D" w:rsidP="006F2603">
      <w:pPr>
        <w:pStyle w:val="Heading2"/>
      </w:pPr>
      <w:bookmarkStart w:id="29" w:name="_Toc524185438"/>
      <w:r w:rsidRPr="00783A0A">
        <w:lastRenderedPageBreak/>
        <w:t xml:space="preserve">Assessment Task – 1 </w:t>
      </w:r>
      <w:bookmarkEnd w:id="29"/>
      <w:r w:rsidR="00C4132D">
        <w:t>Strategic presentation</w:t>
      </w:r>
    </w:p>
    <w:p w14:paraId="151AE346" w14:textId="77777777" w:rsidR="001A76DB" w:rsidRDefault="001A76DB" w:rsidP="006F2603">
      <w:pPr>
        <w:pStyle w:val="Heading2"/>
      </w:pPr>
      <w:bookmarkStart w:id="30" w:name="_Toc508892114"/>
      <w:bookmarkStart w:id="31" w:name="_Toc508895456"/>
      <w:bookmarkStart w:id="32" w:name="_Toc524185439"/>
    </w:p>
    <w:bookmarkEnd w:id="30"/>
    <w:bookmarkEnd w:id="31"/>
    <w:bookmarkEnd w:id="32"/>
    <w:p w14:paraId="438DBADD" w14:textId="77777777" w:rsidR="00241B8C" w:rsidRPr="00783A0A" w:rsidRDefault="00241B8C" w:rsidP="00D92DC4">
      <w:pPr>
        <w:tabs>
          <w:tab w:val="left" w:pos="284"/>
        </w:tabs>
        <w:ind w:left="284"/>
        <w:jc w:val="both"/>
      </w:pPr>
    </w:p>
    <w:p w14:paraId="2F46803C" w14:textId="77777777" w:rsidR="00034CBD" w:rsidRPr="00783A0A" w:rsidRDefault="00034CBD" w:rsidP="006F2603">
      <w:pPr>
        <w:pStyle w:val="Heading2"/>
      </w:pPr>
      <w:bookmarkStart w:id="33" w:name="_Toc508890964"/>
      <w:bookmarkStart w:id="34" w:name="_Toc508892117"/>
      <w:bookmarkStart w:id="35" w:name="_Toc508895459"/>
      <w:bookmarkStart w:id="36" w:name="_Toc524185442"/>
      <w:r w:rsidRPr="00783A0A">
        <w:t>Assessment Task</w:t>
      </w:r>
      <w:bookmarkEnd w:id="33"/>
      <w:bookmarkEnd w:id="34"/>
      <w:bookmarkEnd w:id="35"/>
      <w:bookmarkEnd w:id="36"/>
      <w:r w:rsidRPr="00783A0A">
        <w:t xml:space="preserve"> </w:t>
      </w:r>
    </w:p>
    <w:p w14:paraId="3EB2505E" w14:textId="77777777" w:rsidR="007331EE" w:rsidRPr="00790C7B" w:rsidRDefault="007331EE" w:rsidP="007331EE">
      <w:pPr>
        <w:pStyle w:val="Heading2"/>
      </w:pPr>
      <w:r w:rsidRPr="00783A0A">
        <w:t xml:space="preserve">Assessment Task – 1 </w:t>
      </w:r>
    </w:p>
    <w:p w14:paraId="59C2066E" w14:textId="77777777" w:rsidR="007331EE" w:rsidRPr="007046A3" w:rsidRDefault="007331EE" w:rsidP="007331EE">
      <w:pPr>
        <w:spacing w:after="200"/>
        <w:rPr>
          <w:rFonts w:ascii="Times New Roman" w:hAnsi="Times New Roman" w:cs="Times New Roman"/>
          <w:b/>
          <w:bCs/>
          <w:sz w:val="24"/>
          <w:highlight w:val="yellow"/>
          <w:lang w:val="en-US"/>
        </w:rPr>
      </w:pPr>
      <w:proofErr w:type="spellStart"/>
      <w:r w:rsidRPr="007046A3">
        <w:rPr>
          <w:b/>
          <w:bCs/>
          <w:sz w:val="16"/>
          <w:highlight w:val="yellow"/>
          <w:lang w:val="en-US"/>
        </w:rPr>
        <w:t>Guideliine</w:t>
      </w:r>
      <w:proofErr w:type="spellEnd"/>
      <w:r w:rsidRPr="007046A3">
        <w:rPr>
          <w:rFonts w:ascii="Times New Roman" w:hAnsi="Times New Roman" w:cs="Times New Roman"/>
          <w:b/>
          <w:bCs/>
          <w:sz w:val="24"/>
          <w:highlight w:val="yellow"/>
          <w:lang w:val="en-US"/>
        </w:rPr>
        <w:t xml:space="preserve"> </w:t>
      </w:r>
    </w:p>
    <w:p w14:paraId="037D9377" w14:textId="77777777" w:rsidR="007331EE" w:rsidRPr="007046A3" w:rsidRDefault="007331EE" w:rsidP="007331EE">
      <w:pPr>
        <w:spacing w:after="200"/>
        <w:rPr>
          <w:rFonts w:ascii="Times New Roman" w:hAnsi="Times New Roman" w:cs="Times New Roman"/>
          <w:bCs/>
          <w:sz w:val="24"/>
          <w:highlight w:val="yellow"/>
          <w:lang w:val="en-US"/>
        </w:rPr>
      </w:pPr>
      <w:r w:rsidRPr="007046A3">
        <w:rPr>
          <w:rFonts w:ascii="Times New Roman" w:hAnsi="Times New Roman" w:cs="Times New Roman"/>
          <w:b/>
          <w:bCs/>
          <w:sz w:val="24"/>
          <w:highlight w:val="yellow"/>
          <w:lang w:val="en-US"/>
        </w:rPr>
        <w:t>--</w:t>
      </w:r>
      <w:r w:rsidRPr="007046A3">
        <w:rPr>
          <w:rFonts w:ascii="Times New Roman" w:hAnsi="Times New Roman" w:cs="Times New Roman"/>
          <w:bCs/>
          <w:sz w:val="24"/>
          <w:highlight w:val="yellow"/>
          <w:lang w:val="en-US"/>
        </w:rPr>
        <w:t xml:space="preserve">Email to </w:t>
      </w:r>
      <w:proofErr w:type="gramStart"/>
      <w:r w:rsidRPr="007046A3">
        <w:rPr>
          <w:rFonts w:ascii="Times New Roman" w:hAnsi="Times New Roman" w:cs="Times New Roman"/>
          <w:bCs/>
          <w:sz w:val="24"/>
          <w:highlight w:val="yellow"/>
          <w:lang w:val="en-US"/>
        </w:rPr>
        <w:t>manager(</w:t>
      </w:r>
      <w:proofErr w:type="gramEnd"/>
      <w:r w:rsidRPr="007046A3">
        <w:rPr>
          <w:rFonts w:ascii="Times New Roman" w:hAnsi="Times New Roman" w:cs="Times New Roman"/>
          <w:bCs/>
          <w:sz w:val="24"/>
          <w:highlight w:val="yellow"/>
          <w:lang w:val="en-US"/>
        </w:rPr>
        <w:t>Brief about problem )</w:t>
      </w:r>
    </w:p>
    <w:p w14:paraId="038EE61F" w14:textId="77777777" w:rsidR="007331EE" w:rsidRPr="007046A3" w:rsidRDefault="007331EE" w:rsidP="007331EE">
      <w:p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In this email need to talk about two topic</w:t>
      </w:r>
    </w:p>
    <w:p w14:paraId="1C1ED4FB" w14:textId="77777777" w:rsidR="007331EE" w:rsidRPr="007046A3" w:rsidRDefault="007331EE" w:rsidP="00D45B6C">
      <w:pPr>
        <w:pStyle w:val="ListParagraph"/>
        <w:numPr>
          <w:ilvl w:val="0"/>
          <w:numId w:val="37"/>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Recommendation (change to work practice to ensure safe and productive environment)</w:t>
      </w:r>
    </w:p>
    <w:p w14:paraId="65DD70FB" w14:textId="77777777" w:rsidR="007331EE" w:rsidRPr="007046A3" w:rsidRDefault="007331EE" w:rsidP="00D45B6C">
      <w:pPr>
        <w:pStyle w:val="ListParagraph"/>
        <w:numPr>
          <w:ilvl w:val="0"/>
          <w:numId w:val="37"/>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 xml:space="preserve"> Legislation act OHS1995 (why do u think it is important for workplace.</w:t>
      </w:r>
    </w:p>
    <w:p w14:paraId="7B44382E" w14:textId="77777777" w:rsidR="007331EE" w:rsidRPr="007046A3" w:rsidRDefault="007331EE" w:rsidP="007331EE">
      <w:p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PowerPoint presentation</w:t>
      </w:r>
    </w:p>
    <w:p w14:paraId="032C253D" w14:textId="77777777" w:rsidR="007331EE" w:rsidRPr="007046A3" w:rsidRDefault="007331EE" w:rsidP="00D45B6C">
      <w:pPr>
        <w:pStyle w:val="ListParagraph"/>
        <w:numPr>
          <w:ilvl w:val="0"/>
          <w:numId w:val="38"/>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 xml:space="preserve">Meeting Request (date and time, location, what you </w:t>
      </w:r>
      <w:proofErr w:type="spellStart"/>
      <w:r w:rsidRPr="007046A3">
        <w:rPr>
          <w:rFonts w:ascii="Times New Roman" w:hAnsi="Times New Roman" w:cs="Times New Roman"/>
          <w:bCs/>
          <w:sz w:val="22"/>
          <w:szCs w:val="22"/>
          <w:highlight w:val="yellow"/>
          <w:lang w:val="en-US"/>
        </w:rPr>
        <w:t>wantto</w:t>
      </w:r>
      <w:proofErr w:type="spellEnd"/>
      <w:r w:rsidRPr="007046A3">
        <w:rPr>
          <w:rFonts w:ascii="Times New Roman" w:hAnsi="Times New Roman" w:cs="Times New Roman"/>
          <w:bCs/>
          <w:sz w:val="22"/>
          <w:szCs w:val="22"/>
          <w:highlight w:val="yellow"/>
          <w:lang w:val="en-US"/>
        </w:rPr>
        <w:t xml:space="preserve"> talk about)</w:t>
      </w:r>
    </w:p>
    <w:p w14:paraId="4F9D579F" w14:textId="77777777" w:rsidR="007331EE" w:rsidRPr="007046A3" w:rsidRDefault="007331EE" w:rsidP="00D45B6C">
      <w:pPr>
        <w:pStyle w:val="ListParagraph"/>
        <w:numPr>
          <w:ilvl w:val="0"/>
          <w:numId w:val="38"/>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Introduction about case study</w:t>
      </w:r>
    </w:p>
    <w:p w14:paraId="62374D06" w14:textId="77777777" w:rsidR="007331EE" w:rsidRPr="007046A3" w:rsidRDefault="007331EE" w:rsidP="00D45B6C">
      <w:pPr>
        <w:pStyle w:val="ListParagraph"/>
        <w:numPr>
          <w:ilvl w:val="0"/>
          <w:numId w:val="38"/>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Mission statement</w:t>
      </w:r>
    </w:p>
    <w:p w14:paraId="7E92BCFD" w14:textId="77777777" w:rsidR="007331EE" w:rsidRPr="007046A3" w:rsidRDefault="007331EE" w:rsidP="00D45B6C">
      <w:pPr>
        <w:pStyle w:val="ListParagraph"/>
        <w:numPr>
          <w:ilvl w:val="0"/>
          <w:numId w:val="38"/>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Vision statement</w:t>
      </w:r>
    </w:p>
    <w:p w14:paraId="5E691FA2" w14:textId="77777777" w:rsidR="007331EE" w:rsidRPr="007046A3" w:rsidRDefault="007331EE" w:rsidP="00D45B6C">
      <w:pPr>
        <w:pStyle w:val="ListParagraph"/>
        <w:numPr>
          <w:ilvl w:val="0"/>
          <w:numId w:val="38"/>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Values of the statement</w:t>
      </w:r>
    </w:p>
    <w:p w14:paraId="01EF6F15" w14:textId="77777777" w:rsidR="007331EE" w:rsidRPr="007046A3" w:rsidRDefault="007331EE" w:rsidP="00D45B6C">
      <w:pPr>
        <w:pStyle w:val="ListParagraph"/>
        <w:numPr>
          <w:ilvl w:val="0"/>
          <w:numId w:val="38"/>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Product and services</w:t>
      </w:r>
    </w:p>
    <w:p w14:paraId="59853B50" w14:textId="77777777" w:rsidR="007331EE" w:rsidRPr="007046A3" w:rsidRDefault="007331EE" w:rsidP="00D45B6C">
      <w:pPr>
        <w:pStyle w:val="ListParagraph"/>
        <w:numPr>
          <w:ilvl w:val="0"/>
          <w:numId w:val="38"/>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Company plan for the future</w:t>
      </w:r>
    </w:p>
    <w:p w14:paraId="67415F3A" w14:textId="77777777" w:rsidR="007331EE" w:rsidRPr="007046A3" w:rsidRDefault="007331EE" w:rsidP="00D45B6C">
      <w:pPr>
        <w:pStyle w:val="ListParagraph"/>
        <w:numPr>
          <w:ilvl w:val="0"/>
          <w:numId w:val="38"/>
        </w:numPr>
        <w:spacing w:after="200"/>
        <w:rPr>
          <w:rFonts w:ascii="Times New Roman" w:hAnsi="Times New Roman" w:cs="Times New Roman"/>
          <w:bCs/>
          <w:sz w:val="22"/>
          <w:szCs w:val="22"/>
          <w:highlight w:val="yellow"/>
          <w:lang w:val="en-US"/>
        </w:rPr>
      </w:pPr>
      <w:r w:rsidRPr="007046A3">
        <w:rPr>
          <w:rFonts w:ascii="Times New Roman" w:hAnsi="Times New Roman" w:cs="Times New Roman"/>
          <w:bCs/>
          <w:sz w:val="22"/>
          <w:szCs w:val="22"/>
          <w:highlight w:val="yellow"/>
          <w:lang w:val="en-US"/>
        </w:rPr>
        <w:t>What is your role to achieving mission and vision</w:t>
      </w:r>
    </w:p>
    <w:p w14:paraId="51EF2BE1" w14:textId="77777777" w:rsidR="007331EE" w:rsidRPr="007046A3" w:rsidRDefault="007331EE" w:rsidP="00D45B6C">
      <w:pPr>
        <w:pStyle w:val="ListParagraph"/>
        <w:numPr>
          <w:ilvl w:val="0"/>
          <w:numId w:val="10"/>
        </w:numPr>
        <w:spacing w:before="120" w:after="120"/>
        <w:ind w:left="0" w:hanging="284"/>
        <w:contextualSpacing w:val="0"/>
        <w:rPr>
          <w:rFonts w:ascii="Times New Roman" w:hAnsi="Times New Roman" w:cs="Times New Roman"/>
          <w:sz w:val="22"/>
          <w:szCs w:val="22"/>
          <w:highlight w:val="yellow"/>
        </w:rPr>
      </w:pPr>
      <w:r w:rsidRPr="007046A3">
        <w:rPr>
          <w:rFonts w:ascii="Times New Roman" w:hAnsi="Times New Roman" w:cs="Times New Roman"/>
          <w:sz w:val="22"/>
          <w:szCs w:val="22"/>
          <w:highlight w:val="yellow"/>
        </w:rPr>
        <w:t>A strategic presentation that satisfies the requirements described below:</w:t>
      </w:r>
    </w:p>
    <w:p w14:paraId="5F734196" w14:textId="77777777" w:rsidR="007331EE" w:rsidRPr="007046A3" w:rsidRDefault="007331EE" w:rsidP="00D45B6C">
      <w:pPr>
        <w:pStyle w:val="ListParagraph"/>
        <w:numPr>
          <w:ilvl w:val="1"/>
          <w:numId w:val="17"/>
        </w:numPr>
        <w:tabs>
          <w:tab w:val="left" w:pos="284"/>
        </w:tabs>
        <w:spacing w:before="120" w:after="120"/>
        <w:contextualSpacing w:val="0"/>
        <w:rPr>
          <w:rFonts w:ascii="Times New Roman" w:hAnsi="Times New Roman" w:cs="Times New Roman"/>
          <w:sz w:val="22"/>
          <w:szCs w:val="22"/>
          <w:highlight w:val="yellow"/>
        </w:rPr>
      </w:pPr>
      <w:r w:rsidRPr="007046A3">
        <w:rPr>
          <w:rFonts w:ascii="Times New Roman" w:hAnsi="Times New Roman" w:cs="Times New Roman"/>
          <w:sz w:val="22"/>
          <w:szCs w:val="22"/>
          <w:highlight w:val="yellow"/>
        </w:rPr>
        <w:t xml:space="preserve">refers to strategic direction </w:t>
      </w:r>
    </w:p>
    <w:p w14:paraId="63A7F214" w14:textId="77777777" w:rsidR="007331EE" w:rsidRPr="007046A3" w:rsidRDefault="007331EE" w:rsidP="00D45B6C">
      <w:pPr>
        <w:pStyle w:val="ListParagraph"/>
        <w:numPr>
          <w:ilvl w:val="1"/>
          <w:numId w:val="17"/>
        </w:numPr>
        <w:tabs>
          <w:tab w:val="left" w:pos="284"/>
        </w:tabs>
        <w:spacing w:before="120" w:after="120"/>
        <w:contextualSpacing w:val="0"/>
        <w:rPr>
          <w:rFonts w:ascii="Times New Roman" w:hAnsi="Times New Roman" w:cs="Times New Roman"/>
          <w:sz w:val="22"/>
          <w:szCs w:val="22"/>
          <w:highlight w:val="yellow"/>
        </w:rPr>
      </w:pPr>
      <w:r w:rsidRPr="007046A3">
        <w:rPr>
          <w:rFonts w:ascii="Times New Roman" w:hAnsi="Times New Roman" w:cs="Times New Roman"/>
          <w:sz w:val="22"/>
          <w:szCs w:val="22"/>
          <w:highlight w:val="yellow"/>
        </w:rPr>
        <w:t xml:space="preserve">refers to organisational objectives </w:t>
      </w:r>
    </w:p>
    <w:p w14:paraId="3CFEDA42" w14:textId="77777777" w:rsidR="007331EE" w:rsidRPr="007046A3" w:rsidRDefault="007331EE" w:rsidP="00D45B6C">
      <w:pPr>
        <w:pStyle w:val="ListParagraph"/>
        <w:numPr>
          <w:ilvl w:val="1"/>
          <w:numId w:val="17"/>
        </w:numPr>
        <w:tabs>
          <w:tab w:val="left" w:pos="284"/>
        </w:tabs>
        <w:spacing w:before="120" w:after="120"/>
        <w:contextualSpacing w:val="0"/>
        <w:rPr>
          <w:rFonts w:ascii="Times New Roman" w:hAnsi="Times New Roman" w:cs="Times New Roman"/>
          <w:sz w:val="22"/>
          <w:szCs w:val="22"/>
          <w:highlight w:val="yellow"/>
        </w:rPr>
      </w:pPr>
      <w:r w:rsidRPr="007046A3">
        <w:rPr>
          <w:rFonts w:ascii="Times New Roman" w:hAnsi="Times New Roman" w:cs="Times New Roman"/>
          <w:sz w:val="22"/>
          <w:szCs w:val="22"/>
          <w:highlight w:val="yellow"/>
        </w:rPr>
        <w:t>outlines clear responsibilities to groups and individuals including ethical behaviour</w:t>
      </w:r>
    </w:p>
    <w:p w14:paraId="1807EC86" w14:textId="77777777" w:rsidR="007331EE" w:rsidRPr="007046A3" w:rsidRDefault="007331EE" w:rsidP="00D45B6C">
      <w:pPr>
        <w:pStyle w:val="ListParagraph"/>
        <w:numPr>
          <w:ilvl w:val="1"/>
          <w:numId w:val="17"/>
        </w:numPr>
        <w:tabs>
          <w:tab w:val="left" w:pos="284"/>
        </w:tabs>
        <w:spacing w:before="120" w:after="120"/>
        <w:contextualSpacing w:val="0"/>
        <w:rPr>
          <w:rFonts w:ascii="Times New Roman" w:hAnsi="Times New Roman" w:cs="Times New Roman"/>
          <w:sz w:val="22"/>
          <w:szCs w:val="22"/>
          <w:highlight w:val="yellow"/>
        </w:rPr>
      </w:pPr>
      <w:r w:rsidRPr="007046A3">
        <w:rPr>
          <w:rFonts w:ascii="Times New Roman" w:hAnsi="Times New Roman" w:cs="Times New Roman"/>
          <w:sz w:val="22"/>
          <w:szCs w:val="22"/>
          <w:highlight w:val="yellow"/>
        </w:rPr>
        <w:t>clearly links objectives, values and standards to responsibilities of groups and individuals</w:t>
      </w:r>
    </w:p>
    <w:p w14:paraId="03097C4B" w14:textId="77777777" w:rsidR="007331EE" w:rsidRPr="007046A3" w:rsidRDefault="007331EE" w:rsidP="00D45B6C">
      <w:pPr>
        <w:pStyle w:val="ListParagraph"/>
        <w:numPr>
          <w:ilvl w:val="1"/>
          <w:numId w:val="17"/>
        </w:numPr>
        <w:tabs>
          <w:tab w:val="left" w:pos="284"/>
        </w:tabs>
        <w:spacing w:before="120" w:after="120"/>
        <w:contextualSpacing w:val="0"/>
        <w:rPr>
          <w:rFonts w:ascii="Times New Roman" w:hAnsi="Times New Roman" w:cs="Times New Roman"/>
          <w:sz w:val="22"/>
          <w:szCs w:val="22"/>
          <w:highlight w:val="yellow"/>
        </w:rPr>
      </w:pPr>
      <w:r w:rsidRPr="007046A3">
        <w:rPr>
          <w:rFonts w:ascii="Times New Roman" w:hAnsi="Times New Roman" w:cs="Times New Roman"/>
          <w:sz w:val="22"/>
          <w:szCs w:val="22"/>
          <w:highlight w:val="yellow"/>
        </w:rPr>
        <w:t>addresses the expectations of the organisation</w:t>
      </w:r>
    </w:p>
    <w:p w14:paraId="1DF1F1C9" w14:textId="77777777" w:rsidR="007331EE" w:rsidRPr="007046A3" w:rsidRDefault="007331EE" w:rsidP="00D45B6C">
      <w:pPr>
        <w:pStyle w:val="ListParagraph"/>
        <w:numPr>
          <w:ilvl w:val="1"/>
          <w:numId w:val="17"/>
        </w:numPr>
        <w:tabs>
          <w:tab w:val="left" w:pos="284"/>
        </w:tabs>
        <w:spacing w:before="120" w:after="240"/>
        <w:contextualSpacing w:val="0"/>
        <w:rPr>
          <w:rFonts w:ascii="Times New Roman" w:hAnsi="Times New Roman" w:cs="Times New Roman"/>
          <w:sz w:val="22"/>
          <w:szCs w:val="22"/>
          <w:highlight w:val="yellow"/>
        </w:rPr>
      </w:pPr>
      <w:r w:rsidRPr="007046A3">
        <w:rPr>
          <w:rFonts w:ascii="Times New Roman" w:hAnsi="Times New Roman" w:cs="Times New Roman"/>
          <w:sz w:val="22"/>
          <w:szCs w:val="22"/>
          <w:highlight w:val="yellow"/>
        </w:rPr>
        <w:t>uses media and language appropriate to the audience.</w:t>
      </w:r>
    </w:p>
    <w:p w14:paraId="65D569C3" w14:textId="77777777" w:rsidR="007331EE" w:rsidRDefault="007331EE" w:rsidP="006F2603">
      <w:pPr>
        <w:pStyle w:val="Heading2"/>
      </w:pPr>
    </w:p>
    <w:p w14:paraId="47474218" w14:textId="77777777" w:rsidR="007331EE" w:rsidRDefault="007331EE" w:rsidP="006F2603">
      <w:pPr>
        <w:pStyle w:val="Heading2"/>
      </w:pPr>
    </w:p>
    <w:p w14:paraId="13BF6DE9" w14:textId="77777777" w:rsidR="007331EE" w:rsidRDefault="007331EE" w:rsidP="006F2603">
      <w:pPr>
        <w:pStyle w:val="Heading2"/>
      </w:pPr>
    </w:p>
    <w:p w14:paraId="31E8394B" w14:textId="77777777" w:rsidR="007331EE" w:rsidRDefault="007331EE" w:rsidP="006F2603">
      <w:pPr>
        <w:pStyle w:val="Heading2"/>
      </w:pPr>
    </w:p>
    <w:p w14:paraId="34EACE2F" w14:textId="77777777" w:rsidR="007331EE" w:rsidRDefault="007331EE" w:rsidP="006F2603">
      <w:pPr>
        <w:pStyle w:val="Heading2"/>
      </w:pPr>
    </w:p>
    <w:p w14:paraId="2EF4B60B" w14:textId="77777777" w:rsidR="007331EE" w:rsidRDefault="007331EE" w:rsidP="006F2603">
      <w:pPr>
        <w:pStyle w:val="Heading2"/>
      </w:pPr>
    </w:p>
    <w:p w14:paraId="7CF89D15" w14:textId="77777777" w:rsidR="007331EE" w:rsidRDefault="007331EE" w:rsidP="006F2603">
      <w:pPr>
        <w:pStyle w:val="Heading2"/>
      </w:pPr>
    </w:p>
    <w:p w14:paraId="68AF2DB5" w14:textId="77777777" w:rsidR="007331EE" w:rsidRDefault="007331EE" w:rsidP="006F2603">
      <w:pPr>
        <w:pStyle w:val="Heading2"/>
      </w:pPr>
    </w:p>
    <w:p w14:paraId="237954FE" w14:textId="77777777" w:rsidR="007331EE" w:rsidRDefault="007331EE" w:rsidP="006F2603">
      <w:pPr>
        <w:pStyle w:val="Heading2"/>
      </w:pPr>
    </w:p>
    <w:p w14:paraId="00BE5EC2" w14:textId="77777777" w:rsidR="007331EE" w:rsidRDefault="007331EE" w:rsidP="006F2603">
      <w:pPr>
        <w:pStyle w:val="Heading2"/>
      </w:pPr>
    </w:p>
    <w:p w14:paraId="2245DAB9" w14:textId="77777777" w:rsidR="007331EE" w:rsidRDefault="007331EE" w:rsidP="006F2603">
      <w:pPr>
        <w:pStyle w:val="Heading2"/>
      </w:pPr>
    </w:p>
    <w:p w14:paraId="6CE49F0E" w14:textId="77777777" w:rsidR="007331EE" w:rsidRDefault="007331EE" w:rsidP="006F2603">
      <w:pPr>
        <w:pStyle w:val="Heading2"/>
      </w:pPr>
    </w:p>
    <w:p w14:paraId="19B6DC1B" w14:textId="77777777" w:rsidR="007331EE" w:rsidRDefault="007331EE" w:rsidP="006F2603">
      <w:pPr>
        <w:pStyle w:val="Heading2"/>
      </w:pPr>
    </w:p>
    <w:p w14:paraId="1726A4FE" w14:textId="77777777" w:rsidR="007331EE" w:rsidRDefault="007331EE" w:rsidP="006F2603">
      <w:pPr>
        <w:pStyle w:val="Heading2"/>
      </w:pPr>
    </w:p>
    <w:p w14:paraId="40946C0E" w14:textId="77777777" w:rsidR="007331EE" w:rsidRDefault="007331EE" w:rsidP="006F2603">
      <w:pPr>
        <w:pStyle w:val="Heading2"/>
      </w:pPr>
    </w:p>
    <w:p w14:paraId="19022F61" w14:textId="77777777" w:rsidR="007331EE" w:rsidRDefault="007331EE" w:rsidP="006F2603">
      <w:pPr>
        <w:pStyle w:val="Heading2"/>
      </w:pPr>
    </w:p>
    <w:p w14:paraId="03E04AFF" w14:textId="77777777" w:rsidR="007331EE" w:rsidRDefault="007331EE" w:rsidP="006F2603">
      <w:pPr>
        <w:pStyle w:val="Heading2"/>
      </w:pPr>
    </w:p>
    <w:p w14:paraId="4EA9D94D" w14:textId="77777777" w:rsidR="00783EB3" w:rsidRPr="00BA76DC" w:rsidRDefault="00783EB3" w:rsidP="006F2603">
      <w:pPr>
        <w:pStyle w:val="Heading2"/>
      </w:pPr>
      <w:r w:rsidRPr="00BA76DC">
        <w:lastRenderedPageBreak/>
        <w:t>Case study 1</w:t>
      </w:r>
    </w:p>
    <w:p w14:paraId="65022F72" w14:textId="77777777" w:rsidR="00783EB3" w:rsidRPr="00875FD1" w:rsidRDefault="00783EB3" w:rsidP="00A96528">
      <w:pPr>
        <w:tabs>
          <w:tab w:val="left" w:pos="284"/>
        </w:tabs>
        <w:jc w:val="both"/>
        <w:rPr>
          <w:color w:val="000000"/>
        </w:rPr>
      </w:pPr>
      <w:proofErr w:type="spellStart"/>
      <w:r w:rsidRPr="00875FD1">
        <w:rPr>
          <w:color w:val="000000"/>
        </w:rPr>
        <w:t>MacVille</w:t>
      </w:r>
      <w:proofErr w:type="spellEnd"/>
      <w:r w:rsidRPr="00875FD1">
        <w:rPr>
          <w:color w:val="000000"/>
        </w:rPr>
        <w:t xml:space="preserve"> is an import/export company that sells and maintains espresso coffee machines. </w:t>
      </w:r>
    </w:p>
    <w:p w14:paraId="1FE30567" w14:textId="77777777" w:rsidR="00783EB3" w:rsidRPr="00875FD1" w:rsidRDefault="00783EB3" w:rsidP="00A96528">
      <w:pPr>
        <w:tabs>
          <w:tab w:val="left" w:pos="284"/>
        </w:tabs>
        <w:jc w:val="both"/>
        <w:rPr>
          <w:color w:val="000000"/>
        </w:rPr>
      </w:pPr>
      <w:r w:rsidRPr="00875FD1">
        <w:rPr>
          <w:color w:val="000000"/>
        </w:rPr>
        <w:t xml:space="preserve">As part of your preparation for a senior management role with </w:t>
      </w:r>
      <w:proofErr w:type="spellStart"/>
      <w:r w:rsidRPr="00875FD1">
        <w:rPr>
          <w:color w:val="000000"/>
        </w:rPr>
        <w:t>MacVille</w:t>
      </w:r>
      <w:proofErr w:type="spellEnd"/>
      <w:r w:rsidRPr="00875FD1">
        <w:rPr>
          <w:color w:val="000000"/>
        </w:rPr>
        <w:t>, your manager, Craig Jenkins, has asked you to review and report on an OHS incident that occurred in Brisbane recently with an employee Gary</w:t>
      </w:r>
      <w:r w:rsidR="00421A1A">
        <w:rPr>
          <w:color w:val="000000"/>
        </w:rPr>
        <w:t xml:space="preserve"> </w:t>
      </w:r>
      <w:r w:rsidRPr="00875FD1">
        <w:rPr>
          <w:color w:val="000000"/>
        </w:rPr>
        <w:t>King.</w:t>
      </w:r>
    </w:p>
    <w:p w14:paraId="635303DA" w14:textId="77777777" w:rsidR="00075791" w:rsidRDefault="00075791" w:rsidP="00A96528">
      <w:pPr>
        <w:tabs>
          <w:tab w:val="left" w:pos="284"/>
        </w:tabs>
        <w:jc w:val="both"/>
        <w:rPr>
          <w:color w:val="000000"/>
        </w:rPr>
      </w:pPr>
    </w:p>
    <w:p w14:paraId="02C7AE52" w14:textId="77777777" w:rsidR="00783EB3" w:rsidRPr="00875FD1" w:rsidRDefault="00783EB3" w:rsidP="00A96528">
      <w:pPr>
        <w:tabs>
          <w:tab w:val="left" w:pos="284"/>
        </w:tabs>
        <w:jc w:val="both"/>
        <w:rPr>
          <w:color w:val="000000"/>
        </w:rPr>
      </w:pPr>
      <w:r w:rsidRPr="00875FD1">
        <w:rPr>
          <w:color w:val="000000"/>
        </w:rPr>
        <w:t xml:space="preserve">Your manager explains that Gary King is a maintenance technician.  At 60 years of age, he is the oldest employee in the company. Gary is a technical espresso machine specialist who has worked in the industry for over 30 years and is recognised as one of the best and most knowledgeable people in the trade in Australia. </w:t>
      </w:r>
    </w:p>
    <w:p w14:paraId="41773763" w14:textId="77777777" w:rsidR="00075791" w:rsidRDefault="00075791" w:rsidP="00A96528">
      <w:pPr>
        <w:tabs>
          <w:tab w:val="left" w:pos="284"/>
        </w:tabs>
        <w:jc w:val="both"/>
        <w:rPr>
          <w:color w:val="000000"/>
        </w:rPr>
      </w:pPr>
    </w:p>
    <w:p w14:paraId="1594A244" w14:textId="77777777" w:rsidR="00783EB3" w:rsidRPr="00875FD1" w:rsidRDefault="00783EB3" w:rsidP="00A96528">
      <w:pPr>
        <w:tabs>
          <w:tab w:val="left" w:pos="284"/>
        </w:tabs>
        <w:jc w:val="both"/>
        <w:rPr>
          <w:color w:val="000000"/>
        </w:rPr>
      </w:pPr>
      <w:r w:rsidRPr="00875FD1">
        <w:rPr>
          <w:color w:val="000000"/>
        </w:rPr>
        <w:t>Recently, the maintenance manager took Gary to the company doctor when Gary complained of an onset of severe lower back pain while undertaking repairs to machines in the workshop. Subsequently, Gary was given four days off work by the doctor.</w:t>
      </w:r>
    </w:p>
    <w:p w14:paraId="0221D842" w14:textId="77777777" w:rsidR="00075791" w:rsidRDefault="00075791" w:rsidP="00A96528">
      <w:pPr>
        <w:tabs>
          <w:tab w:val="left" w:pos="284"/>
        </w:tabs>
        <w:jc w:val="both"/>
        <w:rPr>
          <w:color w:val="000000"/>
        </w:rPr>
      </w:pPr>
    </w:p>
    <w:p w14:paraId="67720F60" w14:textId="77777777" w:rsidR="00783EB3" w:rsidRPr="00875FD1" w:rsidRDefault="00783EB3" w:rsidP="00A96528">
      <w:pPr>
        <w:tabs>
          <w:tab w:val="left" w:pos="284"/>
        </w:tabs>
        <w:jc w:val="both"/>
        <w:rPr>
          <w:color w:val="000000"/>
        </w:rPr>
      </w:pPr>
      <w:r w:rsidRPr="00875FD1">
        <w:rPr>
          <w:color w:val="000000"/>
        </w:rPr>
        <w:t>The job requires him to work in a repair section of the warehouse with other technicians as well as travel to customer sites in the company van for regular maintenance and emergency repairs. Espresso machines weigh over 50 Kilos however they only require transport to and from a client on very rare occasions.</w:t>
      </w:r>
    </w:p>
    <w:p w14:paraId="1DC4C6F2" w14:textId="77777777" w:rsidR="00075791" w:rsidRDefault="00075791" w:rsidP="00A96528">
      <w:pPr>
        <w:tabs>
          <w:tab w:val="left" w:pos="284"/>
        </w:tabs>
        <w:jc w:val="both"/>
        <w:rPr>
          <w:color w:val="000000"/>
        </w:rPr>
      </w:pPr>
    </w:p>
    <w:p w14:paraId="21110011" w14:textId="77777777" w:rsidR="00783EB3" w:rsidRPr="00875FD1" w:rsidRDefault="00783EB3" w:rsidP="00A96528">
      <w:pPr>
        <w:tabs>
          <w:tab w:val="left" w:pos="284"/>
        </w:tabs>
        <w:jc w:val="both"/>
        <w:rPr>
          <w:color w:val="000000"/>
        </w:rPr>
      </w:pPr>
      <w:r w:rsidRPr="00875FD1">
        <w:rPr>
          <w:color w:val="000000"/>
        </w:rPr>
        <w:t>The manager asks you to review the incident report. You are aware of the discrimination and OHS laws as well as the ethical issues.  When reviewing the incident report, you note the following statement made by Gary:</w:t>
      </w:r>
    </w:p>
    <w:p w14:paraId="243C50F6" w14:textId="77777777" w:rsidR="00632AA9" w:rsidRDefault="00632AA9" w:rsidP="00A96528">
      <w:pPr>
        <w:tabs>
          <w:tab w:val="left" w:pos="284"/>
        </w:tabs>
        <w:ind w:right="284"/>
        <w:jc w:val="both"/>
        <w:rPr>
          <w:color w:val="000000"/>
        </w:rPr>
      </w:pPr>
    </w:p>
    <w:p w14:paraId="38FABD77" w14:textId="77777777" w:rsidR="00783EB3" w:rsidRPr="00875FD1" w:rsidRDefault="00783EB3" w:rsidP="00A96528">
      <w:pPr>
        <w:tabs>
          <w:tab w:val="left" w:pos="284"/>
        </w:tabs>
        <w:ind w:right="284"/>
        <w:jc w:val="both"/>
        <w:rPr>
          <w:color w:val="000000"/>
        </w:rPr>
      </w:pPr>
      <w:r w:rsidRPr="00875FD1">
        <w:rPr>
          <w:color w:val="000000"/>
        </w:rPr>
        <w:t>I have had a chronic low back condition for over 25 years but I have learned to live with it. I use a range of strategies to manage it while maintaining the espresso machines.</w:t>
      </w:r>
    </w:p>
    <w:p w14:paraId="06435EBE" w14:textId="77777777" w:rsidR="00783EB3" w:rsidRDefault="00783EB3" w:rsidP="00A96528">
      <w:pPr>
        <w:tabs>
          <w:tab w:val="left" w:pos="284"/>
        </w:tabs>
        <w:ind w:right="284"/>
        <w:jc w:val="both"/>
        <w:rPr>
          <w:color w:val="000000"/>
        </w:rPr>
      </w:pPr>
      <w:r w:rsidRPr="00875FD1">
        <w:rPr>
          <w:color w:val="000000"/>
        </w:rPr>
        <w:t>I usually follow a self-pacing approach, vary my work tasks, take short rest breaks and change my posture and position as required. I must have just pushed it a bit hard on the day of the incident.</w:t>
      </w:r>
    </w:p>
    <w:p w14:paraId="619650B3" w14:textId="77777777" w:rsidR="00D86FE0" w:rsidRPr="00875FD1" w:rsidRDefault="00D86FE0" w:rsidP="00A96528">
      <w:pPr>
        <w:tabs>
          <w:tab w:val="left" w:pos="284"/>
        </w:tabs>
        <w:ind w:right="284"/>
        <w:jc w:val="both"/>
        <w:rPr>
          <w:color w:val="000000"/>
        </w:rPr>
      </w:pPr>
    </w:p>
    <w:p w14:paraId="5EA2CD46" w14:textId="77777777" w:rsidR="00783EB3" w:rsidRPr="00875FD1" w:rsidRDefault="00783EB3" w:rsidP="00A96528">
      <w:pPr>
        <w:tabs>
          <w:tab w:val="left" w:pos="284"/>
        </w:tabs>
        <w:jc w:val="both"/>
        <w:rPr>
          <w:color w:val="000000"/>
        </w:rPr>
      </w:pPr>
      <w:r w:rsidRPr="00875FD1">
        <w:rPr>
          <w:color w:val="000000"/>
        </w:rPr>
        <w:t>Further down the report you note a few comments that Gary has made concerning his work environment:</w:t>
      </w:r>
    </w:p>
    <w:p w14:paraId="26A9E600" w14:textId="77777777" w:rsidR="00783EB3" w:rsidRPr="00875FD1" w:rsidRDefault="00783EB3" w:rsidP="00A96528">
      <w:pPr>
        <w:pStyle w:val="ListParagraph"/>
        <w:tabs>
          <w:tab w:val="left" w:pos="284"/>
        </w:tabs>
        <w:spacing w:before="160" w:after="160"/>
        <w:ind w:left="0"/>
        <w:contextualSpacing w:val="0"/>
        <w:jc w:val="both"/>
        <w:rPr>
          <w:color w:val="000000"/>
        </w:rPr>
      </w:pPr>
      <w:r w:rsidRPr="00875FD1">
        <w:rPr>
          <w:color w:val="000000"/>
        </w:rPr>
        <w:t>The work bench is a bit too high to work on easily.</w:t>
      </w:r>
    </w:p>
    <w:p w14:paraId="5EE9533B" w14:textId="77777777" w:rsidR="00783EB3" w:rsidRPr="00875FD1" w:rsidRDefault="00783EB3" w:rsidP="00A96528">
      <w:pPr>
        <w:pStyle w:val="ListParagraph"/>
        <w:tabs>
          <w:tab w:val="left" w:pos="284"/>
        </w:tabs>
        <w:spacing w:before="160" w:after="160"/>
        <w:ind w:left="0"/>
        <w:contextualSpacing w:val="0"/>
        <w:jc w:val="both"/>
        <w:rPr>
          <w:color w:val="000000"/>
        </w:rPr>
      </w:pPr>
      <w:r w:rsidRPr="00875FD1">
        <w:rPr>
          <w:color w:val="000000"/>
        </w:rPr>
        <w:t>Yes, there are two-person lift rules but with many staff on customer visits there are not always two people left in the workshop.</w:t>
      </w:r>
    </w:p>
    <w:p w14:paraId="382AF858" w14:textId="77777777" w:rsidR="00783EB3" w:rsidRPr="00875FD1" w:rsidRDefault="00783EB3" w:rsidP="00A96528">
      <w:pPr>
        <w:pStyle w:val="ListParagraph"/>
        <w:tabs>
          <w:tab w:val="left" w:pos="284"/>
        </w:tabs>
        <w:spacing w:before="160" w:after="160"/>
        <w:ind w:left="0"/>
        <w:contextualSpacing w:val="0"/>
        <w:jc w:val="both"/>
        <w:rPr>
          <w:color w:val="000000"/>
        </w:rPr>
      </w:pPr>
      <w:r w:rsidRPr="00875FD1">
        <w:rPr>
          <w:color w:val="000000"/>
        </w:rPr>
        <w:t>Repair tools are stored under the bench, which makes it hard to reach them easily.</w:t>
      </w:r>
    </w:p>
    <w:p w14:paraId="63860FC0" w14:textId="77777777" w:rsidR="00783EB3" w:rsidRPr="00875FD1" w:rsidRDefault="00783EB3" w:rsidP="00A96528">
      <w:pPr>
        <w:pStyle w:val="ListParagraph"/>
        <w:tabs>
          <w:tab w:val="left" w:pos="284"/>
        </w:tabs>
        <w:spacing w:before="160" w:after="240"/>
        <w:ind w:left="0"/>
        <w:contextualSpacing w:val="0"/>
        <w:jc w:val="both"/>
        <w:rPr>
          <w:color w:val="000000"/>
        </w:rPr>
      </w:pPr>
      <w:r w:rsidRPr="00875FD1">
        <w:rPr>
          <w:color w:val="000000"/>
        </w:rPr>
        <w:t>The seat in the repair van is uncomfortable to sit in for long periods of time.</w:t>
      </w:r>
    </w:p>
    <w:p w14:paraId="2917130A" w14:textId="77777777" w:rsidR="00783EB3" w:rsidRPr="00875FD1" w:rsidRDefault="00783EB3" w:rsidP="00A96528">
      <w:pPr>
        <w:tabs>
          <w:tab w:val="left" w:pos="284"/>
        </w:tabs>
        <w:jc w:val="both"/>
        <w:rPr>
          <w:color w:val="000000"/>
        </w:rPr>
      </w:pPr>
      <w:r w:rsidRPr="00875FD1">
        <w:rPr>
          <w:color w:val="000000"/>
        </w:rPr>
        <w:t xml:space="preserve">Discussing the incident with the maintenance manager you discover that Gary (like other technicians) has been given some very repetitive tasks that need to be performed for long periods in a standing position. The entire team is rostered to take breaks at a set time and the work is structured without much flexibility. </w:t>
      </w:r>
    </w:p>
    <w:p w14:paraId="75423BC0" w14:textId="77777777" w:rsidR="00783EB3" w:rsidRPr="00875FD1" w:rsidRDefault="00783EB3" w:rsidP="00A96528">
      <w:pPr>
        <w:tabs>
          <w:tab w:val="left" w:pos="284"/>
        </w:tabs>
        <w:jc w:val="both"/>
        <w:rPr>
          <w:color w:val="000000"/>
        </w:rPr>
      </w:pPr>
      <w:r w:rsidRPr="00875FD1">
        <w:rPr>
          <w:color w:val="000000"/>
        </w:rPr>
        <w:t xml:space="preserve">The manager also speaks of some new technologies in electronics that assist with modular component repair. This means that repairs can be done in-situ without having to remove the machine for dismantling and repair. </w:t>
      </w:r>
    </w:p>
    <w:p w14:paraId="08FB1BC8" w14:textId="77777777" w:rsidR="009D45FA" w:rsidRDefault="009D45FA" w:rsidP="00A96528">
      <w:pPr>
        <w:tabs>
          <w:tab w:val="left" w:pos="284"/>
        </w:tabs>
        <w:jc w:val="both"/>
        <w:rPr>
          <w:color w:val="000000"/>
        </w:rPr>
      </w:pPr>
    </w:p>
    <w:p w14:paraId="246571D8" w14:textId="77777777" w:rsidR="00783EB3" w:rsidRPr="00875FD1" w:rsidRDefault="00783EB3" w:rsidP="00A96528">
      <w:pPr>
        <w:tabs>
          <w:tab w:val="left" w:pos="284"/>
        </w:tabs>
        <w:jc w:val="both"/>
        <w:rPr>
          <w:color w:val="000000"/>
        </w:rPr>
      </w:pPr>
      <w:r w:rsidRPr="00875FD1">
        <w:rPr>
          <w:color w:val="000000"/>
        </w:rPr>
        <w:t>Your manager would like you to write an email to him outlining the organisational response to this incident, including any changes to work practices that might be necessary to ensure a safe and productive work environment. Include reference to relevant legislation.</w:t>
      </w:r>
    </w:p>
    <w:p w14:paraId="62CD290F" w14:textId="77777777" w:rsidR="006F2603" w:rsidRDefault="006F2603" w:rsidP="006F2603">
      <w:pPr>
        <w:pStyle w:val="Heading2"/>
      </w:pPr>
    </w:p>
    <w:p w14:paraId="73AD0A20" w14:textId="77777777" w:rsidR="00783EB3" w:rsidRPr="006F2603" w:rsidRDefault="00783EB3" w:rsidP="006F2603">
      <w:pPr>
        <w:pStyle w:val="Heading2"/>
      </w:pPr>
      <w:r w:rsidRPr="006F2603">
        <w:t>Case study 2</w:t>
      </w:r>
    </w:p>
    <w:p w14:paraId="506A5A1F" w14:textId="77777777" w:rsidR="00783EB3" w:rsidRPr="00875FD1" w:rsidRDefault="00783EB3" w:rsidP="00A96528">
      <w:pPr>
        <w:tabs>
          <w:tab w:val="left" w:pos="284"/>
        </w:tabs>
        <w:jc w:val="both"/>
        <w:rPr>
          <w:color w:val="000000"/>
        </w:rPr>
      </w:pPr>
      <w:r w:rsidRPr="00875FD1">
        <w:rPr>
          <w:color w:val="000000"/>
        </w:rPr>
        <w:t xml:space="preserve">You have been requested by your manager to develop a strategic presentation for use in recruiting potential staff and interns to your organisation. </w:t>
      </w:r>
    </w:p>
    <w:p w14:paraId="1B1031B4" w14:textId="77777777" w:rsidR="00783EB3" w:rsidRDefault="00783EB3" w:rsidP="00A96528">
      <w:pPr>
        <w:tabs>
          <w:tab w:val="left" w:pos="284"/>
        </w:tabs>
        <w:jc w:val="both"/>
        <w:rPr>
          <w:color w:val="000000"/>
        </w:rPr>
      </w:pPr>
      <w:r w:rsidRPr="00875FD1">
        <w:rPr>
          <w:color w:val="000000"/>
        </w:rPr>
        <w:lastRenderedPageBreak/>
        <w:t xml:space="preserve">The presentation should introduce the organisation and should in particular describe the new business centre being established by the organisation, as the presentation will mainly be used to recruit staff for new location. </w:t>
      </w:r>
    </w:p>
    <w:p w14:paraId="574F8315" w14:textId="77777777" w:rsidR="000C738F" w:rsidRPr="00875FD1" w:rsidRDefault="000C738F" w:rsidP="00A96528">
      <w:pPr>
        <w:tabs>
          <w:tab w:val="left" w:pos="284"/>
        </w:tabs>
        <w:jc w:val="both"/>
        <w:rPr>
          <w:color w:val="000000"/>
        </w:rPr>
      </w:pPr>
    </w:p>
    <w:p w14:paraId="20649B6A" w14:textId="77777777" w:rsidR="00783EB3" w:rsidRPr="00875FD1" w:rsidRDefault="00783EB3" w:rsidP="00A96528">
      <w:pPr>
        <w:tabs>
          <w:tab w:val="left" w:pos="284"/>
        </w:tabs>
        <w:jc w:val="both"/>
        <w:rPr>
          <w:color w:val="000000"/>
        </w:rPr>
      </w:pPr>
      <w:r w:rsidRPr="00875FD1">
        <w:rPr>
          <w:color w:val="000000"/>
        </w:rPr>
        <w:t xml:space="preserve">Some completely new staff will be employed for this venture, and existing staff will also be offered the opportunity to transfer from Brisbane to Sydney. The target audience for the presentation will predominantly be recent graduates seeking employment and current undergraduates seeking work experience. It may also include some current experienced staff of the organisation who may be seeking a transfer or promotion. </w:t>
      </w:r>
    </w:p>
    <w:p w14:paraId="4EAB02BB" w14:textId="77777777" w:rsidR="0032691A" w:rsidRDefault="0032691A" w:rsidP="00A96528">
      <w:pPr>
        <w:tabs>
          <w:tab w:val="left" w:pos="284"/>
        </w:tabs>
        <w:jc w:val="both"/>
        <w:rPr>
          <w:color w:val="000000"/>
        </w:rPr>
      </w:pPr>
    </w:p>
    <w:p w14:paraId="119495E1" w14:textId="77777777" w:rsidR="00783EB3" w:rsidRPr="00875FD1" w:rsidRDefault="00783EB3" w:rsidP="00A96528">
      <w:pPr>
        <w:tabs>
          <w:tab w:val="left" w:pos="284"/>
        </w:tabs>
        <w:jc w:val="both"/>
        <w:rPr>
          <w:color w:val="000000"/>
        </w:rPr>
      </w:pPr>
      <w:r w:rsidRPr="00875FD1">
        <w:rPr>
          <w:color w:val="000000"/>
        </w:rPr>
        <w:t>One of the key objectives your manager has outlined is that the organisation is about to establish a new operations centre in Sydney (current headquarters and only business centre is in Brisbane).</w:t>
      </w:r>
    </w:p>
    <w:p w14:paraId="0C469954" w14:textId="77777777" w:rsidR="0032691A" w:rsidRDefault="0032691A" w:rsidP="00A96528">
      <w:pPr>
        <w:tabs>
          <w:tab w:val="left" w:pos="284"/>
        </w:tabs>
        <w:jc w:val="both"/>
        <w:rPr>
          <w:color w:val="000000"/>
        </w:rPr>
      </w:pPr>
    </w:p>
    <w:p w14:paraId="0B74F506" w14:textId="77777777" w:rsidR="00783EB3" w:rsidRPr="00875FD1" w:rsidRDefault="00783EB3" w:rsidP="00A96528">
      <w:pPr>
        <w:tabs>
          <w:tab w:val="left" w:pos="284"/>
        </w:tabs>
        <w:jc w:val="both"/>
        <w:rPr>
          <w:color w:val="000000"/>
        </w:rPr>
      </w:pPr>
      <w:r w:rsidRPr="00875FD1">
        <w:rPr>
          <w:color w:val="000000"/>
        </w:rPr>
        <w:t xml:space="preserve">The strategic presentation you develop must describe both the current strategic objectives of the organisation (including mission and vision) as well as communicating the ethos and requirements for staff to be positioned as the new business centre. </w:t>
      </w:r>
    </w:p>
    <w:p w14:paraId="20E8A1ED" w14:textId="77777777" w:rsidR="0032691A" w:rsidRDefault="0032691A" w:rsidP="00A96528">
      <w:pPr>
        <w:tabs>
          <w:tab w:val="left" w:pos="284"/>
        </w:tabs>
        <w:jc w:val="both"/>
        <w:rPr>
          <w:color w:val="000000"/>
        </w:rPr>
      </w:pPr>
    </w:p>
    <w:p w14:paraId="1798C429" w14:textId="77777777" w:rsidR="00783EB3" w:rsidRPr="00875FD1" w:rsidRDefault="00783EB3" w:rsidP="00A96528">
      <w:pPr>
        <w:tabs>
          <w:tab w:val="left" w:pos="284"/>
        </w:tabs>
        <w:jc w:val="both"/>
        <w:rPr>
          <w:color w:val="000000"/>
        </w:rPr>
      </w:pPr>
      <w:r w:rsidRPr="00875FD1">
        <w:rPr>
          <w:color w:val="000000"/>
        </w:rPr>
        <w:t>Your manager has provided you with an extract from the recent board meeting minutes, where the establishment of the new business centre was discussed.</w:t>
      </w:r>
    </w:p>
    <w:p w14:paraId="5AAA222C" w14:textId="77777777" w:rsidR="00783EB3" w:rsidRPr="00875FD1" w:rsidRDefault="00783EB3" w:rsidP="00A96528">
      <w:pPr>
        <w:tabs>
          <w:tab w:val="left" w:pos="284"/>
        </w:tabs>
        <w:jc w:val="both"/>
        <w:rPr>
          <w:color w:val="000000"/>
        </w:rPr>
      </w:pPr>
    </w:p>
    <w:p w14:paraId="4BEDE48D" w14:textId="77777777" w:rsidR="00783EB3" w:rsidRPr="00BA76DC" w:rsidRDefault="00783EB3" w:rsidP="00783EB3">
      <w:pPr>
        <w:tabs>
          <w:tab w:val="left" w:pos="284"/>
        </w:tabs>
        <w:rPr>
          <w:b/>
          <w:sz w:val="24"/>
        </w:rPr>
      </w:pPr>
      <w:r w:rsidRPr="00BA76DC">
        <w:rPr>
          <w:b/>
          <w:sz w:val="24"/>
        </w:rPr>
        <w:br w:type="page"/>
      </w:r>
      <w:r>
        <w:rPr>
          <w:b/>
          <w:noProof/>
          <w:sz w:val="24"/>
          <w:lang w:val="en-US" w:eastAsia="en-US"/>
        </w:rPr>
        <w:lastRenderedPageBreak/>
        <mc:AlternateContent>
          <mc:Choice Requires="wps">
            <w:drawing>
              <wp:anchor distT="0" distB="0" distL="114300" distR="114300" simplePos="0" relativeHeight="251657216" behindDoc="0" locked="0" layoutInCell="1" allowOverlap="1" wp14:anchorId="5A0541EB" wp14:editId="16BEC73D">
                <wp:simplePos x="0" y="0"/>
                <wp:positionH relativeFrom="column">
                  <wp:posOffset>1735455</wp:posOffset>
                </wp:positionH>
                <wp:positionV relativeFrom="paragraph">
                  <wp:posOffset>8806815</wp:posOffset>
                </wp:positionV>
                <wp:extent cx="1447800" cy="304800"/>
                <wp:effectExtent l="11430" t="5715" r="7620" b="1333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4800"/>
                        </a:xfrm>
                        <a:prstGeom prst="horizontalScroll">
                          <a:avLst>
                            <a:gd name="adj" fmla="val 12500"/>
                          </a:avLst>
                        </a:prstGeom>
                        <a:noFill/>
                        <a:ln w="9525">
                          <a:solidFill>
                            <a:schemeClr val="bg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909C806" w14:textId="77777777" w:rsidR="004E7600" w:rsidRPr="002363A2" w:rsidRDefault="004E7600" w:rsidP="00783EB3">
                            <w:pPr>
                              <w:jc w:val="center"/>
                              <w:rPr>
                                <w:b/>
                                <w:i/>
                                <w:sz w:val="16"/>
                              </w:rPr>
                            </w:pPr>
                            <w:r w:rsidRPr="002363A2">
                              <w:rPr>
                                <w:b/>
                                <w:i/>
                                <w:sz w:val="16"/>
                              </w:rPr>
                              <w:t xml:space="preserve">Page 1 of </w:t>
                            </w:r>
                            <w:r>
                              <w:rPr>
                                <w:b/>
                                <w:i/>
                                <w:sz w:val="1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541EB"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3" o:spid="_x0000_s1026" type="#_x0000_t98" style="position:absolute;margin-left:136.65pt;margin-top:693.45pt;width:114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" filled="f" strokecolor="white [3212]">
                <v:textbox>
                  <w:txbxContent>
                    <w:p w14:paraId="5909C806" w14:textId="77777777" w:rsidR="004E7600" w:rsidRPr="002363A2" w:rsidRDefault="004E7600" w:rsidP="00783EB3">
                      <w:pPr>
                        <w:jc w:val="center"/>
                        <w:rPr>
                          <w:b/>
                          <w:i/>
                          <w:sz w:val="16"/>
                        </w:rPr>
                      </w:pPr>
                      <w:r w:rsidRPr="002363A2">
                        <w:rPr>
                          <w:b/>
                          <w:i/>
                          <w:sz w:val="16"/>
                        </w:rPr>
                        <w:t xml:space="preserve">Page 1 of </w:t>
                      </w:r>
                      <w:r>
                        <w:rPr>
                          <w:b/>
                          <w:i/>
                          <w:sz w:val="16"/>
                        </w:rPr>
                        <w:t>3</w:t>
                      </w:r>
                    </w:p>
                  </w:txbxContent>
                </v:textbox>
              </v:shape>
            </w:pict>
          </mc:Fallback>
        </mc:AlternateContent>
      </w:r>
      <w:r>
        <w:rPr>
          <w:b/>
          <w:noProof/>
          <w:sz w:val="24"/>
          <w:lang w:val="en-US" w:eastAsia="en-US"/>
        </w:rPr>
        <mc:AlternateContent>
          <mc:Choice Requires="wps">
            <w:drawing>
              <wp:inline distT="0" distB="0" distL="0" distR="0" wp14:anchorId="2FEE3418" wp14:editId="60515AC1">
                <wp:extent cx="5945505" cy="9187180"/>
                <wp:effectExtent l="11430" t="6350" r="5715" b="7620"/>
                <wp:docPr id="5"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5505" cy="9187180"/>
                        </a:xfrm>
                        <a:prstGeom prst="foldedCorner">
                          <a:avLst>
                            <a:gd name="adj" fmla="val 5144"/>
                          </a:avLst>
                        </a:prstGeom>
                        <a:solidFill>
                          <a:schemeClr val="bg1">
                            <a:lumMod val="100000"/>
                            <a:lumOff val="0"/>
                          </a:schemeClr>
                        </a:solidFill>
                        <a:ln w="9525">
                          <a:solidFill>
                            <a:srgbClr val="000000"/>
                          </a:solidFill>
                          <a:round/>
                          <a:headEnd/>
                          <a:tailEnd/>
                        </a:ln>
                      </wps:spPr>
                      <wps:txbx>
                        <w:txbxContent>
                          <w:p w14:paraId="556EDC21" w14:textId="77777777" w:rsidR="004E7600" w:rsidRPr="00BA76DC" w:rsidRDefault="004E7600" w:rsidP="00783EB3">
                            <w:pPr>
                              <w:jc w:val="center"/>
                              <w:rPr>
                                <w:b/>
                              </w:rPr>
                            </w:pPr>
                            <w:r w:rsidRPr="00BA76DC">
                              <w:rPr>
                                <w:b/>
                              </w:rPr>
                              <w:t>MacVille</w:t>
                            </w:r>
                          </w:p>
                          <w:p w14:paraId="18FFCEFC" w14:textId="77777777" w:rsidR="004E7600" w:rsidRPr="00BA76DC" w:rsidRDefault="004E7600" w:rsidP="00783EB3">
                            <w:pPr>
                              <w:jc w:val="center"/>
                              <w:rPr>
                                <w:b/>
                              </w:rPr>
                            </w:pPr>
                            <w:r w:rsidRPr="00BA76DC">
                              <w:rPr>
                                <w:b/>
                              </w:rPr>
                              <w:t>Board Meeting Minutes: April, 4 201X</w:t>
                            </w:r>
                          </w:p>
                          <w:p w14:paraId="28B449BA" w14:textId="77777777" w:rsidR="004E7600" w:rsidRPr="00BA76DC" w:rsidRDefault="004E7600" w:rsidP="00783EB3">
                            <w:pPr>
                              <w:jc w:val="center"/>
                              <w:rPr>
                                <w:b/>
                              </w:rPr>
                            </w:pPr>
                            <w:r w:rsidRPr="00BA76DC">
                              <w:rPr>
                                <w:b/>
                              </w:rPr>
                              <w:t>6.00 pm Board Room, Brisbane</w:t>
                            </w:r>
                          </w:p>
                          <w:p w14:paraId="277D368B"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Board Members:</w:t>
                            </w:r>
                          </w:p>
                          <w:p w14:paraId="09A24166" w14:textId="77777777" w:rsidR="004E7600" w:rsidRPr="00BA76DC" w:rsidRDefault="004E7600" w:rsidP="00783EB3">
                            <w:pPr>
                              <w:ind w:left="2127" w:hanging="2127"/>
                            </w:pPr>
                            <w:r w:rsidRPr="00BA76DC">
                              <w:t xml:space="preserve">Present: </w:t>
                            </w:r>
                            <w:r w:rsidRPr="00BA76DC">
                              <w:tab/>
                              <w:t>Alan Jones (Chair), Jenny Ng, Olga Hartwick (Secretary), John Brennen, James Laird</w:t>
                            </w:r>
                          </w:p>
                          <w:p w14:paraId="30B3A3CC" w14:textId="77777777" w:rsidR="004E7600" w:rsidRPr="00BA76DC" w:rsidRDefault="004E7600" w:rsidP="00783EB3">
                            <w:pPr>
                              <w:tabs>
                                <w:tab w:val="left" w:pos="2127"/>
                              </w:tabs>
                            </w:pPr>
                            <w:r w:rsidRPr="00BA76DC">
                              <w:t xml:space="preserve">Absent: </w:t>
                            </w:r>
                            <w:r w:rsidRPr="00BA76DC">
                              <w:tab/>
                              <w:t>George Saldais</w:t>
                            </w:r>
                          </w:p>
                          <w:p w14:paraId="769F965C" w14:textId="77777777" w:rsidR="004E7600" w:rsidRPr="00BA76DC" w:rsidRDefault="004E7600" w:rsidP="00783EB3">
                            <w:pPr>
                              <w:tabs>
                                <w:tab w:val="left" w:pos="2127"/>
                              </w:tabs>
                            </w:pPr>
                            <w:r w:rsidRPr="00BA76DC">
                              <w:t xml:space="preserve">Quorum present? </w:t>
                            </w:r>
                            <w:r w:rsidRPr="00BA76DC">
                              <w:tab/>
                              <w:t>Yes</w:t>
                            </w:r>
                          </w:p>
                          <w:p w14:paraId="63582BAD"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Others Present:</w:t>
                            </w:r>
                          </w:p>
                          <w:p w14:paraId="4890672F" w14:textId="77777777" w:rsidR="004E7600" w:rsidRPr="00BA76DC" w:rsidRDefault="004E7600" w:rsidP="00783EB3">
                            <w:pPr>
                              <w:tabs>
                                <w:tab w:val="left" w:pos="2127"/>
                              </w:tabs>
                            </w:pPr>
                            <w:r w:rsidRPr="00BA76DC">
                              <w:t xml:space="preserve">CEO: </w:t>
                            </w:r>
                            <w:r w:rsidRPr="00BA76DC">
                              <w:tab/>
                              <w:t>Patricia Mees</w:t>
                            </w:r>
                          </w:p>
                          <w:p w14:paraId="66D36005" w14:textId="77777777" w:rsidR="004E7600" w:rsidRPr="00BA76DC" w:rsidRDefault="004E7600" w:rsidP="00783EB3">
                            <w:pPr>
                              <w:tabs>
                                <w:tab w:val="left" w:pos="2127"/>
                              </w:tabs>
                            </w:pPr>
                            <w:r w:rsidRPr="00BA76DC">
                              <w:t xml:space="preserve">HR Manager: </w:t>
                            </w:r>
                            <w:r w:rsidRPr="00BA76DC">
                              <w:tab/>
                              <w:t>Craig Jenkins</w:t>
                            </w:r>
                          </w:p>
                          <w:p w14:paraId="561799E0" w14:textId="77777777" w:rsidR="004E7600" w:rsidRPr="00BA76DC" w:rsidRDefault="004E7600" w:rsidP="00783EB3">
                            <w:pPr>
                              <w:tabs>
                                <w:tab w:val="left" w:pos="2127"/>
                              </w:tabs>
                            </w:pPr>
                            <w:r w:rsidRPr="00BA76DC">
                              <w:t xml:space="preserve">Consultant Lawyer: </w:t>
                            </w:r>
                            <w:r w:rsidRPr="00BA76DC">
                              <w:tab/>
                              <w:t>Joan Shohat</w:t>
                            </w:r>
                          </w:p>
                          <w:p w14:paraId="6276FC17"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Proceedings:</w:t>
                            </w:r>
                          </w:p>
                          <w:p w14:paraId="09B1F6C5" w14:textId="77777777" w:rsidR="004E7600" w:rsidRPr="00BA76DC" w:rsidRDefault="004E7600" w:rsidP="00783EB3">
                            <w:r w:rsidRPr="00BA76DC">
                              <w:t>Meeting called to order at 7.00 pm by Chair, Alan Jones, who explained that this was a special meeting of the board to review plans for the new venture with key personnel.</w:t>
                            </w:r>
                          </w:p>
                          <w:p w14:paraId="0B549313" w14:textId="77777777" w:rsidR="004E7600" w:rsidRPr="00BA76DC" w:rsidRDefault="004E7600" w:rsidP="00783EB3">
                            <w:r w:rsidRPr="00BA76DC">
                              <w:t>Previous meeting minutes were amended and approved.</w:t>
                            </w:r>
                          </w:p>
                          <w:p w14:paraId="469AF986"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Overview of the organisation’s expansion report provided by Chair Alan Jones:</w:t>
                            </w:r>
                          </w:p>
                          <w:p w14:paraId="4263574E" w14:textId="77777777" w:rsidR="004E7600" w:rsidRPr="00BA76DC" w:rsidRDefault="004E7600" w:rsidP="00D45B6C">
                            <w:pPr>
                              <w:pStyle w:val="ListBullet"/>
                              <w:keepNext w:val="0"/>
                              <w:keepLines w:val="0"/>
                              <w:numPr>
                                <w:ilvl w:val="0"/>
                                <w:numId w:val="11"/>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The Chair confirmed the decision of the board to establish a new business centre in Sydney to supplement the one already operating from Brisbane.</w:t>
                            </w:r>
                          </w:p>
                          <w:p w14:paraId="78192C11" w14:textId="77777777" w:rsidR="004E7600" w:rsidRPr="00BA76DC" w:rsidRDefault="004E7600" w:rsidP="00D45B6C">
                            <w:pPr>
                              <w:pStyle w:val="ListBullet"/>
                              <w:keepNext w:val="0"/>
                              <w:keepLines w:val="0"/>
                              <w:numPr>
                                <w:ilvl w:val="0"/>
                                <w:numId w:val="11"/>
                              </w:numPr>
                              <w:spacing w:before="120" w:after="120" w:line="276" w:lineRule="auto"/>
                              <w:ind w:left="568" w:hanging="284"/>
                              <w:contextualSpacing w:val="0"/>
                              <w:jc w:val="both"/>
                              <w:rPr>
                                <w:rFonts w:ascii="Arial" w:hAnsi="Arial" w:cs="Arial"/>
                                <w:sz w:val="20"/>
                                <w:szCs w:val="20"/>
                              </w:rPr>
                            </w:pPr>
                            <w:r w:rsidRPr="00BA76DC">
                              <w:rPr>
                                <w:rFonts w:ascii="Arial" w:hAnsi="Arial" w:cs="Arial"/>
                                <w:sz w:val="20"/>
                                <w:szCs w:val="20"/>
                              </w:rPr>
                              <w:t>The Chair explained that this new venture was aligned with the overall objective and mission of the organisation which was to provide espresso coffee machines that meet the efficiency, reliability and sustainability needs of the cafe/restaurant clients who in turn will reward us with profits so that our stakeholders and the communities in which we operate are able to prosper.</w:t>
                            </w:r>
                          </w:p>
                          <w:p w14:paraId="78BC751E" w14:textId="77777777" w:rsidR="004E7600" w:rsidRPr="00BA76DC" w:rsidRDefault="004E7600" w:rsidP="00D45B6C">
                            <w:pPr>
                              <w:pStyle w:val="ListBullet"/>
                              <w:keepNext w:val="0"/>
                              <w:keepLines w:val="0"/>
                              <w:numPr>
                                <w:ilvl w:val="0"/>
                                <w:numId w:val="11"/>
                              </w:numPr>
                              <w:spacing w:before="120" w:after="120" w:line="276" w:lineRule="auto"/>
                              <w:ind w:left="568" w:hanging="284"/>
                              <w:contextualSpacing w:val="0"/>
                              <w:jc w:val="both"/>
                              <w:rPr>
                                <w:rFonts w:ascii="Arial" w:hAnsi="Arial" w:cs="Arial"/>
                                <w:sz w:val="20"/>
                                <w:szCs w:val="20"/>
                              </w:rPr>
                            </w:pPr>
                            <w:r w:rsidRPr="00BA76DC">
                              <w:rPr>
                                <w:rFonts w:ascii="Arial" w:hAnsi="Arial" w:cs="Arial"/>
                                <w:sz w:val="20"/>
                                <w:szCs w:val="20"/>
                              </w:rPr>
                              <w:t>The Chair explained that the establishment of the new business centre would move the bulk of the organisation’s import/export base to Sydney. He explained that the move was in line with the overall direction for the organisation of growth in both profits and market share. This, he said, was related to the MacVille value of stewardship, where the managem</w:t>
                            </w:r>
                            <w:r>
                              <w:rPr>
                                <w:rFonts w:ascii="Arial" w:hAnsi="Arial" w:cs="Arial"/>
                                <w:sz w:val="20"/>
                                <w:szCs w:val="20"/>
                              </w:rPr>
                              <w:t xml:space="preserve">                                                                                                                                                                                                                                                                                                                                                                                                                                                                                                                                                                                                                                                                                                                                                                                                                                                                                                                                                                                                                                                                                                                                                                                                                                    </w:t>
                            </w:r>
                            <w:r w:rsidRPr="00BA76DC">
                              <w:rPr>
                                <w:rFonts w:ascii="Arial" w:hAnsi="Arial" w:cs="Arial"/>
                                <w:sz w:val="20"/>
                                <w:szCs w:val="20"/>
                              </w:rPr>
                              <w:t>ent consider that they are stewards of our shareholders’ investments and that they take that responsibility very seriously. In doing so, management are committed to increasing long term shareholder value.</w:t>
                            </w:r>
                          </w:p>
                          <w:p w14:paraId="70E6044B" w14:textId="77777777" w:rsidR="004E7600" w:rsidRPr="00BA76DC" w:rsidRDefault="004E7600" w:rsidP="00D45B6C">
                            <w:pPr>
                              <w:pStyle w:val="ListBullet"/>
                              <w:keepNext w:val="0"/>
                              <w:keepLines w:val="0"/>
                              <w:numPr>
                                <w:ilvl w:val="0"/>
                                <w:numId w:val="11"/>
                              </w:numPr>
                              <w:tabs>
                                <w:tab w:val="clear" w:pos="567"/>
                              </w:tabs>
                              <w:spacing w:before="120" w:after="120" w:line="276" w:lineRule="auto"/>
                              <w:ind w:left="0" w:hanging="1"/>
                              <w:contextualSpacing w:val="0"/>
                              <w:jc w:val="both"/>
                              <w:rPr>
                                <w:rFonts w:ascii="Arial" w:hAnsi="Arial" w:cs="Arial"/>
                                <w:sz w:val="20"/>
                                <w:szCs w:val="20"/>
                              </w:rPr>
                            </w:pPr>
                            <w:r w:rsidRPr="00BA76DC">
                              <w:rPr>
                                <w:rFonts w:ascii="Arial" w:hAnsi="Arial" w:cs="Arial"/>
                                <w:sz w:val="20"/>
                                <w:szCs w:val="20"/>
                              </w:rPr>
                              <w:t>The Chair also spoke of the organisation’s commitment to ethical standards  and how this new development would be required to adhere to professional and moral standards of conduct that place high value on honesty, integrity, fairness, and respect. The Chair explained that ethics are fundamental to MacVille and are to be self-evident in the venture’s operations and interactions.</w:t>
                            </w:r>
                          </w:p>
                          <w:p w14:paraId="433FAFF3"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Chief Executive’s Report on the new venture plans: Patricia Mees</w:t>
                            </w:r>
                          </w:p>
                          <w:p w14:paraId="7D4DDD1B" w14:textId="77777777" w:rsidR="004E7600" w:rsidRPr="00BA76DC" w:rsidRDefault="004E7600" w:rsidP="00D45B6C">
                            <w:pPr>
                              <w:pStyle w:val="ListBullet"/>
                              <w:keepNext w:val="0"/>
                              <w:keepLines w:val="0"/>
                              <w:numPr>
                                <w:ilvl w:val="0"/>
                                <w:numId w:val="12"/>
                              </w:numPr>
                              <w:spacing w:before="60" w:after="60" w:line="276" w:lineRule="auto"/>
                              <w:ind w:left="568" w:hanging="284"/>
                              <w:contextualSpacing w:val="0"/>
                              <w:rPr>
                                <w:rFonts w:ascii="Arial" w:hAnsi="Arial" w:cs="Arial"/>
                                <w:sz w:val="20"/>
                                <w:szCs w:val="20"/>
                              </w:rPr>
                            </w:pPr>
                            <w:r w:rsidRPr="00BA76DC">
                              <w:rPr>
                                <w:rFonts w:ascii="Arial" w:hAnsi="Arial" w:cs="Arial"/>
                                <w:sz w:val="20"/>
                                <w:szCs w:val="20"/>
                              </w:rPr>
                              <w:t>The CEO was asked to present an outline of the plans relating to the new venture.</w:t>
                            </w:r>
                          </w:p>
                          <w:p w14:paraId="2F28613A" w14:textId="77777777" w:rsidR="004E7600" w:rsidRPr="00BA76DC" w:rsidRDefault="004E7600" w:rsidP="00783EB3">
                            <w:pPr>
                              <w:pStyle w:val="ListBullet"/>
                              <w:numPr>
                                <w:ilvl w:val="0"/>
                                <w:numId w:val="0"/>
                              </w:numPr>
                              <w:ind w:left="360" w:hanging="360"/>
                              <w:contextualSpacing w:val="0"/>
                              <w:rPr>
                                <w:rFonts w:ascii="Arial" w:hAnsi="Arial" w:cs="Arial"/>
                                <w:sz w:val="20"/>
                                <w:szCs w:val="20"/>
                              </w:rPr>
                            </w:pPr>
                          </w:p>
                        </w:txbxContent>
                      </wps:txbx>
                      <wps:bodyPr rot="0" vert="horz" wrap="square" lIns="91440" tIns="45720" rIns="91440" bIns="45720" anchor="t" anchorCtr="0" upright="1">
                        <a:noAutofit/>
                      </wps:bodyPr>
                    </wps:wsp>
                  </a:graphicData>
                </a:graphic>
              </wp:inline>
            </w:drawing>
          </mc:Choice>
          <mc:Fallback>
            <w:pict>
              <v:shapetype w14:anchorId="2FEE341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8" o:spid="_x0000_s1027" type="#_x0000_t65" style="width:468.15pt;height:7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" adj="20489" fillcolor="white [3212]">
                <v:textbox>
                  <w:txbxContent>
                    <w:p w14:paraId="556EDC21" w14:textId="77777777" w:rsidR="004E7600" w:rsidRPr="00BA76DC" w:rsidRDefault="004E7600" w:rsidP="00783EB3">
                      <w:pPr>
                        <w:jc w:val="center"/>
                        <w:rPr>
                          <w:b/>
                        </w:rPr>
                      </w:pPr>
                      <w:r w:rsidRPr="00BA76DC">
                        <w:rPr>
                          <w:b/>
                        </w:rPr>
                        <w:t>MacVille</w:t>
                      </w:r>
                    </w:p>
                    <w:p w14:paraId="18FFCEFC" w14:textId="77777777" w:rsidR="004E7600" w:rsidRPr="00BA76DC" w:rsidRDefault="004E7600" w:rsidP="00783EB3">
                      <w:pPr>
                        <w:jc w:val="center"/>
                        <w:rPr>
                          <w:b/>
                        </w:rPr>
                      </w:pPr>
                      <w:r w:rsidRPr="00BA76DC">
                        <w:rPr>
                          <w:b/>
                        </w:rPr>
                        <w:t>Board Meeting Minutes: April, 4 201X</w:t>
                      </w:r>
                    </w:p>
                    <w:p w14:paraId="28B449BA" w14:textId="77777777" w:rsidR="004E7600" w:rsidRPr="00BA76DC" w:rsidRDefault="004E7600" w:rsidP="00783EB3">
                      <w:pPr>
                        <w:jc w:val="center"/>
                        <w:rPr>
                          <w:b/>
                        </w:rPr>
                      </w:pPr>
                      <w:r w:rsidRPr="00BA76DC">
                        <w:rPr>
                          <w:b/>
                        </w:rPr>
                        <w:t>6.00 pm Board Room, Brisbane</w:t>
                      </w:r>
                    </w:p>
                    <w:p w14:paraId="277D368B"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Board Members:</w:t>
                      </w:r>
                    </w:p>
                    <w:p w14:paraId="09A24166" w14:textId="77777777" w:rsidR="004E7600" w:rsidRPr="00BA76DC" w:rsidRDefault="004E7600" w:rsidP="00783EB3">
                      <w:pPr>
                        <w:ind w:left="2127" w:hanging="2127"/>
                      </w:pPr>
                      <w:r w:rsidRPr="00BA76DC">
                        <w:t xml:space="preserve">Present: </w:t>
                      </w:r>
                      <w:r w:rsidRPr="00BA76DC">
                        <w:tab/>
                        <w:t>Alan Jones (Chair), Jenny Ng, Olga Hartwick (Secretary), John Brennen, James Laird</w:t>
                      </w:r>
                    </w:p>
                    <w:p w14:paraId="30B3A3CC" w14:textId="77777777" w:rsidR="004E7600" w:rsidRPr="00BA76DC" w:rsidRDefault="004E7600" w:rsidP="00783EB3">
                      <w:pPr>
                        <w:tabs>
                          <w:tab w:val="left" w:pos="2127"/>
                        </w:tabs>
                      </w:pPr>
                      <w:r w:rsidRPr="00BA76DC">
                        <w:t xml:space="preserve">Absent: </w:t>
                      </w:r>
                      <w:r w:rsidRPr="00BA76DC">
                        <w:tab/>
                        <w:t>George Saldais</w:t>
                      </w:r>
                    </w:p>
                    <w:p w14:paraId="769F965C" w14:textId="77777777" w:rsidR="004E7600" w:rsidRPr="00BA76DC" w:rsidRDefault="004E7600" w:rsidP="00783EB3">
                      <w:pPr>
                        <w:tabs>
                          <w:tab w:val="left" w:pos="2127"/>
                        </w:tabs>
                      </w:pPr>
                      <w:r w:rsidRPr="00BA76DC">
                        <w:t xml:space="preserve">Quorum present? </w:t>
                      </w:r>
                      <w:r w:rsidRPr="00BA76DC">
                        <w:tab/>
                        <w:t>Yes</w:t>
                      </w:r>
                    </w:p>
                    <w:p w14:paraId="63582BAD"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Others Present:</w:t>
                      </w:r>
                    </w:p>
                    <w:p w14:paraId="4890672F" w14:textId="77777777" w:rsidR="004E7600" w:rsidRPr="00BA76DC" w:rsidRDefault="004E7600" w:rsidP="00783EB3">
                      <w:pPr>
                        <w:tabs>
                          <w:tab w:val="left" w:pos="2127"/>
                        </w:tabs>
                      </w:pPr>
                      <w:r w:rsidRPr="00BA76DC">
                        <w:t xml:space="preserve">CEO: </w:t>
                      </w:r>
                      <w:r w:rsidRPr="00BA76DC">
                        <w:tab/>
                        <w:t>Patricia Mees</w:t>
                      </w:r>
                    </w:p>
                    <w:p w14:paraId="66D36005" w14:textId="77777777" w:rsidR="004E7600" w:rsidRPr="00BA76DC" w:rsidRDefault="004E7600" w:rsidP="00783EB3">
                      <w:pPr>
                        <w:tabs>
                          <w:tab w:val="left" w:pos="2127"/>
                        </w:tabs>
                      </w:pPr>
                      <w:r w:rsidRPr="00BA76DC">
                        <w:t xml:space="preserve">HR Manager: </w:t>
                      </w:r>
                      <w:r w:rsidRPr="00BA76DC">
                        <w:tab/>
                        <w:t>Craig Jenkins</w:t>
                      </w:r>
                    </w:p>
                    <w:p w14:paraId="561799E0" w14:textId="77777777" w:rsidR="004E7600" w:rsidRPr="00BA76DC" w:rsidRDefault="004E7600" w:rsidP="00783EB3">
                      <w:pPr>
                        <w:tabs>
                          <w:tab w:val="left" w:pos="2127"/>
                        </w:tabs>
                      </w:pPr>
                      <w:r w:rsidRPr="00BA76DC">
                        <w:t xml:space="preserve">Consultant Lawyer: </w:t>
                      </w:r>
                      <w:r w:rsidRPr="00BA76DC">
                        <w:tab/>
                        <w:t>Joan Shohat</w:t>
                      </w:r>
                    </w:p>
                    <w:p w14:paraId="6276FC17"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Proceedings:</w:t>
                      </w:r>
                    </w:p>
                    <w:p w14:paraId="09B1F6C5" w14:textId="77777777" w:rsidR="004E7600" w:rsidRPr="00BA76DC" w:rsidRDefault="004E7600" w:rsidP="00783EB3">
                      <w:r w:rsidRPr="00BA76DC">
                        <w:t>Meeting called to order at 7.00 pm by Chair, Alan Jones, who explained that this was a special meeting of the board to review plans for the new venture with key personnel.</w:t>
                      </w:r>
                    </w:p>
                    <w:p w14:paraId="0B549313" w14:textId="77777777" w:rsidR="004E7600" w:rsidRPr="00BA76DC" w:rsidRDefault="004E7600" w:rsidP="00783EB3">
                      <w:r w:rsidRPr="00BA76DC">
                        <w:t>Previous meeting minutes were amended and approved.</w:t>
                      </w:r>
                    </w:p>
                    <w:p w14:paraId="469AF986"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Overview of the organisation’s expansion report provided by Chair Alan Jones:</w:t>
                      </w:r>
                    </w:p>
                    <w:p w14:paraId="4263574E" w14:textId="77777777" w:rsidR="004E7600" w:rsidRPr="00BA76DC" w:rsidRDefault="004E7600" w:rsidP="00D45B6C">
                      <w:pPr>
                        <w:pStyle w:val="ListBullet"/>
                        <w:keepNext w:val="0"/>
                        <w:keepLines w:val="0"/>
                        <w:numPr>
                          <w:ilvl w:val="0"/>
                          <w:numId w:val="11"/>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The Chair confirmed the decision of the board to establish a new business centre in Sydney to supplement the one already operating from Brisbane.</w:t>
                      </w:r>
                    </w:p>
                    <w:p w14:paraId="78192C11" w14:textId="77777777" w:rsidR="004E7600" w:rsidRPr="00BA76DC" w:rsidRDefault="004E7600" w:rsidP="00D45B6C">
                      <w:pPr>
                        <w:pStyle w:val="ListBullet"/>
                        <w:keepNext w:val="0"/>
                        <w:keepLines w:val="0"/>
                        <w:numPr>
                          <w:ilvl w:val="0"/>
                          <w:numId w:val="11"/>
                        </w:numPr>
                        <w:spacing w:before="120" w:after="120" w:line="276" w:lineRule="auto"/>
                        <w:ind w:left="568" w:hanging="284"/>
                        <w:contextualSpacing w:val="0"/>
                        <w:jc w:val="both"/>
                        <w:rPr>
                          <w:rFonts w:ascii="Arial" w:hAnsi="Arial" w:cs="Arial"/>
                          <w:sz w:val="20"/>
                          <w:szCs w:val="20"/>
                        </w:rPr>
                      </w:pPr>
                      <w:r w:rsidRPr="00BA76DC">
                        <w:rPr>
                          <w:rFonts w:ascii="Arial" w:hAnsi="Arial" w:cs="Arial"/>
                          <w:sz w:val="20"/>
                          <w:szCs w:val="20"/>
                        </w:rPr>
                        <w:t>The Chair explained that this new venture was aligned with the overall objective and mission of the organisation which was to provide espresso coffee machines that meet the efficiency, reliability and sustainability needs of the cafe/restaurant clients who in turn will reward us with profits so that our stakeholders and the communities in which we operate are able to prosper.</w:t>
                      </w:r>
                    </w:p>
                    <w:p w14:paraId="78BC751E" w14:textId="77777777" w:rsidR="004E7600" w:rsidRPr="00BA76DC" w:rsidRDefault="004E7600" w:rsidP="00D45B6C">
                      <w:pPr>
                        <w:pStyle w:val="ListBullet"/>
                        <w:keepNext w:val="0"/>
                        <w:keepLines w:val="0"/>
                        <w:numPr>
                          <w:ilvl w:val="0"/>
                          <w:numId w:val="11"/>
                        </w:numPr>
                        <w:spacing w:before="120" w:after="120" w:line="276" w:lineRule="auto"/>
                        <w:ind w:left="568" w:hanging="284"/>
                        <w:contextualSpacing w:val="0"/>
                        <w:jc w:val="both"/>
                        <w:rPr>
                          <w:rFonts w:ascii="Arial" w:hAnsi="Arial" w:cs="Arial"/>
                          <w:sz w:val="20"/>
                          <w:szCs w:val="20"/>
                        </w:rPr>
                      </w:pPr>
                      <w:r w:rsidRPr="00BA76DC">
                        <w:rPr>
                          <w:rFonts w:ascii="Arial" w:hAnsi="Arial" w:cs="Arial"/>
                          <w:sz w:val="20"/>
                          <w:szCs w:val="20"/>
                        </w:rPr>
                        <w:t>The Chair explained that the establishment of the new business centre would move the bulk of the organisation’s import/export base to Sydney. He explained that the move was in line with the overall direction for the organisation of growth in both profits and market share. This, he said, was related to the MacVille value of stewardship, where the managem</w:t>
                      </w:r>
                      <w:r>
                        <w:rPr>
                          <w:rFonts w:ascii="Arial" w:hAnsi="Arial" w:cs="Arial"/>
                          <w:sz w:val="20"/>
                          <w:szCs w:val="20"/>
                        </w:rPr>
                        <w:t xml:space="preserve">                                                                                                                                                                                                                                                                                                                                                                                                                                                                                                                                                                                                                                                                                                                                                                                                                                                                                                                                                                                                                                                                                                                                                                                                                                    </w:t>
                      </w:r>
                      <w:r w:rsidRPr="00BA76DC">
                        <w:rPr>
                          <w:rFonts w:ascii="Arial" w:hAnsi="Arial" w:cs="Arial"/>
                          <w:sz w:val="20"/>
                          <w:szCs w:val="20"/>
                        </w:rPr>
                        <w:t>ent consider that they are stewards of our shareholders’ investments and that they take that responsibility very seriously. In doing so, management are committed to increasing long term shareholder value.</w:t>
                      </w:r>
                    </w:p>
                    <w:p w14:paraId="70E6044B" w14:textId="77777777" w:rsidR="004E7600" w:rsidRPr="00BA76DC" w:rsidRDefault="004E7600" w:rsidP="00D45B6C">
                      <w:pPr>
                        <w:pStyle w:val="ListBullet"/>
                        <w:keepNext w:val="0"/>
                        <w:keepLines w:val="0"/>
                        <w:numPr>
                          <w:ilvl w:val="0"/>
                          <w:numId w:val="11"/>
                        </w:numPr>
                        <w:tabs>
                          <w:tab w:val="clear" w:pos="567"/>
                        </w:tabs>
                        <w:spacing w:before="120" w:after="120" w:line="276" w:lineRule="auto"/>
                        <w:ind w:left="0" w:hanging="1"/>
                        <w:contextualSpacing w:val="0"/>
                        <w:jc w:val="both"/>
                        <w:rPr>
                          <w:rFonts w:ascii="Arial" w:hAnsi="Arial" w:cs="Arial"/>
                          <w:sz w:val="20"/>
                          <w:szCs w:val="20"/>
                        </w:rPr>
                      </w:pPr>
                      <w:r w:rsidRPr="00BA76DC">
                        <w:rPr>
                          <w:rFonts w:ascii="Arial" w:hAnsi="Arial" w:cs="Arial"/>
                          <w:sz w:val="20"/>
                          <w:szCs w:val="20"/>
                        </w:rPr>
                        <w:t>The Chair also spoke of the organisation’s commitment to ethical standards  and how this new development would be required to adhere to professional and moral standards of conduct that place high value on honesty, integrity, fairness, and respect. The Chair explained that ethics are fundamental to MacVille and are to be self-evident in the venture’s operations and interactions.</w:t>
                      </w:r>
                    </w:p>
                    <w:p w14:paraId="433FAFF3"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Chief Executive’s Report on the new venture plans: Patricia Mees</w:t>
                      </w:r>
                    </w:p>
                    <w:p w14:paraId="7D4DDD1B" w14:textId="77777777" w:rsidR="004E7600" w:rsidRPr="00BA76DC" w:rsidRDefault="004E7600" w:rsidP="00D45B6C">
                      <w:pPr>
                        <w:pStyle w:val="ListBullet"/>
                        <w:keepNext w:val="0"/>
                        <w:keepLines w:val="0"/>
                        <w:numPr>
                          <w:ilvl w:val="0"/>
                          <w:numId w:val="12"/>
                        </w:numPr>
                        <w:spacing w:before="60" w:after="60" w:line="276" w:lineRule="auto"/>
                        <w:ind w:left="568" w:hanging="284"/>
                        <w:contextualSpacing w:val="0"/>
                        <w:rPr>
                          <w:rFonts w:ascii="Arial" w:hAnsi="Arial" w:cs="Arial"/>
                          <w:sz w:val="20"/>
                          <w:szCs w:val="20"/>
                        </w:rPr>
                      </w:pPr>
                      <w:r w:rsidRPr="00BA76DC">
                        <w:rPr>
                          <w:rFonts w:ascii="Arial" w:hAnsi="Arial" w:cs="Arial"/>
                          <w:sz w:val="20"/>
                          <w:szCs w:val="20"/>
                        </w:rPr>
                        <w:t>The CEO was asked to present an outline of the plans relating to the new venture.</w:t>
                      </w:r>
                    </w:p>
                    <w:p w14:paraId="2F28613A" w14:textId="77777777" w:rsidR="004E7600" w:rsidRPr="00BA76DC" w:rsidRDefault="004E7600" w:rsidP="00783EB3">
                      <w:pPr>
                        <w:pStyle w:val="ListBullet"/>
                        <w:numPr>
                          <w:ilvl w:val="0"/>
                          <w:numId w:val="0"/>
                        </w:numPr>
                        <w:ind w:left="360" w:hanging="360"/>
                        <w:contextualSpacing w:val="0"/>
                        <w:rPr>
                          <w:rFonts w:ascii="Arial" w:hAnsi="Arial" w:cs="Arial"/>
                          <w:sz w:val="20"/>
                          <w:szCs w:val="20"/>
                        </w:rPr>
                      </w:pPr>
                    </w:p>
                  </w:txbxContent>
                </v:textbox>
                <w10:anchorlock/>
              </v:shape>
            </w:pict>
          </mc:Fallback>
        </mc:AlternateContent>
      </w:r>
      <w:r w:rsidRPr="00BA76DC">
        <w:rPr>
          <w:b/>
          <w:sz w:val="24"/>
        </w:rPr>
        <w:br w:type="page"/>
      </w:r>
      <w:r>
        <w:rPr>
          <w:b/>
          <w:noProof/>
          <w:sz w:val="24"/>
          <w:lang w:val="en-US" w:eastAsia="en-US"/>
        </w:rPr>
        <w:lastRenderedPageBreak/>
        <mc:AlternateContent>
          <mc:Choice Requires="wps">
            <w:drawing>
              <wp:anchor distT="0" distB="0" distL="114300" distR="114300" simplePos="0" relativeHeight="251662336" behindDoc="0" locked="0" layoutInCell="1" allowOverlap="1" wp14:anchorId="2C137661" wp14:editId="01B14008">
                <wp:simplePos x="0" y="0"/>
                <wp:positionH relativeFrom="column">
                  <wp:posOffset>1887855</wp:posOffset>
                </wp:positionH>
                <wp:positionV relativeFrom="paragraph">
                  <wp:posOffset>8870315</wp:posOffset>
                </wp:positionV>
                <wp:extent cx="1447800" cy="304800"/>
                <wp:effectExtent l="11430" t="12065" r="7620" b="6985"/>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4800"/>
                        </a:xfrm>
                        <a:prstGeom prst="horizontalScroll">
                          <a:avLst>
                            <a:gd name="adj" fmla="val 12500"/>
                          </a:avLst>
                        </a:prstGeom>
                        <a:noFill/>
                        <a:ln w="9525">
                          <a:solidFill>
                            <a:schemeClr val="bg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65AAF26" w14:textId="77777777" w:rsidR="004E7600" w:rsidRPr="002363A2" w:rsidRDefault="004E7600" w:rsidP="00783EB3">
                            <w:pPr>
                              <w:jc w:val="center"/>
                              <w:rPr>
                                <w:b/>
                                <w:i/>
                                <w:sz w:val="16"/>
                              </w:rPr>
                            </w:pPr>
                            <w:r w:rsidRPr="002363A2">
                              <w:rPr>
                                <w:b/>
                                <w:i/>
                                <w:sz w:val="16"/>
                              </w:rPr>
                              <w:t xml:space="preserve">Page </w:t>
                            </w:r>
                            <w:r>
                              <w:rPr>
                                <w:b/>
                                <w:i/>
                                <w:sz w:val="16"/>
                              </w:rPr>
                              <w:t>2</w:t>
                            </w:r>
                            <w:r w:rsidRPr="002363A2">
                              <w:rPr>
                                <w:b/>
                                <w:i/>
                                <w:sz w:val="16"/>
                              </w:rPr>
                              <w:t xml:space="preserve"> of </w:t>
                            </w:r>
                            <w:r>
                              <w:rPr>
                                <w:b/>
                                <w:i/>
                                <w:sz w:val="1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37661" id="AutoShape 14" o:spid="_x0000_s1028" type="#_x0000_t98" style="position:absolute;margin-left:148.65pt;margin-top:698.45pt;width:114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" filled="f" strokecolor="white [3212]">
                <v:textbox>
                  <w:txbxContent>
                    <w:p w14:paraId="565AAF26" w14:textId="77777777" w:rsidR="004E7600" w:rsidRPr="002363A2" w:rsidRDefault="004E7600" w:rsidP="00783EB3">
                      <w:pPr>
                        <w:jc w:val="center"/>
                        <w:rPr>
                          <w:b/>
                          <w:i/>
                          <w:sz w:val="16"/>
                        </w:rPr>
                      </w:pPr>
                      <w:r w:rsidRPr="002363A2">
                        <w:rPr>
                          <w:b/>
                          <w:i/>
                          <w:sz w:val="16"/>
                        </w:rPr>
                        <w:t xml:space="preserve">Page </w:t>
                      </w:r>
                      <w:r>
                        <w:rPr>
                          <w:b/>
                          <w:i/>
                          <w:sz w:val="16"/>
                        </w:rPr>
                        <w:t>2</w:t>
                      </w:r>
                      <w:r w:rsidRPr="002363A2">
                        <w:rPr>
                          <w:b/>
                          <w:i/>
                          <w:sz w:val="16"/>
                        </w:rPr>
                        <w:t xml:space="preserve"> of </w:t>
                      </w:r>
                      <w:r>
                        <w:rPr>
                          <w:b/>
                          <w:i/>
                          <w:sz w:val="16"/>
                        </w:rPr>
                        <w:t>3</w:t>
                      </w:r>
                    </w:p>
                  </w:txbxContent>
                </v:textbox>
              </v:shape>
            </w:pict>
          </mc:Fallback>
        </mc:AlternateContent>
      </w:r>
      <w:r>
        <w:rPr>
          <w:b/>
          <w:noProof/>
          <w:sz w:val="24"/>
          <w:lang w:val="en-US" w:eastAsia="en-US"/>
        </w:rPr>
        <mc:AlternateContent>
          <mc:Choice Requires="wps">
            <w:drawing>
              <wp:inline distT="0" distB="0" distL="0" distR="0" wp14:anchorId="07F22FC0" wp14:editId="711E9F1B">
                <wp:extent cx="5977255" cy="9187180"/>
                <wp:effectExtent l="11430" t="6350" r="12065" b="7620"/>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7255" cy="9187180"/>
                        </a:xfrm>
                        <a:prstGeom prst="foldedCorner">
                          <a:avLst>
                            <a:gd name="adj" fmla="val 5144"/>
                          </a:avLst>
                        </a:prstGeom>
                        <a:solidFill>
                          <a:schemeClr val="bg1">
                            <a:lumMod val="100000"/>
                            <a:lumOff val="0"/>
                          </a:schemeClr>
                        </a:solidFill>
                        <a:ln w="9525">
                          <a:solidFill>
                            <a:srgbClr val="000000"/>
                          </a:solidFill>
                          <a:round/>
                          <a:headEnd/>
                          <a:tailEnd/>
                        </a:ln>
                      </wps:spPr>
                      <wps:txbx>
                        <w:txbxContent>
                          <w:p w14:paraId="0357ACB4" w14:textId="77777777" w:rsidR="004E7600" w:rsidRPr="00BA76DC" w:rsidRDefault="004E7600" w:rsidP="00D45B6C">
                            <w:pPr>
                              <w:pStyle w:val="ListBullet"/>
                              <w:keepNext w:val="0"/>
                              <w:keepLines w:val="0"/>
                              <w:numPr>
                                <w:ilvl w:val="0"/>
                                <w:numId w:val="12"/>
                              </w:numPr>
                              <w:spacing w:before="240" w:after="120" w:line="276" w:lineRule="auto"/>
                              <w:ind w:left="568" w:hanging="284"/>
                              <w:contextualSpacing w:val="0"/>
                              <w:rPr>
                                <w:rFonts w:ascii="Arial" w:hAnsi="Arial" w:cs="Arial"/>
                                <w:sz w:val="20"/>
                                <w:szCs w:val="20"/>
                              </w:rPr>
                            </w:pPr>
                            <w:r w:rsidRPr="00BA76DC">
                              <w:rPr>
                                <w:rFonts w:ascii="Arial" w:hAnsi="Arial" w:cs="Arial"/>
                                <w:sz w:val="20"/>
                                <w:szCs w:val="20"/>
                              </w:rPr>
                              <w:t>The CEO gave a presentation that identified the specific expected outcomes relating to the new venture and the way in which it aligned with the strategic objectives of the organisation. In particular she explained that this development would help secure the three year objective of being the number one volume importer in the market for imported espresso coffee machines. The largest market for this product in Australia is the Sydney market.</w:t>
                            </w:r>
                          </w:p>
                          <w:p w14:paraId="55892545" w14:textId="77777777" w:rsidR="004E7600" w:rsidRPr="00BA76DC" w:rsidRDefault="004E7600" w:rsidP="00D45B6C">
                            <w:pPr>
                              <w:pStyle w:val="ListBullet"/>
                              <w:keepNext w:val="0"/>
                              <w:keepLines w:val="0"/>
                              <w:numPr>
                                <w:ilvl w:val="0"/>
                                <w:numId w:val="12"/>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The CEO also explained that with the savings on transport costs, bulk purchasing and the efficiencies in client machine maintenance would also assist the organisation in achieving the strategic objective of profit margin growth of 5% in the next three years. The CEO explained the increasing profit was a key value of the organisation because MacVille earns profits every day through voluntary exchange with our customers and recognizes that profits are essential to creating capital for growth, prosperity, opportunity and job satisfaction and security.</w:t>
                            </w:r>
                          </w:p>
                          <w:p w14:paraId="0967A488" w14:textId="77777777" w:rsidR="004E7600" w:rsidRPr="00BA76DC" w:rsidRDefault="004E7600" w:rsidP="00D45B6C">
                            <w:pPr>
                              <w:pStyle w:val="ListBullet"/>
                              <w:keepNext w:val="0"/>
                              <w:keepLines w:val="0"/>
                              <w:numPr>
                                <w:ilvl w:val="0"/>
                                <w:numId w:val="12"/>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Further explanation was provided by the CEO in that the innovative energy efficiencies in the imported machines, together with the need for less interstate transport costs for staff and machines, would assist the organisation in achieving its environmental objective of a reduction in its carbon footprint by 10% within the next three years. MacVille, she explained, supports wise environmental practices and respects the environment. We will recycle, reuse, and reduce our waste and choose energy efficiency wherever and whenever we can.</w:t>
                            </w:r>
                          </w:p>
                          <w:p w14:paraId="681FAE6D" w14:textId="77777777" w:rsidR="004E7600" w:rsidRPr="00BA76DC" w:rsidRDefault="004E7600" w:rsidP="00D45B6C">
                            <w:pPr>
                              <w:pStyle w:val="ListBullet"/>
                              <w:keepNext w:val="0"/>
                              <w:keepLines w:val="0"/>
                              <w:numPr>
                                <w:ilvl w:val="0"/>
                                <w:numId w:val="12"/>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The Chair thanked the CEO for the report and reiterated MacVille’s commitment to providing customers with high quality products, extraordinary service and a competitive price. He explained that MacVille is constantly challenged to improve the value proposition to its customers.</w:t>
                            </w:r>
                          </w:p>
                          <w:p w14:paraId="22736E35"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HR Manager’s report on the new venture plans: Craig Jenkins</w:t>
                            </w:r>
                          </w:p>
                          <w:p w14:paraId="41579C3A" w14:textId="77777777" w:rsidR="004E7600" w:rsidRPr="00BA76DC" w:rsidRDefault="004E7600" w:rsidP="00D45B6C">
                            <w:pPr>
                              <w:pStyle w:val="ListBullet"/>
                              <w:keepNext w:val="0"/>
                              <w:keepLines w:val="0"/>
                              <w:numPr>
                                <w:ilvl w:val="0"/>
                                <w:numId w:val="12"/>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 xml:space="preserve">The HR Manager Craig Jenkins was asked to explain the plans relating to the key roles and responsibilities for the new venture. The HR Manager spoke about the plan to create a team of employees to achieve the objective of the organisation. The Chair added to this point by speaking of the need to encourage self-directed teams. He explained that this was the fundamental work unit of the organisation and that every member must belong to a team that can meet regularly to discuss issues, solve problems and appreciate each others' contributions. </w:t>
                            </w:r>
                          </w:p>
                          <w:p w14:paraId="59114705" w14:textId="77777777" w:rsidR="004E7600" w:rsidRPr="00BA76DC" w:rsidRDefault="004E7600" w:rsidP="00D45B6C">
                            <w:pPr>
                              <w:pStyle w:val="ListBullet"/>
                              <w:keepNext w:val="0"/>
                              <w:keepLines w:val="0"/>
                              <w:numPr>
                                <w:ilvl w:val="0"/>
                                <w:numId w:val="13"/>
                              </w:numPr>
                              <w:spacing w:before="120" w:after="120" w:line="276" w:lineRule="auto"/>
                              <w:contextualSpacing w:val="0"/>
                              <w:rPr>
                                <w:rFonts w:ascii="Arial" w:hAnsi="Arial" w:cs="Arial"/>
                                <w:sz w:val="20"/>
                                <w:szCs w:val="20"/>
                              </w:rPr>
                            </w:pPr>
                            <w:r w:rsidRPr="00BA76DC">
                              <w:rPr>
                                <w:rFonts w:ascii="Arial" w:hAnsi="Arial" w:cs="Arial"/>
                                <w:sz w:val="20"/>
                                <w:szCs w:val="20"/>
                              </w:rPr>
                              <w:t>The HR Manager explained that the plans also incorporate the key value of cultivating leadership in the organisation. The leadership position for the was designed to promote employee growth. MacVille aims to empower its employees with knowledge and resources to get results, grow its business and to lead the markets. The role for this new venture would carry the title General Manager. The General Manager would report to the CEO and would be expected to provide creative leadership for the administration, coordination and management of the new venture in a manner that is consistent with the strategic direction of the organisation.</w:t>
                            </w:r>
                          </w:p>
                          <w:p w14:paraId="06DE5E84" w14:textId="77777777" w:rsidR="004E7600" w:rsidRPr="00BA76DC" w:rsidRDefault="004E7600" w:rsidP="00783EB3">
                            <w:pPr>
                              <w:pStyle w:val="ListBullet"/>
                              <w:numPr>
                                <w:ilvl w:val="0"/>
                                <w:numId w:val="0"/>
                              </w:numPr>
                              <w:spacing w:before="60" w:after="60"/>
                              <w:ind w:left="360" w:hanging="360"/>
                              <w:contextualSpacing w:val="0"/>
                              <w:rPr>
                                <w:rFonts w:ascii="Arial" w:hAnsi="Arial" w:cs="Arial"/>
                                <w:sz w:val="20"/>
                                <w:szCs w:val="20"/>
                              </w:rPr>
                            </w:pPr>
                          </w:p>
                        </w:txbxContent>
                      </wps:txbx>
                      <wps:bodyPr rot="0" vert="horz" wrap="square" lIns="91440" tIns="45720" rIns="91440" bIns="45720" anchor="t" anchorCtr="0" upright="1">
                        <a:noAutofit/>
                      </wps:bodyPr>
                    </wps:wsp>
                  </a:graphicData>
                </a:graphic>
              </wp:inline>
            </w:drawing>
          </mc:Choice>
          <mc:Fallback>
            <w:pict>
              <v:shape w14:anchorId="07F22FC0" id="AutoShape 17" o:spid="_x0000_s1029" type="#_x0000_t65" style="width:470.65pt;height:7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" adj="20489" fillcolor="white [3212]">
                <v:textbox>
                  <w:txbxContent>
                    <w:p w14:paraId="0357ACB4" w14:textId="77777777" w:rsidR="004E7600" w:rsidRPr="00BA76DC" w:rsidRDefault="004E7600" w:rsidP="00D45B6C">
                      <w:pPr>
                        <w:pStyle w:val="ListBullet"/>
                        <w:keepNext w:val="0"/>
                        <w:keepLines w:val="0"/>
                        <w:numPr>
                          <w:ilvl w:val="0"/>
                          <w:numId w:val="12"/>
                        </w:numPr>
                        <w:spacing w:before="240" w:after="120" w:line="276" w:lineRule="auto"/>
                        <w:ind w:left="568" w:hanging="284"/>
                        <w:contextualSpacing w:val="0"/>
                        <w:rPr>
                          <w:rFonts w:ascii="Arial" w:hAnsi="Arial" w:cs="Arial"/>
                          <w:sz w:val="20"/>
                          <w:szCs w:val="20"/>
                        </w:rPr>
                      </w:pPr>
                      <w:r w:rsidRPr="00BA76DC">
                        <w:rPr>
                          <w:rFonts w:ascii="Arial" w:hAnsi="Arial" w:cs="Arial"/>
                          <w:sz w:val="20"/>
                          <w:szCs w:val="20"/>
                        </w:rPr>
                        <w:t>The CEO gave a presentation that identified the specific expected outcomes relating to the new venture and the way in which it aligned with the strategic objectives of the organisation. In particular she explained that this development would help secure the three year objective of being the number one volume importer in the market for imported espresso coffee machines. The largest market for this product in Australia is the Sydney market.</w:t>
                      </w:r>
                    </w:p>
                    <w:p w14:paraId="55892545" w14:textId="77777777" w:rsidR="004E7600" w:rsidRPr="00BA76DC" w:rsidRDefault="004E7600" w:rsidP="00D45B6C">
                      <w:pPr>
                        <w:pStyle w:val="ListBullet"/>
                        <w:keepNext w:val="0"/>
                        <w:keepLines w:val="0"/>
                        <w:numPr>
                          <w:ilvl w:val="0"/>
                          <w:numId w:val="12"/>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The CEO also explained that with the savings on transport costs, bulk purchasing and the efficiencies in client machine maintenance would also assist the organisation in achieving the strategic objective of profit margin growth of 5% in the next three years. The CEO explained the increasing profit was a key value of the organisation because MacVille earns profits every day through voluntary exchange with our customers and recognizes that profits are essential to creating capital for growth, prosperity, opportunity and job satisfaction and security.</w:t>
                      </w:r>
                    </w:p>
                    <w:p w14:paraId="0967A488" w14:textId="77777777" w:rsidR="004E7600" w:rsidRPr="00BA76DC" w:rsidRDefault="004E7600" w:rsidP="00D45B6C">
                      <w:pPr>
                        <w:pStyle w:val="ListBullet"/>
                        <w:keepNext w:val="0"/>
                        <w:keepLines w:val="0"/>
                        <w:numPr>
                          <w:ilvl w:val="0"/>
                          <w:numId w:val="12"/>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Further explanation was provided by the CEO in that the innovative energy efficiencies in the imported machines, together with the need for less interstate transport costs for staff and machines, would assist the organisation in achieving its environmental objective of a reduction in its carbon footprint by 10% within the next three years. MacVille, she explained, supports wise environmental practices and respects the environment. We will recycle, reuse, and reduce our waste and choose energy efficiency wherever and whenever we can.</w:t>
                      </w:r>
                    </w:p>
                    <w:p w14:paraId="681FAE6D" w14:textId="77777777" w:rsidR="004E7600" w:rsidRPr="00BA76DC" w:rsidRDefault="004E7600" w:rsidP="00D45B6C">
                      <w:pPr>
                        <w:pStyle w:val="ListBullet"/>
                        <w:keepNext w:val="0"/>
                        <w:keepLines w:val="0"/>
                        <w:numPr>
                          <w:ilvl w:val="0"/>
                          <w:numId w:val="12"/>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The Chair thanked the CEO for the report and reiterated MacVille’s commitment to providing customers with high quality products, extraordinary service and a competitive price. He explained that MacVille is constantly challenged to improve the value proposition to its customers.</w:t>
                      </w:r>
                    </w:p>
                    <w:p w14:paraId="22736E35"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HR Manager’s report on the new venture plans: Craig Jenkins</w:t>
                      </w:r>
                    </w:p>
                    <w:p w14:paraId="41579C3A" w14:textId="77777777" w:rsidR="004E7600" w:rsidRPr="00BA76DC" w:rsidRDefault="004E7600" w:rsidP="00D45B6C">
                      <w:pPr>
                        <w:pStyle w:val="ListBullet"/>
                        <w:keepNext w:val="0"/>
                        <w:keepLines w:val="0"/>
                        <w:numPr>
                          <w:ilvl w:val="0"/>
                          <w:numId w:val="12"/>
                        </w:numPr>
                        <w:spacing w:before="120" w:after="120" w:line="276" w:lineRule="auto"/>
                        <w:ind w:left="568" w:hanging="284"/>
                        <w:contextualSpacing w:val="0"/>
                        <w:rPr>
                          <w:rFonts w:ascii="Arial" w:hAnsi="Arial" w:cs="Arial"/>
                          <w:sz w:val="20"/>
                          <w:szCs w:val="20"/>
                        </w:rPr>
                      </w:pPr>
                      <w:r w:rsidRPr="00BA76DC">
                        <w:rPr>
                          <w:rFonts w:ascii="Arial" w:hAnsi="Arial" w:cs="Arial"/>
                          <w:sz w:val="20"/>
                          <w:szCs w:val="20"/>
                        </w:rPr>
                        <w:t xml:space="preserve">The HR Manager Craig Jenkins was asked to explain the plans relating to the key roles and responsibilities for the new venture. The HR Manager spoke about the plan to create a team of employees to achieve the objective of the organisation. The Chair added to this point by speaking of the need to encourage self-directed teams. He explained that this was the fundamental work unit of the organisation and that every member must belong to a team that can meet regularly to discuss issues, solve problems and appreciate each others' contributions. </w:t>
                      </w:r>
                    </w:p>
                    <w:p w14:paraId="59114705" w14:textId="77777777" w:rsidR="004E7600" w:rsidRPr="00BA76DC" w:rsidRDefault="004E7600" w:rsidP="00D45B6C">
                      <w:pPr>
                        <w:pStyle w:val="ListBullet"/>
                        <w:keepNext w:val="0"/>
                        <w:keepLines w:val="0"/>
                        <w:numPr>
                          <w:ilvl w:val="0"/>
                          <w:numId w:val="13"/>
                        </w:numPr>
                        <w:spacing w:before="120" w:after="120" w:line="276" w:lineRule="auto"/>
                        <w:contextualSpacing w:val="0"/>
                        <w:rPr>
                          <w:rFonts w:ascii="Arial" w:hAnsi="Arial" w:cs="Arial"/>
                          <w:sz w:val="20"/>
                          <w:szCs w:val="20"/>
                        </w:rPr>
                      </w:pPr>
                      <w:r w:rsidRPr="00BA76DC">
                        <w:rPr>
                          <w:rFonts w:ascii="Arial" w:hAnsi="Arial" w:cs="Arial"/>
                          <w:sz w:val="20"/>
                          <w:szCs w:val="20"/>
                        </w:rPr>
                        <w:t>The HR Manager explained that the plans also incorporate the key value of cultivating leadership in the organisation. The leadership position for the was designed to promote employee growth. MacVille aims to empower its employees with knowledge and resources to get results, grow its business and to lead the markets. The role for this new venture would carry the title General Manager. The General Manager would report to the CEO and would be expected to provide creative leadership for the administration, coordination and management of the new venture in a manner that is consistent with the strategic direction of the organisation.</w:t>
                      </w:r>
                    </w:p>
                    <w:p w14:paraId="06DE5E84" w14:textId="77777777" w:rsidR="004E7600" w:rsidRPr="00BA76DC" w:rsidRDefault="004E7600" w:rsidP="00783EB3">
                      <w:pPr>
                        <w:pStyle w:val="ListBullet"/>
                        <w:numPr>
                          <w:ilvl w:val="0"/>
                          <w:numId w:val="0"/>
                        </w:numPr>
                        <w:spacing w:before="60" w:after="60"/>
                        <w:ind w:left="360" w:hanging="360"/>
                        <w:contextualSpacing w:val="0"/>
                        <w:rPr>
                          <w:rFonts w:ascii="Arial" w:hAnsi="Arial" w:cs="Arial"/>
                          <w:sz w:val="20"/>
                          <w:szCs w:val="20"/>
                        </w:rPr>
                      </w:pPr>
                    </w:p>
                  </w:txbxContent>
                </v:textbox>
                <w10:anchorlock/>
              </v:shape>
            </w:pict>
          </mc:Fallback>
        </mc:AlternateContent>
      </w:r>
      <w:r w:rsidRPr="00BA76DC">
        <w:rPr>
          <w:b/>
          <w:sz w:val="24"/>
        </w:rPr>
        <w:br w:type="page"/>
      </w:r>
      <w:r>
        <w:rPr>
          <w:b/>
          <w:noProof/>
          <w:sz w:val="24"/>
          <w:lang w:val="en-US" w:eastAsia="en-US"/>
        </w:rPr>
        <w:lastRenderedPageBreak/>
        <mc:AlternateContent>
          <mc:Choice Requires="wps">
            <w:drawing>
              <wp:inline distT="0" distB="0" distL="0" distR="0" wp14:anchorId="3ECAD525" wp14:editId="065FD139">
                <wp:extent cx="5911850" cy="8039100"/>
                <wp:effectExtent l="5715" t="9525" r="6985" b="9525"/>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1850" cy="8039100"/>
                        </a:xfrm>
                        <a:prstGeom prst="foldedCorner">
                          <a:avLst>
                            <a:gd name="adj" fmla="val 4736"/>
                          </a:avLst>
                        </a:prstGeom>
                        <a:solidFill>
                          <a:schemeClr val="bg1">
                            <a:lumMod val="100000"/>
                            <a:lumOff val="0"/>
                          </a:schemeClr>
                        </a:solidFill>
                        <a:ln w="9525">
                          <a:solidFill>
                            <a:srgbClr val="000000"/>
                          </a:solidFill>
                          <a:round/>
                          <a:headEnd/>
                          <a:tailEnd/>
                        </a:ln>
                      </wps:spPr>
                      <wps:txbx>
                        <w:txbxContent>
                          <w:p w14:paraId="798BB1BE" w14:textId="77777777" w:rsidR="004E7600" w:rsidRPr="00BA76DC" w:rsidRDefault="004E7600" w:rsidP="00D45B6C">
                            <w:pPr>
                              <w:pStyle w:val="ListBullet"/>
                              <w:keepNext w:val="0"/>
                              <w:keepLines w:val="0"/>
                              <w:numPr>
                                <w:ilvl w:val="0"/>
                                <w:numId w:val="14"/>
                              </w:numPr>
                              <w:spacing w:before="240" w:after="120" w:line="276" w:lineRule="auto"/>
                              <w:ind w:left="568" w:hanging="284"/>
                              <w:contextualSpacing w:val="0"/>
                              <w:rPr>
                                <w:rFonts w:ascii="Arial" w:hAnsi="Arial" w:cs="Arial"/>
                                <w:sz w:val="20"/>
                                <w:szCs w:val="20"/>
                              </w:rPr>
                            </w:pPr>
                            <w:r w:rsidRPr="00BA76DC">
                              <w:rPr>
                                <w:rFonts w:ascii="Arial" w:hAnsi="Arial" w:cs="Arial"/>
                                <w:sz w:val="20"/>
                                <w:szCs w:val="20"/>
                              </w:rPr>
                              <w:t>The HR Manager outlined the other positions to be created in the team which included:</w:t>
                            </w:r>
                          </w:p>
                          <w:p w14:paraId="7F2EC240" w14:textId="77777777" w:rsidR="004E7600" w:rsidRPr="00BA76DC" w:rsidRDefault="004E7600" w:rsidP="00D45B6C">
                            <w:pPr>
                              <w:pStyle w:val="ListParagraph"/>
                              <w:numPr>
                                <w:ilvl w:val="1"/>
                                <w:numId w:val="15"/>
                              </w:numPr>
                              <w:spacing w:before="120" w:after="120"/>
                              <w:ind w:left="1135" w:hanging="284"/>
                              <w:contextualSpacing w:val="0"/>
                            </w:pPr>
                            <w:r w:rsidRPr="00BA76DC">
                              <w:t>Accounts manager – reports to the General Manager and is responsible for credit control, sound maintenance of the accounts receivable, internal control systems and preparation of budgets. An accounts clerk who enters data and manages the accounts receivable and accounts payable system will be assigned to the Accounts manager.</w:t>
                            </w:r>
                          </w:p>
                          <w:p w14:paraId="3FDF17BF" w14:textId="77777777" w:rsidR="004E7600" w:rsidRPr="00BA76DC" w:rsidRDefault="004E7600" w:rsidP="00D45B6C">
                            <w:pPr>
                              <w:pStyle w:val="ListParagraph"/>
                              <w:numPr>
                                <w:ilvl w:val="1"/>
                                <w:numId w:val="15"/>
                              </w:numPr>
                              <w:spacing w:before="120" w:after="120"/>
                              <w:ind w:left="1135" w:hanging="284"/>
                              <w:contextualSpacing w:val="0"/>
                            </w:pPr>
                            <w:r w:rsidRPr="00BA76DC">
                              <w:t>Warehouse manager – reports to the General Manager and is responsible for documentary accuracy and the inward soundness of goods, safe storage and handling of warehouse merchandise and the timely dispatch of merchandise in accordance with customer orders. Three warehouse staff who will manage the goods inward, storage and dispatch respectively will be assigned to the Warehouse manager.</w:t>
                            </w:r>
                          </w:p>
                          <w:p w14:paraId="6C9ED606" w14:textId="77777777" w:rsidR="004E7600" w:rsidRPr="00BA76DC" w:rsidRDefault="004E7600" w:rsidP="00D45B6C">
                            <w:pPr>
                              <w:pStyle w:val="ListParagraph"/>
                              <w:numPr>
                                <w:ilvl w:val="1"/>
                                <w:numId w:val="15"/>
                              </w:numPr>
                              <w:spacing w:before="120" w:after="120"/>
                              <w:ind w:left="1135" w:hanging="284"/>
                              <w:contextualSpacing w:val="0"/>
                            </w:pPr>
                            <w:r w:rsidRPr="00BA76DC">
                              <w:t>Maintenance manager – reports to the General Manager and is responsible for the timely maintenance of customer machine complaints, regular maintenance programs, safety of operations, and spare parts management. One espresso machine technician who conducts the regular maintenance and emergency repairs of espresso machines will be assigned to the Maintenance manager.</w:t>
                            </w:r>
                          </w:p>
                          <w:p w14:paraId="248583A4" w14:textId="77777777" w:rsidR="004E7600" w:rsidRPr="00BA76DC" w:rsidRDefault="004E7600" w:rsidP="00783EB3">
                            <w:pPr>
                              <w:pStyle w:val="Heading4"/>
                              <w:rPr>
                                <w:rFonts w:ascii="Arial" w:hAnsi="Arial"/>
                              </w:rPr>
                            </w:pPr>
                            <w:r w:rsidRPr="00BA76DC">
                              <w:rPr>
                                <w:rFonts w:ascii="Arial" w:hAnsi="Arial"/>
                              </w:rPr>
                              <w:t>Consultant lawyer’s report on the plans for the new venture: Joan Shohat</w:t>
                            </w:r>
                          </w:p>
                          <w:p w14:paraId="3117EDF1" w14:textId="77777777" w:rsidR="004E7600" w:rsidRPr="00BA76DC" w:rsidRDefault="004E7600" w:rsidP="00D45B6C">
                            <w:pPr>
                              <w:pStyle w:val="ListParagraph"/>
                              <w:numPr>
                                <w:ilvl w:val="0"/>
                                <w:numId w:val="16"/>
                              </w:numPr>
                              <w:spacing w:before="120" w:after="120"/>
                              <w:ind w:left="568" w:hanging="284"/>
                              <w:contextualSpacing w:val="0"/>
                            </w:pPr>
                            <w:r w:rsidRPr="00BA76DC">
                              <w:t>The consulting lawyer gave the following review in relation to compliance issues that are likely to impact on the new venture being established inter-state.</w:t>
                            </w:r>
                          </w:p>
                          <w:p w14:paraId="7E0FF556" w14:textId="77777777" w:rsidR="004E7600" w:rsidRPr="00BA76DC" w:rsidRDefault="004E7600" w:rsidP="00D45B6C">
                            <w:pPr>
                              <w:pStyle w:val="ListParagraph"/>
                              <w:numPr>
                                <w:ilvl w:val="1"/>
                                <w:numId w:val="16"/>
                              </w:numPr>
                              <w:spacing w:before="120" w:after="120"/>
                              <w:contextualSpacing w:val="0"/>
                            </w:pPr>
                            <w:r w:rsidRPr="00BA76DC">
                              <w:t>The consultant lawyer explained that some compliance issues were particular to each state. These included:</w:t>
                            </w:r>
                          </w:p>
                          <w:p w14:paraId="4543ECB0" w14:textId="77777777" w:rsidR="004E7600" w:rsidRPr="00BA76DC" w:rsidRDefault="004E7600" w:rsidP="00D45B6C">
                            <w:pPr>
                              <w:pStyle w:val="ListParagraph"/>
                              <w:numPr>
                                <w:ilvl w:val="1"/>
                                <w:numId w:val="16"/>
                              </w:numPr>
                              <w:spacing w:before="120" w:after="120"/>
                              <w:contextualSpacing w:val="0"/>
                            </w:pPr>
                            <w:r w:rsidRPr="00BA76DC">
                              <w:t>the NSW requirement to register the business name</w:t>
                            </w:r>
                          </w:p>
                          <w:p w14:paraId="59DBECEF" w14:textId="77777777" w:rsidR="004E7600" w:rsidRPr="00BA76DC" w:rsidRDefault="004E7600" w:rsidP="00D45B6C">
                            <w:pPr>
                              <w:pStyle w:val="ListParagraph"/>
                              <w:numPr>
                                <w:ilvl w:val="1"/>
                                <w:numId w:val="16"/>
                              </w:numPr>
                              <w:spacing w:before="120" w:after="120"/>
                              <w:contextualSpacing w:val="0"/>
                            </w:pPr>
                            <w:r w:rsidRPr="00BA76DC">
                              <w:t>the OHS laws based in state legislation that need to be addressed in NSW</w:t>
                            </w:r>
                          </w:p>
                          <w:p w14:paraId="651D7439" w14:textId="77777777" w:rsidR="004E7600" w:rsidRPr="00BA76DC" w:rsidRDefault="004E7600" w:rsidP="00D45B6C">
                            <w:pPr>
                              <w:pStyle w:val="ListParagraph"/>
                              <w:numPr>
                                <w:ilvl w:val="1"/>
                                <w:numId w:val="16"/>
                              </w:numPr>
                              <w:spacing w:before="120" w:after="120"/>
                              <w:contextualSpacing w:val="0"/>
                            </w:pPr>
                            <w:r w:rsidRPr="00BA76DC">
                              <w:t>workers compensation insurance will need to be set up for the employees in the new state under NSW’s legislative requirements</w:t>
                            </w:r>
                          </w:p>
                          <w:p w14:paraId="3600A206" w14:textId="77777777" w:rsidR="004E7600" w:rsidRDefault="004E7600" w:rsidP="00D45B6C">
                            <w:pPr>
                              <w:pStyle w:val="ListParagraph"/>
                              <w:numPr>
                                <w:ilvl w:val="1"/>
                                <w:numId w:val="16"/>
                              </w:numPr>
                              <w:spacing w:before="120" w:after="120"/>
                              <w:contextualSpacing w:val="0"/>
                            </w:pPr>
                            <w:r w:rsidRPr="00BA76DC">
                              <w:t>payroll tax, which is a state based tax, will need to be monitored to identify when the state organisation crossed the minimal threshold.</w:t>
                            </w:r>
                          </w:p>
                          <w:p w14:paraId="5154888F" w14:textId="77777777" w:rsidR="004E7600" w:rsidRPr="00513D26" w:rsidRDefault="004E7600" w:rsidP="00D45B6C">
                            <w:pPr>
                              <w:pStyle w:val="ListParagraph"/>
                              <w:numPr>
                                <w:ilvl w:val="1"/>
                                <w:numId w:val="16"/>
                              </w:numPr>
                              <w:spacing w:before="120" w:after="120"/>
                              <w:contextualSpacing w:val="0"/>
                            </w:pPr>
                            <w:r w:rsidRPr="00513D26">
                              <w:t>NSW by laws</w:t>
                            </w:r>
                            <w:r>
                              <w:t xml:space="preserve">, codes </w:t>
                            </w:r>
                            <w:r w:rsidRPr="00513D26">
                              <w:t xml:space="preserve"> and </w:t>
                            </w:r>
                            <w:r w:rsidRPr="007C7990">
                              <w:t>legislation</w:t>
                            </w:r>
                            <w:r>
                              <w:t>s</w:t>
                            </w:r>
                            <w:r w:rsidRPr="007C7990">
                              <w:t xml:space="preserve"> relevant to the organisation's operations</w:t>
                            </w:r>
                          </w:p>
                          <w:p w14:paraId="3307C19F" w14:textId="77777777" w:rsidR="004E7600" w:rsidRPr="00BA76DC" w:rsidRDefault="004E7600" w:rsidP="00783EB3">
                            <w:pPr>
                              <w:pStyle w:val="ListParagraph"/>
                              <w:ind w:left="1134"/>
                              <w:contextualSpacing w:val="0"/>
                            </w:pPr>
                          </w:p>
                          <w:p w14:paraId="4B9BCB46" w14:textId="77777777" w:rsidR="004E7600" w:rsidRPr="00BA76DC" w:rsidRDefault="004E7600" w:rsidP="00D45B6C">
                            <w:pPr>
                              <w:pStyle w:val="ListParagraph"/>
                              <w:numPr>
                                <w:ilvl w:val="0"/>
                                <w:numId w:val="16"/>
                              </w:numPr>
                              <w:spacing w:before="120" w:after="120"/>
                              <w:ind w:left="568" w:hanging="284"/>
                              <w:contextualSpacing w:val="0"/>
                            </w:pPr>
                            <w:r w:rsidRPr="00BA76DC">
                              <w:t>The Chair reiterated once again the need to uphold the organisation’s value of maintaining safety, because MacVille strives to maintain the well-being of both its employees and the environment. It aims to have with zero incident track record.</w:t>
                            </w:r>
                          </w:p>
                          <w:p w14:paraId="32D22674" w14:textId="77777777" w:rsidR="004E7600" w:rsidRDefault="004E7600" w:rsidP="00783EB3">
                            <w:pPr>
                              <w:pStyle w:val="TableHeading"/>
                              <w:rPr>
                                <w:rFonts w:ascii="Arial" w:hAnsi="Arial" w:cs="Arial"/>
                                <w:sz w:val="20"/>
                                <w:szCs w:val="20"/>
                              </w:rPr>
                            </w:pPr>
                          </w:p>
                          <w:p w14:paraId="431A0ACE"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Meeting adjourned at 9:30 p.m.</w:t>
                            </w:r>
                          </w:p>
                          <w:p w14:paraId="591D526F" w14:textId="77777777" w:rsidR="004E7600" w:rsidRPr="00BA76DC" w:rsidRDefault="004E7600" w:rsidP="00E25398">
                            <w:pPr>
                              <w:pStyle w:val="TableHeading"/>
                              <w:rPr>
                                <w:rFonts w:ascii="Arial" w:hAnsi="Arial" w:cs="Arial"/>
                                <w:sz w:val="20"/>
                                <w:szCs w:val="20"/>
                              </w:rPr>
                            </w:pPr>
                            <w:r w:rsidRPr="00BA76DC">
                              <w:rPr>
                                <w:rFonts w:ascii="Arial" w:hAnsi="Arial" w:cs="Arial"/>
                                <w:sz w:val="20"/>
                                <w:szCs w:val="20"/>
                              </w:rPr>
                              <w:t xml:space="preserve">Minutes submitted by Secretary, Olga Hartwick. </w:t>
                            </w:r>
                          </w:p>
                        </w:txbxContent>
                      </wps:txbx>
                      <wps:bodyPr rot="0" vert="horz" wrap="square" lIns="91440" tIns="45720" rIns="91440" bIns="45720" anchor="t" anchorCtr="0" upright="1">
                        <a:noAutofit/>
                      </wps:bodyPr>
                    </wps:wsp>
                  </a:graphicData>
                </a:graphic>
              </wp:inline>
            </w:drawing>
          </mc:Choice>
          <mc:Fallback>
            <w:pict>
              <v:shape w14:anchorId="3ECAD525" id="AutoShape 16" o:spid="_x0000_s1030" type="#_x0000_t65" style="width:465.5pt;height:6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" adj="20577" fillcolor="white [3212]">
                <v:textbox>
                  <w:txbxContent>
                    <w:p w14:paraId="798BB1BE" w14:textId="77777777" w:rsidR="004E7600" w:rsidRPr="00BA76DC" w:rsidRDefault="004E7600" w:rsidP="00D45B6C">
                      <w:pPr>
                        <w:pStyle w:val="ListBullet"/>
                        <w:keepNext w:val="0"/>
                        <w:keepLines w:val="0"/>
                        <w:numPr>
                          <w:ilvl w:val="0"/>
                          <w:numId w:val="14"/>
                        </w:numPr>
                        <w:spacing w:before="240" w:after="120" w:line="276" w:lineRule="auto"/>
                        <w:ind w:left="568" w:hanging="284"/>
                        <w:contextualSpacing w:val="0"/>
                        <w:rPr>
                          <w:rFonts w:ascii="Arial" w:hAnsi="Arial" w:cs="Arial"/>
                          <w:sz w:val="20"/>
                          <w:szCs w:val="20"/>
                        </w:rPr>
                      </w:pPr>
                      <w:r w:rsidRPr="00BA76DC">
                        <w:rPr>
                          <w:rFonts w:ascii="Arial" w:hAnsi="Arial" w:cs="Arial"/>
                          <w:sz w:val="20"/>
                          <w:szCs w:val="20"/>
                        </w:rPr>
                        <w:t>The HR Manager outlined the other positions to be created in the team which included:</w:t>
                      </w:r>
                    </w:p>
                    <w:p w14:paraId="7F2EC240" w14:textId="77777777" w:rsidR="004E7600" w:rsidRPr="00BA76DC" w:rsidRDefault="004E7600" w:rsidP="00D45B6C">
                      <w:pPr>
                        <w:pStyle w:val="ListParagraph"/>
                        <w:numPr>
                          <w:ilvl w:val="1"/>
                          <w:numId w:val="15"/>
                        </w:numPr>
                        <w:spacing w:before="120" w:after="120"/>
                        <w:ind w:left="1135" w:hanging="284"/>
                        <w:contextualSpacing w:val="0"/>
                      </w:pPr>
                      <w:r w:rsidRPr="00BA76DC">
                        <w:t>Accounts manager – reports to the General Manager and is responsible for credit control, sound maintenance of the accounts receivable, internal control systems and preparation of budgets. An accounts clerk who enters data and manages the accounts receivable and accounts payable system will be assigned to the Accounts manager.</w:t>
                      </w:r>
                    </w:p>
                    <w:p w14:paraId="3FDF17BF" w14:textId="77777777" w:rsidR="004E7600" w:rsidRPr="00BA76DC" w:rsidRDefault="004E7600" w:rsidP="00D45B6C">
                      <w:pPr>
                        <w:pStyle w:val="ListParagraph"/>
                        <w:numPr>
                          <w:ilvl w:val="1"/>
                          <w:numId w:val="15"/>
                        </w:numPr>
                        <w:spacing w:before="120" w:after="120"/>
                        <w:ind w:left="1135" w:hanging="284"/>
                        <w:contextualSpacing w:val="0"/>
                      </w:pPr>
                      <w:r w:rsidRPr="00BA76DC">
                        <w:t>Warehouse manager – reports to the General Manager and is responsible for documentary accuracy and the inward soundness of goods, safe storage and handling of warehouse merchandise and the timely dispatch of merchandise in accordance with customer orders. Three warehouse staff who will manage the goods inward, storage and dispatch respectively will be assigned to the Warehouse manager.</w:t>
                      </w:r>
                    </w:p>
                    <w:p w14:paraId="6C9ED606" w14:textId="77777777" w:rsidR="004E7600" w:rsidRPr="00BA76DC" w:rsidRDefault="004E7600" w:rsidP="00D45B6C">
                      <w:pPr>
                        <w:pStyle w:val="ListParagraph"/>
                        <w:numPr>
                          <w:ilvl w:val="1"/>
                          <w:numId w:val="15"/>
                        </w:numPr>
                        <w:spacing w:before="120" w:after="120"/>
                        <w:ind w:left="1135" w:hanging="284"/>
                        <w:contextualSpacing w:val="0"/>
                      </w:pPr>
                      <w:r w:rsidRPr="00BA76DC">
                        <w:t>Maintenance manager – reports to the General Manager and is responsible for the timely maintenance of customer machine complaints, regular maintenance programs, safety of operations, and spare parts management. One espresso machine technician who conducts the regular maintenance and emergency repairs of espresso machines will be assigned to the Maintenance manager.</w:t>
                      </w:r>
                    </w:p>
                    <w:p w14:paraId="248583A4" w14:textId="77777777" w:rsidR="004E7600" w:rsidRPr="00BA76DC" w:rsidRDefault="004E7600" w:rsidP="00783EB3">
                      <w:pPr>
                        <w:pStyle w:val="Heading4"/>
                        <w:rPr>
                          <w:rFonts w:ascii="Arial" w:hAnsi="Arial"/>
                        </w:rPr>
                      </w:pPr>
                      <w:r w:rsidRPr="00BA76DC">
                        <w:rPr>
                          <w:rFonts w:ascii="Arial" w:hAnsi="Arial"/>
                        </w:rPr>
                        <w:t>Consultant lawyer’s report on the plans for the new venture: Joan Shohat</w:t>
                      </w:r>
                    </w:p>
                    <w:p w14:paraId="3117EDF1" w14:textId="77777777" w:rsidR="004E7600" w:rsidRPr="00BA76DC" w:rsidRDefault="004E7600" w:rsidP="00D45B6C">
                      <w:pPr>
                        <w:pStyle w:val="ListParagraph"/>
                        <w:numPr>
                          <w:ilvl w:val="0"/>
                          <w:numId w:val="16"/>
                        </w:numPr>
                        <w:spacing w:before="120" w:after="120"/>
                        <w:ind w:left="568" w:hanging="284"/>
                        <w:contextualSpacing w:val="0"/>
                      </w:pPr>
                      <w:r w:rsidRPr="00BA76DC">
                        <w:t>The consulting lawyer gave the following review in relation to compliance issues that are likely to impact on the new venture being established inter-state.</w:t>
                      </w:r>
                    </w:p>
                    <w:p w14:paraId="7E0FF556" w14:textId="77777777" w:rsidR="004E7600" w:rsidRPr="00BA76DC" w:rsidRDefault="004E7600" w:rsidP="00D45B6C">
                      <w:pPr>
                        <w:pStyle w:val="ListParagraph"/>
                        <w:numPr>
                          <w:ilvl w:val="1"/>
                          <w:numId w:val="16"/>
                        </w:numPr>
                        <w:spacing w:before="120" w:after="120"/>
                        <w:contextualSpacing w:val="0"/>
                      </w:pPr>
                      <w:r w:rsidRPr="00BA76DC">
                        <w:t>The consultant lawyer explained that some compliance issues were particular to each state. These included:</w:t>
                      </w:r>
                    </w:p>
                    <w:p w14:paraId="4543ECB0" w14:textId="77777777" w:rsidR="004E7600" w:rsidRPr="00BA76DC" w:rsidRDefault="004E7600" w:rsidP="00D45B6C">
                      <w:pPr>
                        <w:pStyle w:val="ListParagraph"/>
                        <w:numPr>
                          <w:ilvl w:val="1"/>
                          <w:numId w:val="16"/>
                        </w:numPr>
                        <w:spacing w:before="120" w:after="120"/>
                        <w:contextualSpacing w:val="0"/>
                      </w:pPr>
                      <w:r w:rsidRPr="00BA76DC">
                        <w:t>the NSW requirement to register the business name</w:t>
                      </w:r>
                    </w:p>
                    <w:p w14:paraId="59DBECEF" w14:textId="77777777" w:rsidR="004E7600" w:rsidRPr="00BA76DC" w:rsidRDefault="004E7600" w:rsidP="00D45B6C">
                      <w:pPr>
                        <w:pStyle w:val="ListParagraph"/>
                        <w:numPr>
                          <w:ilvl w:val="1"/>
                          <w:numId w:val="16"/>
                        </w:numPr>
                        <w:spacing w:before="120" w:after="120"/>
                        <w:contextualSpacing w:val="0"/>
                      </w:pPr>
                      <w:r w:rsidRPr="00BA76DC">
                        <w:t>the OHS laws based in state legislation that need to be addressed in NSW</w:t>
                      </w:r>
                    </w:p>
                    <w:p w14:paraId="651D7439" w14:textId="77777777" w:rsidR="004E7600" w:rsidRPr="00BA76DC" w:rsidRDefault="004E7600" w:rsidP="00D45B6C">
                      <w:pPr>
                        <w:pStyle w:val="ListParagraph"/>
                        <w:numPr>
                          <w:ilvl w:val="1"/>
                          <w:numId w:val="16"/>
                        </w:numPr>
                        <w:spacing w:before="120" w:after="120"/>
                        <w:contextualSpacing w:val="0"/>
                      </w:pPr>
                      <w:r w:rsidRPr="00BA76DC">
                        <w:t>workers compensation insurance will need to be set up for the employees in the new state under NSW’s legislative requirements</w:t>
                      </w:r>
                    </w:p>
                    <w:p w14:paraId="3600A206" w14:textId="77777777" w:rsidR="004E7600" w:rsidRDefault="004E7600" w:rsidP="00D45B6C">
                      <w:pPr>
                        <w:pStyle w:val="ListParagraph"/>
                        <w:numPr>
                          <w:ilvl w:val="1"/>
                          <w:numId w:val="16"/>
                        </w:numPr>
                        <w:spacing w:before="120" w:after="120"/>
                        <w:contextualSpacing w:val="0"/>
                      </w:pPr>
                      <w:r w:rsidRPr="00BA76DC">
                        <w:t>payroll tax, which is a state based tax, will need to be monitored to identify when the state organisation crossed the minimal threshold.</w:t>
                      </w:r>
                    </w:p>
                    <w:p w14:paraId="5154888F" w14:textId="77777777" w:rsidR="004E7600" w:rsidRPr="00513D26" w:rsidRDefault="004E7600" w:rsidP="00D45B6C">
                      <w:pPr>
                        <w:pStyle w:val="ListParagraph"/>
                        <w:numPr>
                          <w:ilvl w:val="1"/>
                          <w:numId w:val="16"/>
                        </w:numPr>
                        <w:spacing w:before="120" w:after="120"/>
                        <w:contextualSpacing w:val="0"/>
                      </w:pPr>
                      <w:r w:rsidRPr="00513D26">
                        <w:t>NSW by laws</w:t>
                      </w:r>
                      <w:r>
                        <w:t xml:space="preserve">, codes </w:t>
                      </w:r>
                      <w:r w:rsidRPr="00513D26">
                        <w:t xml:space="preserve"> and </w:t>
                      </w:r>
                      <w:r w:rsidRPr="007C7990">
                        <w:t>legislation</w:t>
                      </w:r>
                      <w:r>
                        <w:t>s</w:t>
                      </w:r>
                      <w:r w:rsidRPr="007C7990">
                        <w:t xml:space="preserve"> relevant to the organisation's operations</w:t>
                      </w:r>
                    </w:p>
                    <w:p w14:paraId="3307C19F" w14:textId="77777777" w:rsidR="004E7600" w:rsidRPr="00BA76DC" w:rsidRDefault="004E7600" w:rsidP="00783EB3">
                      <w:pPr>
                        <w:pStyle w:val="ListParagraph"/>
                        <w:ind w:left="1134"/>
                        <w:contextualSpacing w:val="0"/>
                      </w:pPr>
                    </w:p>
                    <w:p w14:paraId="4B9BCB46" w14:textId="77777777" w:rsidR="004E7600" w:rsidRPr="00BA76DC" w:rsidRDefault="004E7600" w:rsidP="00D45B6C">
                      <w:pPr>
                        <w:pStyle w:val="ListParagraph"/>
                        <w:numPr>
                          <w:ilvl w:val="0"/>
                          <w:numId w:val="16"/>
                        </w:numPr>
                        <w:spacing w:before="120" w:after="120"/>
                        <w:ind w:left="568" w:hanging="284"/>
                        <w:contextualSpacing w:val="0"/>
                      </w:pPr>
                      <w:r w:rsidRPr="00BA76DC">
                        <w:t>The Chair reiterated once again the need to uphold the organisation’s value of maintaining safety, because MacVille strives to maintain the well-being of both its employees and the environment. It aims to have with zero incident track record.</w:t>
                      </w:r>
                    </w:p>
                    <w:p w14:paraId="32D22674" w14:textId="77777777" w:rsidR="004E7600" w:rsidRDefault="004E7600" w:rsidP="00783EB3">
                      <w:pPr>
                        <w:pStyle w:val="TableHeading"/>
                        <w:rPr>
                          <w:rFonts w:ascii="Arial" w:hAnsi="Arial" w:cs="Arial"/>
                          <w:sz w:val="20"/>
                          <w:szCs w:val="20"/>
                        </w:rPr>
                      </w:pPr>
                    </w:p>
                    <w:p w14:paraId="431A0ACE" w14:textId="77777777" w:rsidR="004E7600" w:rsidRPr="00BA76DC" w:rsidRDefault="004E7600" w:rsidP="00783EB3">
                      <w:pPr>
                        <w:pStyle w:val="TableHeading"/>
                        <w:rPr>
                          <w:rFonts w:ascii="Arial" w:hAnsi="Arial" w:cs="Arial"/>
                          <w:sz w:val="20"/>
                          <w:szCs w:val="20"/>
                        </w:rPr>
                      </w:pPr>
                      <w:r w:rsidRPr="00BA76DC">
                        <w:rPr>
                          <w:rFonts w:ascii="Arial" w:hAnsi="Arial" w:cs="Arial"/>
                          <w:sz w:val="20"/>
                          <w:szCs w:val="20"/>
                        </w:rPr>
                        <w:t>Meeting adjourned at 9:30 p.m.</w:t>
                      </w:r>
                    </w:p>
                    <w:p w14:paraId="591D526F" w14:textId="77777777" w:rsidR="004E7600" w:rsidRPr="00BA76DC" w:rsidRDefault="004E7600" w:rsidP="00E25398">
                      <w:pPr>
                        <w:pStyle w:val="TableHeading"/>
                        <w:rPr>
                          <w:rFonts w:ascii="Arial" w:hAnsi="Arial" w:cs="Arial"/>
                          <w:sz w:val="20"/>
                          <w:szCs w:val="20"/>
                        </w:rPr>
                      </w:pPr>
                      <w:r w:rsidRPr="00BA76DC">
                        <w:rPr>
                          <w:rFonts w:ascii="Arial" w:hAnsi="Arial" w:cs="Arial"/>
                          <w:sz w:val="20"/>
                          <w:szCs w:val="20"/>
                        </w:rPr>
                        <w:t xml:space="preserve">Minutes submitted by Secretary, Olga Hartwick. </w:t>
                      </w:r>
                    </w:p>
                  </w:txbxContent>
                </v:textbox>
                <w10:anchorlock/>
              </v:shape>
            </w:pict>
          </mc:Fallback>
        </mc:AlternateContent>
      </w:r>
    </w:p>
    <w:p w14:paraId="0065C4A7" w14:textId="77777777" w:rsidR="00D53885" w:rsidRPr="007A3020" w:rsidRDefault="00D53885">
      <w:pPr>
        <w:spacing w:after="200"/>
        <w:rPr>
          <w:b/>
          <w:bCs/>
          <w:sz w:val="16"/>
          <w:lang w:val="en-US"/>
        </w:rPr>
      </w:pPr>
    </w:p>
    <w:p w14:paraId="5B35DC76" w14:textId="77777777" w:rsidR="00783EB3" w:rsidRDefault="00783EB3">
      <w:pPr>
        <w:spacing w:after="200"/>
        <w:rPr>
          <w:rFonts w:eastAsiaTheme="majorEastAsia"/>
          <w:b/>
          <w:bCs/>
          <w:sz w:val="32"/>
          <w:szCs w:val="28"/>
        </w:rPr>
      </w:pPr>
      <w:bookmarkStart w:id="37" w:name="_Toc524185446"/>
      <w:bookmarkStart w:id="38" w:name="_Toc220805606"/>
      <w:r>
        <w:br w:type="page"/>
      </w:r>
    </w:p>
    <w:p w14:paraId="3C5771A3" w14:textId="77777777" w:rsidR="00840AA0" w:rsidRDefault="00840AA0" w:rsidP="006F2603">
      <w:pPr>
        <w:pStyle w:val="Heading2"/>
      </w:pPr>
      <w:bookmarkStart w:id="39" w:name="_Toc524185448"/>
      <w:bookmarkEnd w:id="37"/>
      <w:bookmarkEnd w:id="38"/>
    </w:p>
    <w:p w14:paraId="01AF491E" w14:textId="77777777" w:rsidR="00811035" w:rsidRPr="00783A0A" w:rsidRDefault="00D26C22" w:rsidP="006F2603">
      <w:pPr>
        <w:pStyle w:val="Heading2"/>
      </w:pPr>
      <w:r w:rsidRPr="00783A0A">
        <w:t xml:space="preserve">Assessment Task 2 - </w:t>
      </w:r>
      <w:r w:rsidR="00E82139" w:rsidRPr="0029032A">
        <w:t xml:space="preserve">Management </w:t>
      </w:r>
      <w:r w:rsidR="00E82139">
        <w:t>s</w:t>
      </w:r>
      <w:r w:rsidR="00E82139" w:rsidRPr="0029032A">
        <w:t>tatement</w:t>
      </w:r>
      <w:r w:rsidR="00E82139" w:rsidRPr="00783A0A">
        <w:t xml:space="preserve"> </w:t>
      </w:r>
      <w:bookmarkEnd w:id="39"/>
    </w:p>
    <w:p w14:paraId="3C94C1A4" w14:textId="77777777" w:rsidR="000B4697" w:rsidRPr="00783A0A" w:rsidRDefault="000B4697" w:rsidP="000B4697"/>
    <w:p w14:paraId="31D57DD5" w14:textId="77777777" w:rsidR="002470A7" w:rsidRPr="00783A0A" w:rsidRDefault="002470A7" w:rsidP="006F2603">
      <w:pPr>
        <w:pStyle w:val="Heading2"/>
      </w:pPr>
      <w:bookmarkStart w:id="40" w:name="_Toc524185451"/>
      <w:r w:rsidRPr="00783A0A">
        <w:t>Due date of submission</w:t>
      </w:r>
      <w:bookmarkEnd w:id="40"/>
      <w:r w:rsidRPr="00783A0A">
        <w:t xml:space="preserve"> </w:t>
      </w:r>
    </w:p>
    <w:p w14:paraId="66492945" w14:textId="77777777" w:rsidR="009F63DD" w:rsidRPr="00783A0A" w:rsidRDefault="009F63DD" w:rsidP="009F63DD">
      <w:pPr>
        <w:tabs>
          <w:tab w:val="left" w:pos="284"/>
          <w:tab w:val="left" w:pos="993"/>
        </w:tabs>
        <w:spacing w:before="240"/>
      </w:pPr>
      <w:r w:rsidRPr="00783A0A">
        <w:t>The Assessment Task is due on the date specified by your assessor. Any variations to this arrangement must be approved in writing by your assessor. See specifications below for details.</w:t>
      </w:r>
    </w:p>
    <w:p w14:paraId="1FC1348E" w14:textId="77777777" w:rsidR="00DE0C2A" w:rsidRPr="00783A0A" w:rsidRDefault="00DE0C2A" w:rsidP="00DE0C2A"/>
    <w:p w14:paraId="5209E20F" w14:textId="77777777" w:rsidR="00DE0C2A" w:rsidRPr="00783A0A" w:rsidRDefault="00DE0C2A" w:rsidP="00DE0C2A"/>
    <w:p w14:paraId="6032354F" w14:textId="77777777" w:rsidR="006C4ECF" w:rsidRPr="001424A1" w:rsidRDefault="004B0737" w:rsidP="006C4ECF">
      <w:pPr>
        <w:tabs>
          <w:tab w:val="left" w:pos="284"/>
        </w:tabs>
        <w:rPr>
          <w:b/>
          <w:sz w:val="24"/>
          <w:szCs w:val="22"/>
          <w:highlight w:val="yellow"/>
        </w:rPr>
      </w:pPr>
      <w:r w:rsidRPr="001424A1">
        <w:rPr>
          <w:b/>
          <w:sz w:val="24"/>
          <w:szCs w:val="22"/>
          <w:highlight w:val="yellow"/>
        </w:rPr>
        <w:t xml:space="preserve">Assessment </w:t>
      </w:r>
      <w:r w:rsidR="006C4ECF" w:rsidRPr="001424A1">
        <w:rPr>
          <w:b/>
          <w:sz w:val="24"/>
          <w:szCs w:val="22"/>
          <w:highlight w:val="yellow"/>
        </w:rPr>
        <w:t xml:space="preserve">Task </w:t>
      </w:r>
    </w:p>
    <w:p w14:paraId="01340C11" w14:textId="77777777" w:rsidR="00630935" w:rsidRPr="001424A1" w:rsidRDefault="00630935" w:rsidP="006C4ECF">
      <w:pPr>
        <w:tabs>
          <w:tab w:val="left" w:pos="284"/>
        </w:tabs>
        <w:rPr>
          <w:b/>
          <w:sz w:val="22"/>
          <w:szCs w:val="22"/>
          <w:highlight w:val="yellow"/>
        </w:rPr>
      </w:pPr>
    </w:p>
    <w:p w14:paraId="44BF9F06" w14:textId="77777777" w:rsidR="006C2309" w:rsidRPr="001424A1" w:rsidRDefault="006C2309" w:rsidP="006C2309">
      <w:pPr>
        <w:tabs>
          <w:tab w:val="left" w:pos="284"/>
        </w:tabs>
        <w:rPr>
          <w:highlight w:val="yellow"/>
        </w:rPr>
      </w:pPr>
      <w:r w:rsidRPr="001424A1">
        <w:rPr>
          <w:highlight w:val="yellow"/>
        </w:rPr>
        <w:t>For the organisational change described in the case study provided, you are to communicate with and consult with your work team to manage the transition and establish a new work environment to meet an organisational need. You will be required to seek feedback and input from your team in relation to aspects of the transition, and to communicate with the rest of the organization (s) the change that is to happen and (b)your willingness to adapt to the change.</w:t>
      </w:r>
    </w:p>
    <w:p w14:paraId="06448186" w14:textId="77777777" w:rsidR="006C2309" w:rsidRPr="001424A1" w:rsidRDefault="006C2309" w:rsidP="006C2309">
      <w:pPr>
        <w:tabs>
          <w:tab w:val="left" w:pos="284"/>
        </w:tabs>
        <w:rPr>
          <w:sz w:val="24"/>
          <w:highlight w:val="yellow"/>
        </w:rPr>
      </w:pPr>
    </w:p>
    <w:p w14:paraId="0D29B68B" w14:textId="77777777" w:rsidR="006C2309" w:rsidRPr="001424A1" w:rsidRDefault="006C2309" w:rsidP="006C2309">
      <w:pPr>
        <w:tabs>
          <w:tab w:val="left" w:pos="284"/>
        </w:tabs>
        <w:rPr>
          <w:b/>
          <w:sz w:val="24"/>
          <w:highlight w:val="yellow"/>
        </w:rPr>
      </w:pPr>
      <w:r w:rsidRPr="001424A1">
        <w:rPr>
          <w:b/>
          <w:sz w:val="24"/>
          <w:highlight w:val="yellow"/>
        </w:rPr>
        <w:t>Procedure</w:t>
      </w:r>
    </w:p>
    <w:p w14:paraId="144CA334" w14:textId="77777777" w:rsidR="00630935" w:rsidRPr="001424A1" w:rsidRDefault="00630935" w:rsidP="006C4ECF">
      <w:pPr>
        <w:tabs>
          <w:tab w:val="left" w:pos="284"/>
        </w:tabs>
        <w:rPr>
          <w:b/>
          <w:highlight w:val="yellow"/>
        </w:rPr>
      </w:pPr>
    </w:p>
    <w:p w14:paraId="5B1DB7EA" w14:textId="77777777" w:rsidR="000D4684" w:rsidRPr="001424A1" w:rsidRDefault="002D2806" w:rsidP="00D45B6C">
      <w:pPr>
        <w:pStyle w:val="ListParagraph"/>
        <w:numPr>
          <w:ilvl w:val="0"/>
          <w:numId w:val="18"/>
        </w:numPr>
        <w:spacing w:before="120" w:after="120"/>
        <w:rPr>
          <w:highlight w:val="yellow"/>
        </w:rPr>
      </w:pPr>
      <w:r w:rsidRPr="001424A1">
        <w:rPr>
          <w:highlight w:val="yellow"/>
        </w:rPr>
        <w:t xml:space="preserve">Prepare for meeting minutes </w:t>
      </w:r>
    </w:p>
    <w:p w14:paraId="1E25646D" w14:textId="77777777" w:rsidR="002D2806" w:rsidRPr="001424A1" w:rsidRDefault="002D2806" w:rsidP="002D2806">
      <w:pPr>
        <w:ind w:left="284"/>
        <w:rPr>
          <w:highlight w:val="yellow"/>
        </w:rPr>
      </w:pPr>
      <w:r w:rsidRPr="001424A1">
        <w:rPr>
          <w:highlight w:val="yellow"/>
        </w:rPr>
        <w:t>meeting minutes</w:t>
      </w:r>
    </w:p>
    <w:p w14:paraId="1B8A69F7" w14:textId="77777777" w:rsidR="002D2806" w:rsidRPr="001424A1" w:rsidRDefault="002D2806" w:rsidP="002D2806">
      <w:pPr>
        <w:ind w:left="284"/>
        <w:rPr>
          <w:highlight w:val="yellow"/>
        </w:rPr>
      </w:pPr>
      <w:r w:rsidRPr="001424A1">
        <w:rPr>
          <w:highlight w:val="yellow"/>
        </w:rPr>
        <w:t>company names</w:t>
      </w:r>
    </w:p>
    <w:p w14:paraId="280FDD55" w14:textId="77777777" w:rsidR="002D2806" w:rsidRPr="001424A1" w:rsidRDefault="002D2806" w:rsidP="002D2806">
      <w:pPr>
        <w:ind w:left="284"/>
        <w:rPr>
          <w:highlight w:val="yellow"/>
        </w:rPr>
      </w:pPr>
      <w:r w:rsidRPr="001424A1">
        <w:rPr>
          <w:highlight w:val="yellow"/>
        </w:rPr>
        <w:t>meeting called by CEO</w:t>
      </w:r>
    </w:p>
    <w:p w14:paraId="03AACCFD" w14:textId="77777777" w:rsidR="002D2806" w:rsidRPr="001424A1" w:rsidRDefault="002D2806" w:rsidP="002D2806">
      <w:pPr>
        <w:ind w:left="284"/>
        <w:rPr>
          <w:highlight w:val="yellow"/>
        </w:rPr>
      </w:pPr>
      <w:r w:rsidRPr="001424A1">
        <w:rPr>
          <w:highlight w:val="yellow"/>
        </w:rPr>
        <w:t>Attendance</w:t>
      </w:r>
    </w:p>
    <w:p w14:paraId="4A86C7D9" w14:textId="77777777" w:rsidR="002D2806" w:rsidRPr="001424A1" w:rsidRDefault="002D2806" w:rsidP="002D2806">
      <w:pPr>
        <w:ind w:left="284"/>
        <w:rPr>
          <w:highlight w:val="yellow"/>
        </w:rPr>
      </w:pPr>
      <w:r w:rsidRPr="001424A1">
        <w:rPr>
          <w:highlight w:val="yellow"/>
        </w:rPr>
        <w:t xml:space="preserve">Apology for meeting reject two people </w:t>
      </w:r>
    </w:p>
    <w:p w14:paraId="2FADA3AE" w14:textId="77777777" w:rsidR="002D2806" w:rsidRPr="001424A1" w:rsidRDefault="002D2806" w:rsidP="002D2806">
      <w:pPr>
        <w:ind w:left="284"/>
        <w:rPr>
          <w:highlight w:val="yellow"/>
        </w:rPr>
      </w:pPr>
      <w:r w:rsidRPr="001424A1">
        <w:rPr>
          <w:highlight w:val="yellow"/>
        </w:rPr>
        <w:t xml:space="preserve">Key points discuss </w:t>
      </w:r>
    </w:p>
    <w:p w14:paraId="336D0781" w14:textId="77777777" w:rsidR="002D2806" w:rsidRPr="001424A1" w:rsidRDefault="002D2806" w:rsidP="002D2806">
      <w:pPr>
        <w:ind w:left="851"/>
        <w:rPr>
          <w:highlight w:val="yellow"/>
        </w:rPr>
      </w:pPr>
      <w:r w:rsidRPr="001424A1">
        <w:rPr>
          <w:highlight w:val="yellow"/>
        </w:rPr>
        <w:t>--- Affected Group</w:t>
      </w:r>
    </w:p>
    <w:p w14:paraId="78C5A9AA" w14:textId="77777777" w:rsidR="002D2806" w:rsidRPr="001424A1" w:rsidRDefault="002D2806" w:rsidP="002D2806">
      <w:pPr>
        <w:ind w:left="851"/>
        <w:rPr>
          <w:highlight w:val="yellow"/>
        </w:rPr>
      </w:pPr>
      <w:r w:rsidRPr="001424A1">
        <w:rPr>
          <w:highlight w:val="yellow"/>
        </w:rPr>
        <w:t>----Risk Management</w:t>
      </w:r>
    </w:p>
    <w:p w14:paraId="520ADBBD" w14:textId="77777777" w:rsidR="002D2806" w:rsidRPr="001424A1" w:rsidRDefault="002D2806" w:rsidP="002D2806">
      <w:pPr>
        <w:ind w:left="284"/>
        <w:rPr>
          <w:highlight w:val="yellow"/>
        </w:rPr>
      </w:pPr>
      <w:r w:rsidRPr="001424A1">
        <w:rPr>
          <w:highlight w:val="yellow"/>
        </w:rPr>
        <w:t>Feedback from employee</w:t>
      </w:r>
    </w:p>
    <w:p w14:paraId="059CBA9B" w14:textId="77777777" w:rsidR="002D2806" w:rsidRPr="001424A1" w:rsidRDefault="002D2806" w:rsidP="002D2806">
      <w:pPr>
        <w:ind w:left="284"/>
        <w:rPr>
          <w:highlight w:val="yellow"/>
        </w:rPr>
      </w:pPr>
      <w:r w:rsidRPr="001424A1">
        <w:rPr>
          <w:highlight w:val="yellow"/>
        </w:rPr>
        <w:t>Recommendation</w:t>
      </w:r>
    </w:p>
    <w:p w14:paraId="68AF70B9" w14:textId="77777777" w:rsidR="002D2806" w:rsidRPr="001424A1" w:rsidRDefault="002D2806" w:rsidP="002D2806">
      <w:pPr>
        <w:ind w:left="284"/>
        <w:rPr>
          <w:highlight w:val="yellow"/>
        </w:rPr>
      </w:pPr>
      <w:r w:rsidRPr="001424A1">
        <w:rPr>
          <w:highlight w:val="yellow"/>
        </w:rPr>
        <w:t>And plan for next meeting (what will be talking about next meeting)</w:t>
      </w:r>
    </w:p>
    <w:p w14:paraId="2D844DB0" w14:textId="77777777" w:rsidR="002D2806" w:rsidRPr="001424A1" w:rsidRDefault="002D2806" w:rsidP="002D2806">
      <w:pPr>
        <w:spacing w:before="120" w:after="120"/>
        <w:rPr>
          <w:b/>
          <w:highlight w:val="yellow"/>
        </w:rPr>
      </w:pPr>
    </w:p>
    <w:p w14:paraId="47A522AB" w14:textId="77777777" w:rsidR="006C2309" w:rsidRPr="001424A1" w:rsidRDefault="002D56DE" w:rsidP="00D45B6C">
      <w:pPr>
        <w:pStyle w:val="ListParagraph"/>
        <w:numPr>
          <w:ilvl w:val="0"/>
          <w:numId w:val="18"/>
        </w:numPr>
        <w:tabs>
          <w:tab w:val="left" w:pos="284"/>
        </w:tabs>
        <w:spacing w:before="120" w:after="120"/>
        <w:rPr>
          <w:highlight w:val="yellow"/>
        </w:rPr>
      </w:pPr>
      <w:r w:rsidRPr="001424A1">
        <w:rPr>
          <w:highlight w:val="yellow"/>
        </w:rPr>
        <w:t>P</w:t>
      </w:r>
      <w:r w:rsidR="003A7E94" w:rsidRPr="001424A1">
        <w:rPr>
          <w:highlight w:val="yellow"/>
        </w:rPr>
        <w:t xml:space="preserve">repare a brief </w:t>
      </w:r>
      <w:r w:rsidR="006C2309" w:rsidRPr="001424A1">
        <w:rPr>
          <w:highlight w:val="yellow"/>
        </w:rPr>
        <w:t>report to be forwarded to the Board that includes information under the following headings:</w:t>
      </w:r>
    </w:p>
    <w:p w14:paraId="252FC9C6" w14:textId="77777777" w:rsidR="006C2309" w:rsidRPr="001424A1" w:rsidRDefault="006C2309" w:rsidP="00D45B6C">
      <w:pPr>
        <w:numPr>
          <w:ilvl w:val="2"/>
          <w:numId w:val="19"/>
        </w:numPr>
        <w:tabs>
          <w:tab w:val="left" w:pos="284"/>
        </w:tabs>
        <w:spacing w:before="120" w:after="120"/>
        <w:rPr>
          <w:highlight w:val="yellow"/>
        </w:rPr>
      </w:pPr>
      <w:r w:rsidRPr="001424A1">
        <w:rPr>
          <w:b/>
          <w:highlight w:val="yellow"/>
        </w:rPr>
        <w:t xml:space="preserve">Summary: </w:t>
      </w:r>
      <w:r w:rsidRPr="001424A1">
        <w:rPr>
          <w:highlight w:val="yellow"/>
        </w:rPr>
        <w:t>Summarise the change that is to occur.</w:t>
      </w:r>
    </w:p>
    <w:p w14:paraId="355C67A1" w14:textId="77777777" w:rsidR="002D2806" w:rsidRPr="001424A1" w:rsidRDefault="006C2309" w:rsidP="00D45B6C">
      <w:pPr>
        <w:numPr>
          <w:ilvl w:val="2"/>
          <w:numId w:val="19"/>
        </w:numPr>
        <w:tabs>
          <w:tab w:val="left" w:pos="284"/>
        </w:tabs>
        <w:spacing w:before="120" w:after="120"/>
        <w:rPr>
          <w:highlight w:val="yellow"/>
        </w:rPr>
      </w:pPr>
      <w:r w:rsidRPr="001424A1">
        <w:rPr>
          <w:b/>
          <w:highlight w:val="yellow"/>
        </w:rPr>
        <w:t xml:space="preserve">Groups: </w:t>
      </w:r>
      <w:r w:rsidRPr="001424A1">
        <w:rPr>
          <w:highlight w:val="yellow"/>
        </w:rPr>
        <w:t xml:space="preserve">Identify the needs of affected groups (both internal and external to the work </w:t>
      </w:r>
    </w:p>
    <w:p w14:paraId="350055E5" w14:textId="77777777" w:rsidR="006C2309" w:rsidRDefault="006C2309" w:rsidP="001424A1">
      <w:pPr>
        <w:spacing w:before="120" w:after="120"/>
        <w:ind w:left="1701"/>
        <w:rPr>
          <w:highlight w:val="yellow"/>
        </w:rPr>
      </w:pPr>
      <w:r w:rsidRPr="001424A1">
        <w:rPr>
          <w:highlight w:val="yellow"/>
        </w:rPr>
        <w:t>team), and general concerns of the work team.</w:t>
      </w:r>
    </w:p>
    <w:p w14:paraId="68EBF3D4" w14:textId="77777777" w:rsidR="001424A1" w:rsidRDefault="001424A1" w:rsidP="001424A1">
      <w:pPr>
        <w:spacing w:before="120" w:after="120"/>
        <w:ind w:left="1701"/>
        <w:rPr>
          <w:highlight w:val="yellow"/>
        </w:rPr>
      </w:pPr>
      <w:r>
        <w:rPr>
          <w:highlight w:val="yellow"/>
        </w:rPr>
        <w:t>-Administration support</w:t>
      </w:r>
    </w:p>
    <w:p w14:paraId="3EF5EA5A" w14:textId="77777777" w:rsidR="001424A1" w:rsidRDefault="001424A1" w:rsidP="001424A1">
      <w:pPr>
        <w:spacing w:before="120" w:after="120"/>
        <w:ind w:left="1701"/>
        <w:rPr>
          <w:highlight w:val="yellow"/>
        </w:rPr>
      </w:pPr>
      <w:r>
        <w:rPr>
          <w:highlight w:val="yellow"/>
        </w:rPr>
        <w:t>- Input into work layout, design</w:t>
      </w:r>
    </w:p>
    <w:p w14:paraId="7B2C4C78" w14:textId="77777777" w:rsidR="001424A1" w:rsidRPr="001424A1" w:rsidRDefault="001424A1" w:rsidP="001424A1">
      <w:pPr>
        <w:spacing w:before="120" w:after="120"/>
        <w:ind w:left="1701"/>
        <w:rPr>
          <w:highlight w:val="yellow"/>
        </w:rPr>
      </w:pPr>
      <w:r>
        <w:rPr>
          <w:highlight w:val="yellow"/>
        </w:rPr>
        <w:t xml:space="preserve">-new work environment </w:t>
      </w:r>
    </w:p>
    <w:p w14:paraId="6D7E8643" w14:textId="77777777" w:rsidR="006C2309" w:rsidRDefault="006C2309" w:rsidP="00D45B6C">
      <w:pPr>
        <w:numPr>
          <w:ilvl w:val="2"/>
          <w:numId w:val="19"/>
        </w:numPr>
        <w:tabs>
          <w:tab w:val="left" w:pos="284"/>
        </w:tabs>
        <w:spacing w:before="120" w:after="120"/>
        <w:rPr>
          <w:highlight w:val="yellow"/>
        </w:rPr>
      </w:pPr>
      <w:r w:rsidRPr="001424A1">
        <w:rPr>
          <w:b/>
          <w:highlight w:val="yellow"/>
        </w:rPr>
        <w:t xml:space="preserve">Risk management: </w:t>
      </w:r>
      <w:r w:rsidRPr="001424A1">
        <w:rPr>
          <w:highlight w:val="yellow"/>
        </w:rPr>
        <w:t>Review the risk management approaches for this type of change, including the need for any adaptations</w:t>
      </w:r>
      <w:r w:rsidR="003E649E" w:rsidRPr="001424A1">
        <w:rPr>
          <w:highlight w:val="yellow"/>
        </w:rPr>
        <w:t xml:space="preserve"> </w:t>
      </w:r>
      <w:r w:rsidRPr="001424A1">
        <w:rPr>
          <w:highlight w:val="yellow"/>
        </w:rPr>
        <w:t>to the standard operating procedures.</w:t>
      </w:r>
    </w:p>
    <w:p w14:paraId="29F19D1F" w14:textId="77777777" w:rsidR="001424A1" w:rsidRDefault="001424A1" w:rsidP="001424A1">
      <w:pPr>
        <w:spacing w:before="120" w:after="120"/>
        <w:rPr>
          <w:highlight w:val="yellow"/>
        </w:rPr>
      </w:pPr>
    </w:p>
    <w:p w14:paraId="35256D94" w14:textId="77777777" w:rsidR="001424A1" w:rsidRDefault="001424A1" w:rsidP="001424A1">
      <w:pPr>
        <w:spacing w:before="120" w:after="120"/>
        <w:rPr>
          <w:highlight w:val="yellow"/>
        </w:rPr>
      </w:pPr>
    </w:p>
    <w:p w14:paraId="77E98CE5" w14:textId="77777777" w:rsidR="001424A1" w:rsidRDefault="001424A1" w:rsidP="001424A1">
      <w:pPr>
        <w:spacing w:before="120" w:after="120"/>
        <w:rPr>
          <w:highlight w:val="yellow"/>
        </w:rPr>
      </w:pPr>
    </w:p>
    <w:p w14:paraId="55CF2DFE" w14:textId="77777777" w:rsidR="001424A1" w:rsidRDefault="001424A1" w:rsidP="001424A1">
      <w:pPr>
        <w:spacing w:before="120" w:after="120"/>
        <w:ind w:left="284"/>
        <w:rPr>
          <w:highlight w:val="yellow"/>
        </w:rPr>
      </w:pPr>
    </w:p>
    <w:tbl>
      <w:tblPr>
        <w:tblStyle w:val="TableGrid"/>
        <w:tblW w:w="0" w:type="auto"/>
        <w:tblInd w:w="284" w:type="dxa"/>
        <w:tblLook w:val="04A0" w:firstRow="1" w:lastRow="0" w:firstColumn="1" w:lastColumn="0" w:noHBand="0" w:noVBand="1"/>
      </w:tblPr>
      <w:tblGrid>
        <w:gridCol w:w="4642"/>
        <w:gridCol w:w="4640"/>
      </w:tblGrid>
      <w:tr w:rsidR="001424A1" w14:paraId="0D97F217" w14:textId="77777777" w:rsidTr="001424A1">
        <w:tc>
          <w:tcPr>
            <w:tcW w:w="4896" w:type="dxa"/>
          </w:tcPr>
          <w:p w14:paraId="08244C68" w14:textId="77777777" w:rsidR="001424A1" w:rsidRDefault="001424A1" w:rsidP="001424A1">
            <w:pPr>
              <w:spacing w:before="120" w:after="120"/>
              <w:rPr>
                <w:highlight w:val="yellow"/>
              </w:rPr>
            </w:pPr>
            <w:r>
              <w:rPr>
                <w:highlight w:val="yellow"/>
              </w:rPr>
              <w:lastRenderedPageBreak/>
              <w:t>Risk</w:t>
            </w:r>
          </w:p>
        </w:tc>
        <w:tc>
          <w:tcPr>
            <w:tcW w:w="4896" w:type="dxa"/>
          </w:tcPr>
          <w:p w14:paraId="7393F12B" w14:textId="77777777" w:rsidR="001424A1" w:rsidRDefault="001424A1" w:rsidP="001424A1">
            <w:pPr>
              <w:spacing w:before="120" w:after="120"/>
              <w:rPr>
                <w:highlight w:val="yellow"/>
              </w:rPr>
            </w:pPr>
            <w:r>
              <w:rPr>
                <w:highlight w:val="yellow"/>
              </w:rPr>
              <w:t>Risk Management</w:t>
            </w:r>
          </w:p>
        </w:tc>
      </w:tr>
      <w:tr w:rsidR="001424A1" w14:paraId="02BC3525" w14:textId="77777777" w:rsidTr="001424A1">
        <w:tc>
          <w:tcPr>
            <w:tcW w:w="4896" w:type="dxa"/>
          </w:tcPr>
          <w:p w14:paraId="192F0C63" w14:textId="77777777" w:rsidR="001424A1" w:rsidRDefault="001424A1" w:rsidP="001424A1">
            <w:pPr>
              <w:spacing w:before="120" w:after="120"/>
              <w:rPr>
                <w:highlight w:val="yellow"/>
              </w:rPr>
            </w:pPr>
            <w:r>
              <w:rPr>
                <w:highlight w:val="yellow"/>
              </w:rPr>
              <w:t>Staff behaviour</w:t>
            </w:r>
          </w:p>
        </w:tc>
        <w:tc>
          <w:tcPr>
            <w:tcW w:w="4896" w:type="dxa"/>
          </w:tcPr>
          <w:p w14:paraId="3CFAF600" w14:textId="77777777" w:rsidR="001424A1" w:rsidRDefault="001424A1" w:rsidP="001424A1">
            <w:pPr>
              <w:spacing w:before="120" w:after="120"/>
              <w:rPr>
                <w:highlight w:val="yellow"/>
              </w:rPr>
            </w:pPr>
          </w:p>
        </w:tc>
      </w:tr>
      <w:tr w:rsidR="00BC7438" w14:paraId="12F41A7F" w14:textId="77777777" w:rsidTr="001424A1">
        <w:tc>
          <w:tcPr>
            <w:tcW w:w="4896" w:type="dxa"/>
          </w:tcPr>
          <w:p w14:paraId="094F8970" w14:textId="77777777" w:rsidR="00BC7438" w:rsidRDefault="00BC7438" w:rsidP="001424A1">
            <w:pPr>
              <w:spacing w:before="120" w:after="120"/>
              <w:rPr>
                <w:highlight w:val="yellow"/>
              </w:rPr>
            </w:pPr>
            <w:r>
              <w:rPr>
                <w:highlight w:val="yellow"/>
              </w:rPr>
              <w:t>Returning of staff</w:t>
            </w:r>
          </w:p>
        </w:tc>
        <w:tc>
          <w:tcPr>
            <w:tcW w:w="4896" w:type="dxa"/>
          </w:tcPr>
          <w:p w14:paraId="4B583B9F" w14:textId="77777777" w:rsidR="00BC7438" w:rsidRDefault="00BC7438" w:rsidP="001424A1">
            <w:pPr>
              <w:spacing w:before="120" w:after="120"/>
              <w:rPr>
                <w:highlight w:val="yellow"/>
              </w:rPr>
            </w:pPr>
          </w:p>
        </w:tc>
      </w:tr>
      <w:tr w:rsidR="00BC7438" w14:paraId="601B6332" w14:textId="77777777" w:rsidTr="001424A1">
        <w:tc>
          <w:tcPr>
            <w:tcW w:w="4896" w:type="dxa"/>
          </w:tcPr>
          <w:p w14:paraId="39A9393A" w14:textId="77777777" w:rsidR="00BC7438" w:rsidRDefault="00BC7438" w:rsidP="001424A1">
            <w:pPr>
              <w:spacing w:before="120" w:after="120"/>
              <w:rPr>
                <w:highlight w:val="yellow"/>
              </w:rPr>
            </w:pPr>
            <w:r>
              <w:rPr>
                <w:highlight w:val="yellow"/>
              </w:rPr>
              <w:t>Lack of resources</w:t>
            </w:r>
          </w:p>
        </w:tc>
        <w:tc>
          <w:tcPr>
            <w:tcW w:w="4896" w:type="dxa"/>
          </w:tcPr>
          <w:p w14:paraId="2C053DAA" w14:textId="77777777" w:rsidR="00BC7438" w:rsidRDefault="00BC7438" w:rsidP="001424A1">
            <w:pPr>
              <w:spacing w:before="120" w:after="120"/>
              <w:rPr>
                <w:highlight w:val="yellow"/>
              </w:rPr>
            </w:pPr>
          </w:p>
        </w:tc>
      </w:tr>
      <w:tr w:rsidR="00BC7438" w14:paraId="301AFDDA" w14:textId="77777777" w:rsidTr="001424A1">
        <w:tc>
          <w:tcPr>
            <w:tcW w:w="4896" w:type="dxa"/>
          </w:tcPr>
          <w:p w14:paraId="15B95719" w14:textId="77777777" w:rsidR="00BC7438" w:rsidRDefault="00BC7438" w:rsidP="001424A1">
            <w:pPr>
              <w:spacing w:before="120" w:after="120"/>
              <w:rPr>
                <w:highlight w:val="yellow"/>
              </w:rPr>
            </w:pPr>
            <w:proofErr w:type="spellStart"/>
            <w:r>
              <w:rPr>
                <w:highlight w:val="yellow"/>
              </w:rPr>
              <w:t>Affectiveness</w:t>
            </w:r>
            <w:proofErr w:type="spellEnd"/>
            <w:r>
              <w:rPr>
                <w:highlight w:val="yellow"/>
              </w:rPr>
              <w:t xml:space="preserve"> of policy and procedure</w:t>
            </w:r>
          </w:p>
        </w:tc>
        <w:tc>
          <w:tcPr>
            <w:tcW w:w="4896" w:type="dxa"/>
          </w:tcPr>
          <w:p w14:paraId="024F1D12" w14:textId="77777777" w:rsidR="00BC7438" w:rsidRDefault="00BC7438" w:rsidP="001424A1">
            <w:pPr>
              <w:spacing w:before="120" w:after="120"/>
              <w:rPr>
                <w:highlight w:val="yellow"/>
              </w:rPr>
            </w:pPr>
          </w:p>
        </w:tc>
      </w:tr>
    </w:tbl>
    <w:p w14:paraId="16896486" w14:textId="77777777" w:rsidR="001424A1" w:rsidRPr="001424A1" w:rsidRDefault="001424A1" w:rsidP="001424A1">
      <w:pPr>
        <w:spacing w:before="120" w:after="120"/>
        <w:ind w:left="284"/>
        <w:rPr>
          <w:highlight w:val="yellow"/>
        </w:rPr>
      </w:pPr>
    </w:p>
    <w:p w14:paraId="2FE2285F" w14:textId="77777777" w:rsidR="006C2309" w:rsidRDefault="006C2309" w:rsidP="00D45B6C">
      <w:pPr>
        <w:numPr>
          <w:ilvl w:val="2"/>
          <w:numId w:val="19"/>
        </w:numPr>
        <w:tabs>
          <w:tab w:val="left" w:pos="284"/>
        </w:tabs>
        <w:spacing w:before="120" w:after="120"/>
        <w:rPr>
          <w:highlight w:val="yellow"/>
        </w:rPr>
      </w:pPr>
      <w:r w:rsidRPr="001424A1">
        <w:rPr>
          <w:b/>
          <w:highlight w:val="yellow"/>
        </w:rPr>
        <w:t>Recommendations:</w:t>
      </w:r>
      <w:r w:rsidR="003E649E" w:rsidRPr="001424A1">
        <w:rPr>
          <w:b/>
          <w:highlight w:val="yellow"/>
        </w:rPr>
        <w:t xml:space="preserve"> </w:t>
      </w:r>
      <w:r w:rsidRPr="001424A1">
        <w:rPr>
          <w:highlight w:val="yellow"/>
        </w:rPr>
        <w:t>Review and describe improvements or ideas the team has put forward, particularly as concerns the policy and procedures for the new entity, new technologies that could be useful and feedback about workspace and work environment creation.</w:t>
      </w:r>
    </w:p>
    <w:p w14:paraId="12338720" w14:textId="77777777" w:rsidR="00BC7438" w:rsidRDefault="00BC7438" w:rsidP="00D45B6C">
      <w:pPr>
        <w:pStyle w:val="ListParagraph"/>
        <w:numPr>
          <w:ilvl w:val="0"/>
          <w:numId w:val="39"/>
        </w:numPr>
        <w:spacing w:before="120" w:after="120"/>
        <w:rPr>
          <w:highlight w:val="yellow"/>
        </w:rPr>
      </w:pPr>
      <w:r>
        <w:rPr>
          <w:highlight w:val="yellow"/>
        </w:rPr>
        <w:t xml:space="preserve">Touch screen, plugin and </w:t>
      </w:r>
      <w:proofErr w:type="spellStart"/>
      <w:r>
        <w:rPr>
          <w:highlight w:val="yellow"/>
        </w:rPr>
        <w:t>tuneout</w:t>
      </w:r>
      <w:proofErr w:type="spellEnd"/>
    </w:p>
    <w:p w14:paraId="5DD39C75" w14:textId="77777777" w:rsidR="00BC7438" w:rsidRDefault="00BC7438" w:rsidP="00D45B6C">
      <w:pPr>
        <w:pStyle w:val="ListParagraph"/>
        <w:numPr>
          <w:ilvl w:val="0"/>
          <w:numId w:val="39"/>
        </w:numPr>
        <w:spacing w:before="120" w:after="120"/>
        <w:rPr>
          <w:highlight w:val="yellow"/>
        </w:rPr>
      </w:pPr>
      <w:r>
        <w:rPr>
          <w:highlight w:val="yellow"/>
        </w:rPr>
        <w:t>Flexible work arrangement</w:t>
      </w:r>
    </w:p>
    <w:p w14:paraId="1A26196F" w14:textId="77777777" w:rsidR="00BC7438" w:rsidRPr="00BC7438" w:rsidRDefault="00BC7438" w:rsidP="00D45B6C">
      <w:pPr>
        <w:pStyle w:val="ListParagraph"/>
        <w:numPr>
          <w:ilvl w:val="0"/>
          <w:numId w:val="39"/>
        </w:numPr>
        <w:spacing w:before="120" w:after="120"/>
        <w:rPr>
          <w:highlight w:val="yellow"/>
        </w:rPr>
      </w:pPr>
      <w:r>
        <w:rPr>
          <w:highlight w:val="yellow"/>
        </w:rPr>
        <w:t>PURA IT as satellite office rather than separate Identity</w:t>
      </w:r>
    </w:p>
    <w:p w14:paraId="42AA8480" w14:textId="77777777" w:rsidR="006C2309" w:rsidRPr="001424A1" w:rsidRDefault="006C2309" w:rsidP="00D45B6C">
      <w:pPr>
        <w:numPr>
          <w:ilvl w:val="2"/>
          <w:numId w:val="19"/>
        </w:numPr>
        <w:tabs>
          <w:tab w:val="left" w:pos="284"/>
        </w:tabs>
        <w:spacing w:before="120" w:after="120"/>
        <w:rPr>
          <w:highlight w:val="yellow"/>
        </w:rPr>
      </w:pPr>
      <w:r w:rsidRPr="001424A1">
        <w:rPr>
          <w:b/>
          <w:highlight w:val="yellow"/>
        </w:rPr>
        <w:t>Email:</w:t>
      </w:r>
      <w:r w:rsidR="003E649E" w:rsidRPr="001424A1">
        <w:rPr>
          <w:b/>
          <w:highlight w:val="yellow"/>
        </w:rPr>
        <w:t xml:space="preserve"> </w:t>
      </w:r>
      <w:r w:rsidRPr="001424A1">
        <w:rPr>
          <w:highlight w:val="yellow"/>
        </w:rPr>
        <w:t>Draft an email (3–5 paragraphs) for your CEO that can be used to forward to all staff at PURA, all clients of PURA and associated organisations that includes an overview of the change, and describes the positive outcomes for the organisation. Ensure that your email:</w:t>
      </w:r>
    </w:p>
    <w:p w14:paraId="22A9FFCA" w14:textId="77777777" w:rsidR="006C2309" w:rsidRPr="001424A1" w:rsidRDefault="006C2309" w:rsidP="00D45B6C">
      <w:pPr>
        <w:numPr>
          <w:ilvl w:val="3"/>
          <w:numId w:val="20"/>
        </w:numPr>
        <w:tabs>
          <w:tab w:val="left" w:pos="284"/>
        </w:tabs>
        <w:spacing w:before="120" w:after="120"/>
        <w:rPr>
          <w:highlight w:val="yellow"/>
        </w:rPr>
      </w:pPr>
      <w:r w:rsidRPr="001424A1">
        <w:rPr>
          <w:highlight w:val="yellow"/>
        </w:rPr>
        <w:t>describes the decision and process to be used in managing the change</w:t>
      </w:r>
    </w:p>
    <w:p w14:paraId="6EC6A153" w14:textId="77777777" w:rsidR="006C2309" w:rsidRPr="001424A1" w:rsidRDefault="006C2309" w:rsidP="00D45B6C">
      <w:pPr>
        <w:numPr>
          <w:ilvl w:val="3"/>
          <w:numId w:val="20"/>
        </w:numPr>
        <w:tabs>
          <w:tab w:val="left" w:pos="284"/>
        </w:tabs>
        <w:spacing w:before="120" w:after="120"/>
        <w:rPr>
          <w:highlight w:val="yellow"/>
        </w:rPr>
      </w:pPr>
      <w:r w:rsidRPr="001424A1">
        <w:rPr>
          <w:highlight w:val="yellow"/>
        </w:rPr>
        <w:t>describes the external, global, ethical and organisational requirements being met by the decision</w:t>
      </w:r>
    </w:p>
    <w:p w14:paraId="5527EF27" w14:textId="77777777" w:rsidR="006C2309" w:rsidRPr="001424A1" w:rsidRDefault="006C2309" w:rsidP="00D45B6C">
      <w:pPr>
        <w:numPr>
          <w:ilvl w:val="3"/>
          <w:numId w:val="20"/>
        </w:numPr>
        <w:tabs>
          <w:tab w:val="left" w:pos="284"/>
        </w:tabs>
        <w:spacing w:before="120" w:after="120"/>
        <w:rPr>
          <w:highlight w:val="yellow"/>
        </w:rPr>
      </w:pPr>
      <w:r w:rsidRPr="001424A1">
        <w:rPr>
          <w:highlight w:val="yellow"/>
        </w:rPr>
        <w:t>describes improvements that can be made to workplace activities, especially in regard to use of new technologies.</w:t>
      </w:r>
    </w:p>
    <w:p w14:paraId="780E8AB3" w14:textId="77777777" w:rsidR="006C2309" w:rsidRPr="001424A1" w:rsidRDefault="006C2309" w:rsidP="00D45B6C">
      <w:pPr>
        <w:numPr>
          <w:ilvl w:val="3"/>
          <w:numId w:val="20"/>
        </w:numPr>
        <w:tabs>
          <w:tab w:val="left" w:pos="284"/>
        </w:tabs>
        <w:spacing w:before="120" w:after="120"/>
        <w:rPr>
          <w:highlight w:val="yellow"/>
        </w:rPr>
      </w:pPr>
      <w:r w:rsidRPr="001424A1">
        <w:rPr>
          <w:highlight w:val="yellow"/>
        </w:rPr>
        <w:t>uses language and a communication style that positively reflects the organisation.</w:t>
      </w:r>
    </w:p>
    <w:p w14:paraId="60EBE591" w14:textId="77777777" w:rsidR="006C4ECF" w:rsidRPr="00783A0A" w:rsidRDefault="006C4ECF" w:rsidP="006C4ECF">
      <w:pPr>
        <w:rPr>
          <w:sz w:val="22"/>
          <w:szCs w:val="22"/>
        </w:rPr>
      </w:pPr>
    </w:p>
    <w:p w14:paraId="54D2E549" w14:textId="77777777" w:rsidR="006C4ECF" w:rsidRPr="00AC3BC2" w:rsidRDefault="006C4ECF" w:rsidP="006C4ECF">
      <w:pPr>
        <w:rPr>
          <w:b/>
          <w:sz w:val="24"/>
          <w:szCs w:val="22"/>
        </w:rPr>
      </w:pPr>
      <w:r w:rsidRPr="00AC3BC2">
        <w:rPr>
          <w:b/>
          <w:sz w:val="24"/>
          <w:szCs w:val="22"/>
        </w:rPr>
        <w:t>Specifications</w:t>
      </w:r>
    </w:p>
    <w:p w14:paraId="39B2F3CB" w14:textId="77777777" w:rsidR="00630935" w:rsidRPr="00AC3BC2" w:rsidRDefault="00630935" w:rsidP="003A047F">
      <w:pPr>
        <w:pStyle w:val="LG"/>
        <w:tabs>
          <w:tab w:val="left" w:pos="284"/>
          <w:tab w:val="left" w:pos="993"/>
        </w:tabs>
        <w:spacing w:after="200"/>
        <w:rPr>
          <w:rFonts w:ascii="Arial" w:hAnsi="Arial" w:cs="Arial"/>
          <w:b/>
          <w:bCs/>
          <w:sz w:val="20"/>
          <w:szCs w:val="20"/>
        </w:rPr>
      </w:pPr>
      <w:r w:rsidRPr="00AC3BC2">
        <w:rPr>
          <w:rFonts w:ascii="Arial" w:hAnsi="Arial" w:cs="Arial"/>
          <w:b/>
          <w:bCs/>
          <w:sz w:val="20"/>
          <w:szCs w:val="20"/>
        </w:rPr>
        <w:t>You must:</w:t>
      </w:r>
    </w:p>
    <w:p w14:paraId="213F7728" w14:textId="77777777" w:rsidR="005B14BC" w:rsidRPr="00AC3BC2" w:rsidRDefault="00A9508F" w:rsidP="00D45B6C">
      <w:pPr>
        <w:pStyle w:val="ListParagraph"/>
        <w:numPr>
          <w:ilvl w:val="0"/>
          <w:numId w:val="21"/>
        </w:numPr>
        <w:tabs>
          <w:tab w:val="left" w:pos="284"/>
        </w:tabs>
        <w:spacing w:before="120" w:after="120"/>
      </w:pPr>
      <w:r>
        <w:t xml:space="preserve">participate in a role play and give a </w:t>
      </w:r>
      <w:r w:rsidR="005B14BC" w:rsidRPr="00AC3BC2">
        <w:t xml:space="preserve">presentation in the agreed medium </w:t>
      </w:r>
      <w:r>
        <w:t xml:space="preserve">to your </w:t>
      </w:r>
      <w:r w:rsidR="005B14BC" w:rsidRPr="00AC3BC2">
        <w:t xml:space="preserve">work team </w:t>
      </w:r>
    </w:p>
    <w:p w14:paraId="1ACB0D27" w14:textId="77777777" w:rsidR="00DE1A3C" w:rsidRDefault="00DE1A3C" w:rsidP="00D45B6C">
      <w:pPr>
        <w:pStyle w:val="ListParagraph"/>
        <w:numPr>
          <w:ilvl w:val="0"/>
          <w:numId w:val="21"/>
        </w:numPr>
        <w:tabs>
          <w:tab w:val="left" w:pos="284"/>
        </w:tabs>
        <w:spacing w:before="120" w:after="240"/>
      </w:pPr>
      <w:r>
        <w:t xml:space="preserve">submit copy of your presentation </w:t>
      </w:r>
      <w:r w:rsidR="002871E9" w:rsidRPr="00AC3BC2">
        <w:t>[</w:t>
      </w:r>
      <w:r w:rsidR="002871E9" w:rsidRPr="00AC3BC2">
        <w:rPr>
          <w:i/>
        </w:rPr>
        <w:t>Steps 1–3</w:t>
      </w:r>
      <w:r w:rsidR="002871E9" w:rsidRPr="00AC3BC2">
        <w:t>]</w:t>
      </w:r>
    </w:p>
    <w:p w14:paraId="7AC45FEA" w14:textId="77777777" w:rsidR="005B14BC" w:rsidRPr="00AC3BC2" w:rsidRDefault="00DE1A3C" w:rsidP="00D45B6C">
      <w:pPr>
        <w:pStyle w:val="ListParagraph"/>
        <w:numPr>
          <w:ilvl w:val="0"/>
          <w:numId w:val="21"/>
        </w:numPr>
        <w:tabs>
          <w:tab w:val="left" w:pos="284"/>
        </w:tabs>
        <w:spacing w:before="120" w:after="240"/>
      </w:pPr>
      <w:r>
        <w:t xml:space="preserve">submit </w:t>
      </w:r>
      <w:r w:rsidR="005B14BC" w:rsidRPr="00AC3BC2">
        <w:t>a summary report (including a draft email) of the changes [</w:t>
      </w:r>
      <w:r w:rsidR="005B14BC" w:rsidRPr="00AC3BC2">
        <w:rPr>
          <w:i/>
        </w:rPr>
        <w:t>Step 4</w:t>
      </w:r>
      <w:r w:rsidR="005B14BC" w:rsidRPr="00AC3BC2">
        <w:t>]</w:t>
      </w:r>
    </w:p>
    <w:p w14:paraId="5AA0908A" w14:textId="77777777" w:rsidR="005B14BC" w:rsidRPr="00AC3BC2" w:rsidRDefault="005B14BC" w:rsidP="005B14BC">
      <w:pPr>
        <w:tabs>
          <w:tab w:val="left" w:pos="284"/>
        </w:tabs>
      </w:pPr>
      <w:r w:rsidRPr="00AC3BC2">
        <w:t>Your assessor will be looking for:</w:t>
      </w:r>
    </w:p>
    <w:p w14:paraId="5CD5D3C6" w14:textId="77777777" w:rsidR="005B14BC" w:rsidRPr="00AC3BC2" w:rsidRDefault="005B14BC" w:rsidP="00D45B6C">
      <w:pPr>
        <w:pStyle w:val="ListParagraph"/>
        <w:numPr>
          <w:ilvl w:val="0"/>
          <w:numId w:val="22"/>
        </w:numPr>
        <w:tabs>
          <w:tab w:val="left" w:pos="284"/>
        </w:tabs>
        <w:spacing w:before="120" w:after="120"/>
      </w:pPr>
      <w:r w:rsidRPr="00AC3BC2">
        <w:rPr>
          <w:color w:val="000000"/>
        </w:rPr>
        <w:t>evidence that you analysed and identified the needs of the case study, and reflected these in the communications</w:t>
      </w:r>
      <w:r w:rsidR="00BE1EDA" w:rsidRPr="00AC3BC2">
        <w:rPr>
          <w:color w:val="000000"/>
        </w:rPr>
        <w:t xml:space="preserve"> </w:t>
      </w:r>
      <w:r w:rsidRPr="00AC3BC2">
        <w:rPr>
          <w:color w:val="000000"/>
        </w:rPr>
        <w:t>you have developed.</w:t>
      </w:r>
    </w:p>
    <w:p w14:paraId="122A4460" w14:textId="77777777" w:rsidR="005B14BC" w:rsidRDefault="005B14BC" w:rsidP="00810475">
      <w:pPr>
        <w:pStyle w:val="LG"/>
        <w:tabs>
          <w:tab w:val="left" w:pos="284"/>
          <w:tab w:val="left" w:pos="993"/>
        </w:tabs>
        <w:spacing w:after="200"/>
        <w:rPr>
          <w:rFonts w:ascii="Arial" w:hAnsi="Arial" w:cs="Arial"/>
          <w:b/>
          <w:bCs/>
          <w:sz w:val="20"/>
          <w:szCs w:val="20"/>
        </w:rPr>
      </w:pPr>
    </w:p>
    <w:p w14:paraId="7A8DCA7F" w14:textId="77777777" w:rsidR="00E82139" w:rsidRDefault="00E82139" w:rsidP="00E82139">
      <w:pPr>
        <w:pStyle w:val="LG"/>
        <w:tabs>
          <w:tab w:val="left" w:pos="284"/>
          <w:tab w:val="left" w:pos="993"/>
        </w:tabs>
        <w:spacing w:after="200"/>
        <w:rPr>
          <w:rFonts w:ascii="Arial" w:eastAsiaTheme="minorHAnsi" w:hAnsi="Arial" w:cs="Arial"/>
          <w:sz w:val="20"/>
          <w:szCs w:val="20"/>
          <w:lang w:val="en-AU" w:eastAsia="en-AU"/>
        </w:rPr>
      </w:pPr>
    </w:p>
    <w:p w14:paraId="2C9E701C" w14:textId="77777777" w:rsidR="00E82139" w:rsidRPr="00361BB7" w:rsidRDefault="00E82139" w:rsidP="006F2603">
      <w:pPr>
        <w:pStyle w:val="Heading2"/>
      </w:pPr>
      <w:r w:rsidRPr="00361BB7">
        <w:t>Case study</w:t>
      </w:r>
    </w:p>
    <w:p w14:paraId="553FB351"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PURA is an engineering firm that has been in business in Brisbane for almost 30 years</w:t>
      </w:r>
      <w:r w:rsidR="00122894">
        <w:rPr>
          <w:rFonts w:ascii="Arial" w:eastAsiaTheme="minorHAnsi" w:hAnsi="Arial" w:cs="Arial"/>
          <w:sz w:val="20"/>
          <w:szCs w:val="20"/>
          <w:lang w:val="en-AU" w:eastAsia="en-AU"/>
        </w:rPr>
        <w:t xml:space="preserve"> </w:t>
      </w:r>
      <w:r w:rsidRPr="00E82139">
        <w:rPr>
          <w:rFonts w:ascii="Arial" w:eastAsiaTheme="minorHAnsi" w:hAnsi="Arial" w:cs="Arial"/>
          <w:sz w:val="20"/>
          <w:szCs w:val="20"/>
          <w:lang w:val="en-AU" w:eastAsia="en-AU"/>
        </w:rPr>
        <w:t>and has steadily grown in that time.</w:t>
      </w:r>
      <w:r w:rsidR="00122894">
        <w:rPr>
          <w:rFonts w:ascii="Arial" w:eastAsiaTheme="minorHAnsi" w:hAnsi="Arial" w:cs="Arial"/>
          <w:sz w:val="20"/>
          <w:szCs w:val="20"/>
          <w:lang w:val="en-AU" w:eastAsia="en-AU"/>
        </w:rPr>
        <w:t xml:space="preserve"> </w:t>
      </w:r>
      <w:r w:rsidRPr="00E82139">
        <w:rPr>
          <w:rFonts w:ascii="Arial" w:eastAsiaTheme="minorHAnsi" w:hAnsi="Arial" w:cs="Arial"/>
          <w:sz w:val="20"/>
          <w:szCs w:val="20"/>
          <w:lang w:val="en-AU" w:eastAsia="en-AU"/>
        </w:rPr>
        <w:t>Currently it is the leading civil engineering firm in Brisbane with 180 staff across two multi-story office sites, both of which are based in the Brisbane CBD.</w:t>
      </w:r>
      <w:r w:rsidR="00122894">
        <w:rPr>
          <w:rFonts w:ascii="Arial" w:eastAsiaTheme="minorHAnsi" w:hAnsi="Arial" w:cs="Arial"/>
          <w:sz w:val="20"/>
          <w:szCs w:val="20"/>
          <w:lang w:val="en-AU" w:eastAsia="en-AU"/>
        </w:rPr>
        <w:t xml:space="preserve"> </w:t>
      </w:r>
      <w:r w:rsidRPr="00E82139">
        <w:rPr>
          <w:rFonts w:ascii="Arial" w:eastAsiaTheme="minorHAnsi" w:hAnsi="Arial" w:cs="Arial"/>
          <w:sz w:val="20"/>
          <w:szCs w:val="20"/>
          <w:lang w:val="en-AU" w:eastAsia="en-AU"/>
        </w:rPr>
        <w:t xml:space="preserve">For the last eight </w:t>
      </w:r>
      <w:r w:rsidRPr="00E82139">
        <w:rPr>
          <w:rFonts w:ascii="Arial" w:eastAsiaTheme="minorHAnsi" w:hAnsi="Arial" w:cs="Arial"/>
          <w:sz w:val="20"/>
          <w:szCs w:val="20"/>
          <w:lang w:val="en-AU" w:eastAsia="en-AU"/>
        </w:rPr>
        <w:lastRenderedPageBreak/>
        <w:t xml:space="preserve">years PURA has used a small in-house work team of 10-12 individuals to develop and maintain all specialised software used in the business. </w:t>
      </w:r>
    </w:p>
    <w:p w14:paraId="07CF1FC4"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The software development team has become increasingly profitable part of the organisation over the last few years.</w:t>
      </w:r>
      <w:r w:rsidR="0072532D">
        <w:rPr>
          <w:rFonts w:ascii="Arial" w:eastAsiaTheme="minorHAnsi" w:hAnsi="Arial" w:cs="Arial"/>
          <w:sz w:val="20"/>
          <w:szCs w:val="20"/>
          <w:lang w:val="en-AU" w:eastAsia="en-AU"/>
        </w:rPr>
        <w:t xml:space="preserve"> </w:t>
      </w:r>
      <w:r w:rsidRPr="00E82139">
        <w:rPr>
          <w:rFonts w:ascii="Arial" w:eastAsiaTheme="minorHAnsi" w:hAnsi="Arial" w:cs="Arial"/>
          <w:sz w:val="20"/>
          <w:szCs w:val="20"/>
          <w:lang w:val="en-AU" w:eastAsia="en-AU"/>
        </w:rPr>
        <w:t>However they use many work practices and work allocation approaches that are significantly different from the rest of the engineering staff at PURA. This includes things such as:</w:t>
      </w:r>
    </w:p>
    <w:p w14:paraId="300266EA" w14:textId="77777777" w:rsidR="00E82139" w:rsidRPr="00E82139" w:rsidRDefault="00E82139" w:rsidP="00B33668">
      <w:pPr>
        <w:pStyle w:val="LG"/>
        <w:numPr>
          <w:ilvl w:val="1"/>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 xml:space="preserve">job sharing (for some of the part-time staff) </w:t>
      </w:r>
    </w:p>
    <w:p w14:paraId="6732E823" w14:textId="77777777" w:rsidR="00E82139" w:rsidRPr="00E82139" w:rsidRDefault="00E82139" w:rsidP="00B33668">
      <w:pPr>
        <w:pStyle w:val="LG"/>
        <w:numPr>
          <w:ilvl w:val="1"/>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flexible employment conditions (especially flexible hours and time-off-in-lieu)</w:t>
      </w:r>
    </w:p>
    <w:p w14:paraId="27006B58" w14:textId="77777777" w:rsidR="00E82139" w:rsidRPr="00E82139" w:rsidRDefault="00E82139" w:rsidP="00B33668">
      <w:pPr>
        <w:pStyle w:val="LG"/>
        <w:numPr>
          <w:ilvl w:val="1"/>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flexible work environment requirements (allowing staff to work from home on any day when a meeting is not scheduled)</w:t>
      </w:r>
    </w:p>
    <w:p w14:paraId="5622E6A2" w14:textId="77777777" w:rsidR="00E82139" w:rsidRPr="00E82139" w:rsidRDefault="00E82139" w:rsidP="00B33668">
      <w:pPr>
        <w:pStyle w:val="LG"/>
        <w:numPr>
          <w:ilvl w:val="1"/>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casual work attire (compared to the ‘shirt and tie’ requirements for the rest of the PURA staff).</w:t>
      </w:r>
    </w:p>
    <w:p w14:paraId="13F6C2A0"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 xml:space="preserve">The board of PURA have </w:t>
      </w:r>
      <w:proofErr w:type="gramStart"/>
      <w:r w:rsidRPr="00E82139">
        <w:rPr>
          <w:rFonts w:ascii="Arial" w:eastAsiaTheme="minorHAnsi" w:hAnsi="Arial" w:cs="Arial"/>
          <w:sz w:val="20"/>
          <w:szCs w:val="20"/>
          <w:lang w:val="en-AU" w:eastAsia="en-AU"/>
        </w:rPr>
        <w:t>decide</w:t>
      </w:r>
      <w:proofErr w:type="gramEnd"/>
      <w:r w:rsidRPr="00E82139">
        <w:rPr>
          <w:rFonts w:ascii="Arial" w:eastAsiaTheme="minorHAnsi" w:hAnsi="Arial" w:cs="Arial"/>
          <w:sz w:val="20"/>
          <w:szCs w:val="20"/>
          <w:lang w:val="en-AU" w:eastAsia="en-AU"/>
        </w:rPr>
        <w:t xml:space="preserve"> to spin-off the work unit as a whole, and establish it as a stand-alone business entity.</w:t>
      </w:r>
      <w:r w:rsidR="00DA415E">
        <w:rPr>
          <w:rFonts w:ascii="Arial" w:eastAsiaTheme="minorHAnsi" w:hAnsi="Arial" w:cs="Arial"/>
          <w:sz w:val="20"/>
          <w:szCs w:val="20"/>
          <w:lang w:val="en-AU" w:eastAsia="en-AU"/>
        </w:rPr>
        <w:t xml:space="preserve"> </w:t>
      </w:r>
      <w:r w:rsidRPr="00E82139">
        <w:rPr>
          <w:rFonts w:ascii="Arial" w:eastAsiaTheme="minorHAnsi" w:hAnsi="Arial" w:cs="Arial"/>
          <w:sz w:val="20"/>
          <w:szCs w:val="20"/>
          <w:lang w:val="en-AU" w:eastAsia="en-AU"/>
        </w:rPr>
        <w:t>This will allow it to be more flexible and creative in meeting client needs, and hopefully reduce some of the friction between the team and the rest of the PURA staff.</w:t>
      </w:r>
    </w:p>
    <w:p w14:paraId="7C952B92"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You are the team leader of the current team, and have just been asked by the board of the organisation to present the news to your team.</w:t>
      </w:r>
      <w:r w:rsidR="004A41D1">
        <w:rPr>
          <w:rFonts w:ascii="Arial" w:eastAsiaTheme="minorHAnsi" w:hAnsi="Arial" w:cs="Arial"/>
          <w:sz w:val="20"/>
          <w:szCs w:val="20"/>
          <w:lang w:val="en-AU" w:eastAsia="en-AU"/>
        </w:rPr>
        <w:t xml:space="preserve"> </w:t>
      </w:r>
      <w:r w:rsidRPr="00E82139">
        <w:rPr>
          <w:rFonts w:ascii="Arial" w:eastAsiaTheme="minorHAnsi" w:hAnsi="Arial" w:cs="Arial"/>
          <w:sz w:val="20"/>
          <w:szCs w:val="20"/>
          <w:lang w:val="en-AU" w:eastAsia="en-AU"/>
        </w:rPr>
        <w:t>The idea had been kept secret by the Board while they considered it, so it has come as a complete surprise to you.</w:t>
      </w:r>
      <w:r w:rsidR="004A41D1">
        <w:rPr>
          <w:rFonts w:ascii="Arial" w:eastAsiaTheme="minorHAnsi" w:hAnsi="Arial" w:cs="Arial"/>
          <w:sz w:val="20"/>
          <w:szCs w:val="20"/>
          <w:lang w:val="en-AU" w:eastAsia="en-AU"/>
        </w:rPr>
        <w:t xml:space="preserve"> </w:t>
      </w:r>
      <w:r w:rsidRPr="00E82139">
        <w:rPr>
          <w:rFonts w:ascii="Arial" w:eastAsiaTheme="minorHAnsi" w:hAnsi="Arial" w:cs="Arial"/>
          <w:sz w:val="20"/>
          <w:szCs w:val="20"/>
          <w:lang w:val="en-AU" w:eastAsia="en-AU"/>
        </w:rPr>
        <w:t>The Board has told you the following:</w:t>
      </w:r>
    </w:p>
    <w:p w14:paraId="01B569C4"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The new entity will be called PURA-IT, and the Board of the new entity will have the same members as that of PURA to ensure that the new company stays as an important part of the PURA range of services.</w:t>
      </w:r>
    </w:p>
    <w:p w14:paraId="27A74312"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 xml:space="preserve">You will remain the team leader, however an existing senior manager from PURA will join your team as the CEO and business </w:t>
      </w:r>
      <w:proofErr w:type="spellStart"/>
      <w:r w:rsidRPr="00E82139">
        <w:rPr>
          <w:rFonts w:ascii="Arial" w:eastAsiaTheme="minorHAnsi" w:hAnsi="Arial" w:cs="Arial"/>
          <w:sz w:val="20"/>
          <w:szCs w:val="20"/>
          <w:lang w:val="en-AU" w:eastAsia="en-AU"/>
        </w:rPr>
        <w:t>manager.A</w:t>
      </w:r>
      <w:proofErr w:type="spellEnd"/>
      <w:r w:rsidRPr="00E82139">
        <w:rPr>
          <w:rFonts w:ascii="Arial" w:eastAsiaTheme="minorHAnsi" w:hAnsi="Arial" w:cs="Arial"/>
          <w:sz w:val="20"/>
          <w:szCs w:val="20"/>
          <w:lang w:val="en-AU" w:eastAsia="en-AU"/>
        </w:rPr>
        <w:t xml:space="preserve"> small team of admin staff will work directly with the new CEO to support your team’s administrative needs.</w:t>
      </w:r>
    </w:p>
    <w:p w14:paraId="56C4CC3A"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 xml:space="preserve">New premises have been sourced in the new Brisbane City Council Green Square, a light commercial precinct that has recently been established just north of the CBD in Fortitude Valley (one train station, or approximately 15 minutes on foot from the main offices). All services have been organised for the site, however the offices or workspaces have not yet been fitted out (currently there is still only one large open space, with a smallish kitchenette built into one corner and shower/toilet facilities).The Board </w:t>
      </w:r>
      <w:proofErr w:type="spellStart"/>
      <w:r w:rsidRPr="00E82139">
        <w:rPr>
          <w:rFonts w:ascii="Arial" w:eastAsiaTheme="minorHAnsi" w:hAnsi="Arial" w:cs="Arial"/>
          <w:sz w:val="20"/>
          <w:szCs w:val="20"/>
          <w:lang w:val="en-AU" w:eastAsia="en-AU"/>
        </w:rPr>
        <w:t>wantsto</w:t>
      </w:r>
      <w:proofErr w:type="spellEnd"/>
      <w:r w:rsidRPr="00E82139">
        <w:rPr>
          <w:rFonts w:ascii="Arial" w:eastAsiaTheme="minorHAnsi" w:hAnsi="Arial" w:cs="Arial"/>
          <w:sz w:val="20"/>
          <w:szCs w:val="20"/>
          <w:lang w:val="en-AU" w:eastAsia="en-AU"/>
        </w:rPr>
        <w:t xml:space="preserve"> give the work team a sense of ownership and allow them to have input about the formation of their new work environment.</w:t>
      </w:r>
    </w:p>
    <w:p w14:paraId="56DBB0E0"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The Board has stipulated that they want the work team to all work from the new site, and not from home offices for the initial 12 months of the new entity, to ensure that the team is able to establish a new culture for their new environment and remain a coherent work team.</w:t>
      </w:r>
    </w:p>
    <w:p w14:paraId="451D591E"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The work team is to begin operating in its new form with 10 business days, to align with the commencement of the new financial year.</w:t>
      </w:r>
    </w:p>
    <w:p w14:paraId="11F0A247"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All staff entitlements and employment accruals will carry over to the new organisation, however staff will need to sign new employment contracts, as they will be working for a different company. As an inducement, all staff will receive a signing bonus of $1500 if they accept their new positions with the PURA-IT, and a further $4500 if they remain with the new entity throughout the entire first 12 months of its operations.</w:t>
      </w:r>
    </w:p>
    <w:p w14:paraId="578E311E"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lastRenderedPageBreak/>
        <w:t>All employment contracts will be for a period of only 12 months – this is a significant shift from the permanent employment status the staff currently have – the Board believes this gives them the flexibility to adjust staffing if the team does not function well in the new environment.</w:t>
      </w:r>
    </w:p>
    <w:p w14:paraId="04FF3600"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The Board strongly wishes the whole work team to be kept together, however they are concerned that some staff may feel less secure working for a small organisation with less than 20 staff, so all current team members will have a choice to move to the new entity, or to remain with PURA and be redeployed within another department.</w:t>
      </w:r>
    </w:p>
    <w:p w14:paraId="4DC75945"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The Board is asking for feedback on the current set of policy and procedures for PURA, especially as to how they fit the needs of the new work entity.</w:t>
      </w:r>
    </w:p>
    <w:p w14:paraId="73B8798A"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 xml:space="preserve">The Board is also keen to know of any new technologies the team may want to work with which could help to ensure the team stays at the leading edge of software </w:t>
      </w:r>
      <w:proofErr w:type="spellStart"/>
      <w:r w:rsidRPr="00E82139">
        <w:rPr>
          <w:rFonts w:ascii="Arial" w:eastAsiaTheme="minorHAnsi" w:hAnsi="Arial" w:cs="Arial"/>
          <w:sz w:val="20"/>
          <w:szCs w:val="20"/>
          <w:lang w:val="en-AU" w:eastAsia="en-AU"/>
        </w:rPr>
        <w:t>development.Some</w:t>
      </w:r>
      <w:proofErr w:type="spellEnd"/>
      <w:r w:rsidRPr="00E82139">
        <w:rPr>
          <w:rFonts w:ascii="Arial" w:eastAsiaTheme="minorHAnsi" w:hAnsi="Arial" w:cs="Arial"/>
          <w:sz w:val="20"/>
          <w:szCs w:val="20"/>
          <w:lang w:val="en-AU" w:eastAsia="en-AU"/>
        </w:rPr>
        <w:t xml:space="preserve"> of the Board feel that large touch screens for all staff, plus touch screens and other devices in common areas could be helpful for improving the team workflow – they have suggested a couple of things to examine, but realise these maybe out of date for current IT users:</w:t>
      </w:r>
    </w:p>
    <w:p w14:paraId="071B9C4C"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‘Coffee table computer’,</w:t>
      </w:r>
      <w:r w:rsidR="002A1710">
        <w:rPr>
          <w:rFonts w:ascii="Arial" w:eastAsiaTheme="minorHAnsi" w:hAnsi="Arial" w:cs="Arial"/>
          <w:sz w:val="20"/>
          <w:szCs w:val="20"/>
          <w:lang w:val="en-AU" w:eastAsia="en-AU"/>
        </w:rPr>
        <w:t xml:space="preserve"> </w:t>
      </w:r>
      <w:r w:rsidRPr="00E82139">
        <w:rPr>
          <w:rFonts w:ascii="Arial" w:eastAsiaTheme="minorHAnsi" w:hAnsi="Arial" w:cs="Arial"/>
          <w:sz w:val="20"/>
          <w:szCs w:val="20"/>
          <w:lang w:val="en-AU" w:eastAsia="en-AU"/>
        </w:rPr>
        <w:t>YouTube, viewed August 2010, &lt;http://www.youtube.com/watch?v=LlF0YllW7Gg&gt;.</w:t>
      </w:r>
    </w:p>
    <w:p w14:paraId="4947B825"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S. Steinberg, 2010, ‘Plug in or tune out?’,</w:t>
      </w:r>
      <w:r w:rsidR="002A1710">
        <w:rPr>
          <w:rFonts w:ascii="Arial" w:eastAsiaTheme="minorHAnsi" w:hAnsi="Arial" w:cs="Arial"/>
          <w:sz w:val="20"/>
          <w:szCs w:val="20"/>
          <w:lang w:val="en-AU" w:eastAsia="en-AU"/>
        </w:rPr>
        <w:t xml:space="preserve"> </w:t>
      </w:r>
      <w:proofErr w:type="spellStart"/>
      <w:r w:rsidRPr="00E82139">
        <w:rPr>
          <w:rFonts w:ascii="Arial" w:eastAsiaTheme="minorHAnsi" w:hAnsi="Arial" w:cs="Arial"/>
          <w:sz w:val="20"/>
          <w:szCs w:val="20"/>
          <w:lang w:val="en-AU" w:eastAsia="en-AU"/>
        </w:rPr>
        <w:t>SmallBiz</w:t>
      </w:r>
      <w:proofErr w:type="spellEnd"/>
      <w:r w:rsidRPr="00E82139">
        <w:rPr>
          <w:rFonts w:ascii="Arial" w:eastAsiaTheme="minorHAnsi" w:hAnsi="Arial" w:cs="Arial"/>
          <w:sz w:val="20"/>
          <w:szCs w:val="20"/>
          <w:lang w:val="en-AU" w:eastAsia="en-AU"/>
        </w:rPr>
        <w:t xml:space="preserve">, viewed August </w:t>
      </w:r>
      <w:proofErr w:type="gramStart"/>
      <w:r w:rsidRPr="00E82139">
        <w:rPr>
          <w:rFonts w:ascii="Arial" w:eastAsiaTheme="minorHAnsi" w:hAnsi="Arial" w:cs="Arial"/>
          <w:sz w:val="20"/>
          <w:szCs w:val="20"/>
          <w:lang w:val="en-AU" w:eastAsia="en-AU"/>
        </w:rPr>
        <w:t>2010,&lt;</w:t>
      </w:r>
      <w:proofErr w:type="gramEnd"/>
      <w:r w:rsidRPr="00E82139">
        <w:rPr>
          <w:rFonts w:ascii="Arial" w:eastAsiaTheme="minorHAnsi" w:hAnsi="Arial" w:cs="Arial"/>
          <w:sz w:val="20"/>
          <w:szCs w:val="20"/>
          <w:lang w:val="en-AU" w:eastAsia="en-AU"/>
        </w:rPr>
        <w:t>http://www.smsmallbiz.com/technology/Plug_In_or_Tune_Out.html&gt;.</w:t>
      </w:r>
    </w:p>
    <w:p w14:paraId="5F70478B" w14:textId="77777777" w:rsidR="00E82139" w:rsidRPr="00E82139" w:rsidRDefault="00E82139"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t>The Board is asking for news about this change to be kept secret for another 24 hours – as a sign of good faith they have allowed the information to be shared with your work team, but will release the information publicly until they have received feedback and support from your team.</w:t>
      </w:r>
    </w:p>
    <w:p w14:paraId="7175931C" w14:textId="77777777" w:rsidR="003105B1" w:rsidRPr="00E82139" w:rsidRDefault="00DE0C2A" w:rsidP="007B4D70">
      <w:pPr>
        <w:pStyle w:val="LG"/>
        <w:numPr>
          <w:ilvl w:val="0"/>
          <w:numId w:val="9"/>
        </w:numPr>
        <w:tabs>
          <w:tab w:val="left" w:pos="284"/>
          <w:tab w:val="left" w:pos="993"/>
        </w:tabs>
        <w:spacing w:after="200"/>
        <w:rPr>
          <w:rFonts w:ascii="Arial" w:eastAsiaTheme="minorHAnsi" w:hAnsi="Arial" w:cs="Arial"/>
          <w:sz w:val="20"/>
          <w:szCs w:val="20"/>
          <w:lang w:val="en-AU" w:eastAsia="en-AU"/>
        </w:rPr>
      </w:pPr>
      <w:r w:rsidRPr="00E82139">
        <w:rPr>
          <w:rFonts w:ascii="Arial" w:eastAsiaTheme="minorHAnsi" w:hAnsi="Arial" w:cs="Arial"/>
          <w:sz w:val="20"/>
          <w:szCs w:val="20"/>
          <w:lang w:val="en-AU" w:eastAsia="en-AU"/>
        </w:rPr>
        <w:br w:type="page"/>
      </w:r>
    </w:p>
    <w:p w14:paraId="46997D6D" w14:textId="77777777" w:rsidR="00630935" w:rsidRPr="00783A0A" w:rsidRDefault="00630935" w:rsidP="00630935"/>
    <w:p w14:paraId="096D99F0" w14:textId="77777777" w:rsidR="00630935" w:rsidRPr="00783A0A" w:rsidRDefault="00630935" w:rsidP="00630935"/>
    <w:p w14:paraId="4CB74FC6" w14:textId="77777777" w:rsidR="00057077" w:rsidRPr="00783A0A" w:rsidRDefault="00057077" w:rsidP="00057077">
      <w:pPr>
        <w:spacing w:before="120" w:after="120"/>
      </w:pPr>
    </w:p>
    <w:p w14:paraId="2F7C32A0" w14:textId="77777777" w:rsidR="00057077" w:rsidRPr="00783A0A" w:rsidRDefault="00057077" w:rsidP="00057077">
      <w:pPr>
        <w:spacing w:before="120" w:after="120"/>
      </w:pPr>
    </w:p>
    <w:p w14:paraId="4AAEF9D8" w14:textId="77777777" w:rsidR="007E5D62" w:rsidRPr="00783A0A" w:rsidRDefault="007E5D62">
      <w:pPr>
        <w:spacing w:after="200"/>
        <w:rPr>
          <w:rFonts w:ascii="Calibri" w:hAnsi="Calibri"/>
          <w:b/>
          <w:sz w:val="24"/>
        </w:rPr>
      </w:pPr>
      <w:r w:rsidRPr="00783A0A">
        <w:rPr>
          <w:rFonts w:ascii="Calibri" w:hAnsi="Calibri"/>
          <w:b/>
          <w:sz w:val="24"/>
        </w:rPr>
        <w:br w:type="page"/>
      </w:r>
    </w:p>
    <w:p w14:paraId="35B3A584" w14:textId="77777777" w:rsidR="004A0667" w:rsidRPr="00783A0A" w:rsidRDefault="004A0667" w:rsidP="004A0667">
      <w:r w:rsidRPr="00783A0A">
        <w:rPr>
          <w:i/>
        </w:rPr>
        <w:lastRenderedPageBreak/>
        <w:t>Page left blank intentionally</w:t>
      </w:r>
    </w:p>
    <w:p w14:paraId="47E18ED2" w14:textId="77777777" w:rsidR="004A0667" w:rsidRPr="00783A0A" w:rsidRDefault="004A0667">
      <w:pPr>
        <w:spacing w:after="200"/>
        <w:rPr>
          <w:rFonts w:eastAsiaTheme="majorEastAsia"/>
          <w:b/>
          <w:bCs/>
          <w:sz w:val="32"/>
          <w:szCs w:val="28"/>
        </w:rPr>
      </w:pPr>
      <w:r w:rsidRPr="00783A0A">
        <w:br w:type="page"/>
      </w:r>
    </w:p>
    <w:p w14:paraId="3330EE46" w14:textId="77777777" w:rsidR="007E5D62" w:rsidRPr="00783A0A" w:rsidRDefault="007E5D62" w:rsidP="007E5D62">
      <w:pPr>
        <w:pStyle w:val="Heading1"/>
      </w:pPr>
      <w:bookmarkStart w:id="41" w:name="_Toc524185453"/>
      <w:r w:rsidRPr="00783A0A">
        <w:lastRenderedPageBreak/>
        <w:t xml:space="preserve">Assessment Task </w:t>
      </w:r>
      <w:r w:rsidR="004A0667" w:rsidRPr="00783A0A">
        <w:t>3</w:t>
      </w:r>
      <w:r w:rsidRPr="00783A0A">
        <w:t xml:space="preserve"> Cover Sheet</w:t>
      </w:r>
      <w:bookmarkEnd w:id="41"/>
    </w:p>
    <w:p w14:paraId="7731C10D" w14:textId="77777777" w:rsidR="007E5D62" w:rsidRPr="00783A0A" w:rsidRDefault="007E5D62" w:rsidP="007E5D62">
      <w:pPr>
        <w:rPr>
          <w:sz w:val="18"/>
        </w:rPr>
      </w:pPr>
      <w:r w:rsidRPr="00783A0A">
        <w:rPr>
          <w:sz w:val="18"/>
        </w:rPr>
        <w:t>(A copy of this page must be supplied to the office and kept in the student’s file with the assessment evidence)</w:t>
      </w:r>
    </w:p>
    <w:p w14:paraId="4AC816D1" w14:textId="77777777" w:rsidR="007E5D62" w:rsidRPr="00783A0A" w:rsidRDefault="007E5D62" w:rsidP="007E5D62">
      <w:pPr>
        <w:pStyle w:val="Normalbold"/>
        <w:rPr>
          <w:sz w:val="24"/>
        </w:rPr>
      </w:pPr>
    </w:p>
    <w:p w14:paraId="79203CF1" w14:textId="77777777" w:rsidR="007E5D62" w:rsidRPr="00783A0A" w:rsidRDefault="007E5D62" w:rsidP="007E5D62">
      <w:pPr>
        <w:pStyle w:val="Normalbold"/>
        <w:rPr>
          <w:sz w:val="24"/>
        </w:rPr>
      </w:pPr>
      <w:r w:rsidRPr="00783A0A">
        <w:rPr>
          <w:sz w:val="24"/>
        </w:rPr>
        <w:t xml:space="preserve">Student Declaration </w:t>
      </w:r>
    </w:p>
    <w:p w14:paraId="64CEF4C4" w14:textId="77777777" w:rsidR="007E5D62" w:rsidRPr="00783A0A" w:rsidRDefault="007E5D62" w:rsidP="007E5D62">
      <w:pPr>
        <w:rPr>
          <w:b/>
          <w:i/>
        </w:rPr>
      </w:pPr>
      <w:r w:rsidRPr="00783A0A">
        <w:rPr>
          <w:b/>
          <w:i/>
        </w:rPr>
        <w:t>(To be filled out and submitted with assessment responses)</w:t>
      </w:r>
    </w:p>
    <w:tbl>
      <w:tblPr>
        <w:tblStyle w:val="TableGrid"/>
        <w:tblW w:w="5000" w:type="pct"/>
        <w:tblLook w:val="04A0" w:firstRow="1" w:lastRow="0" w:firstColumn="1" w:lastColumn="0" w:noHBand="0" w:noVBand="1"/>
      </w:tblPr>
      <w:tblGrid>
        <w:gridCol w:w="9566"/>
      </w:tblGrid>
      <w:tr w:rsidR="007E5D62" w:rsidRPr="00783A0A" w14:paraId="3D512014" w14:textId="77777777" w:rsidTr="006F59AC">
        <w:tc>
          <w:tcPr>
            <w:tcW w:w="5000" w:type="pct"/>
          </w:tcPr>
          <w:p w14:paraId="7290EFEC" w14:textId="77777777" w:rsidR="007E5D62" w:rsidRPr="00783A0A" w:rsidRDefault="007E5D62" w:rsidP="006F59AC">
            <w:pPr>
              <w:spacing w:before="60" w:after="60"/>
              <w:rPr>
                <w:sz w:val="16"/>
              </w:rPr>
            </w:pPr>
            <w:r w:rsidRPr="00783A0A">
              <w:rPr>
                <w:sz w:val="16"/>
                <w:szCs w:val="24"/>
              </w:rPr>
              <w:sym w:font="Wingdings" w:char="F0A8"/>
            </w:r>
            <w:r w:rsidRPr="00783A0A">
              <w:rPr>
                <w:sz w:val="16"/>
              </w:rPr>
              <w:t xml:space="preserve">  I declare that this task is all my own work and I have not cheated or plagiarised the work or colluded with any other student(s). </w:t>
            </w:r>
          </w:p>
        </w:tc>
      </w:tr>
      <w:tr w:rsidR="007E5D62" w:rsidRPr="00783A0A" w14:paraId="32E7D7A8" w14:textId="77777777" w:rsidTr="006F59AC">
        <w:tc>
          <w:tcPr>
            <w:tcW w:w="5000" w:type="pct"/>
          </w:tcPr>
          <w:p w14:paraId="6C48761B" w14:textId="77777777" w:rsidR="007E5D62" w:rsidRPr="00783A0A" w:rsidRDefault="007E5D62" w:rsidP="006F59AC">
            <w:pPr>
              <w:spacing w:before="60" w:after="60"/>
              <w:rPr>
                <w:sz w:val="16"/>
              </w:rPr>
            </w:pPr>
            <w:r w:rsidRPr="00783A0A">
              <w:rPr>
                <w:sz w:val="16"/>
                <w:szCs w:val="24"/>
              </w:rPr>
              <w:sym w:font="Wingdings" w:char="F0A8"/>
            </w:r>
            <w:r w:rsidRPr="00783A0A">
              <w:rPr>
                <w:sz w:val="16"/>
              </w:rPr>
              <w:t xml:space="preserve">   I understand that if I am found to have plagiarised, cheated or colluded, action will be taken against me according to the process explained to me. </w:t>
            </w:r>
          </w:p>
        </w:tc>
      </w:tr>
      <w:tr w:rsidR="007E5D62" w:rsidRPr="00783A0A" w14:paraId="238EE8C3" w14:textId="77777777" w:rsidTr="006F59AC">
        <w:tc>
          <w:tcPr>
            <w:tcW w:w="5000" w:type="pct"/>
          </w:tcPr>
          <w:p w14:paraId="0349069A" w14:textId="77777777" w:rsidR="007E5D62" w:rsidRPr="00783A0A" w:rsidRDefault="007E5D62" w:rsidP="006F59AC">
            <w:pPr>
              <w:spacing w:before="60" w:after="60"/>
              <w:rPr>
                <w:sz w:val="16"/>
              </w:rPr>
            </w:pPr>
            <w:r w:rsidRPr="00783A0A">
              <w:rPr>
                <w:sz w:val="16"/>
                <w:szCs w:val="24"/>
              </w:rPr>
              <w:sym w:font="Wingdings" w:char="F0A8"/>
            </w:r>
            <w:r w:rsidRPr="00783A0A">
              <w:rPr>
                <w:sz w:val="16"/>
              </w:rPr>
              <w:t xml:space="preserve">   I have correctly referenced all resources and reference texts throughout these assessment tasks and this submission is based on my own research work. </w:t>
            </w:r>
          </w:p>
        </w:tc>
      </w:tr>
      <w:tr w:rsidR="007E5D62" w:rsidRPr="00783A0A" w14:paraId="375C2A27" w14:textId="77777777" w:rsidTr="006F59AC">
        <w:tc>
          <w:tcPr>
            <w:tcW w:w="5000" w:type="pct"/>
          </w:tcPr>
          <w:p w14:paraId="3C8437C4" w14:textId="77777777" w:rsidR="007E5D62" w:rsidRPr="00783A0A" w:rsidRDefault="007E5D62" w:rsidP="006F59AC">
            <w:pPr>
              <w:spacing w:before="60" w:after="60"/>
              <w:rPr>
                <w:sz w:val="16"/>
              </w:rPr>
            </w:pPr>
            <w:r w:rsidRPr="00783A0A">
              <w:rPr>
                <w:sz w:val="16"/>
                <w:szCs w:val="24"/>
              </w:rPr>
              <w:sym w:font="Wingdings" w:char="F0A8"/>
            </w:r>
            <w:r w:rsidRPr="00783A0A">
              <w:rPr>
                <w:sz w:val="16"/>
              </w:rPr>
              <w:t xml:space="preserve">  This piece of work has not previously been submitted for assessment in this or any other subject.</w:t>
            </w:r>
          </w:p>
        </w:tc>
      </w:tr>
      <w:tr w:rsidR="007E5D62" w:rsidRPr="00783A0A" w14:paraId="0E8BEEF2" w14:textId="77777777" w:rsidTr="006F59AC">
        <w:tc>
          <w:tcPr>
            <w:tcW w:w="5000" w:type="pct"/>
          </w:tcPr>
          <w:p w14:paraId="65C9ECBD" w14:textId="77777777" w:rsidR="007E5D62" w:rsidRPr="00783A0A" w:rsidRDefault="007E5D62" w:rsidP="006F59AC">
            <w:pPr>
              <w:spacing w:before="60" w:after="60"/>
              <w:rPr>
                <w:sz w:val="16"/>
                <w:szCs w:val="24"/>
              </w:rPr>
            </w:pPr>
            <w:r w:rsidRPr="00783A0A">
              <w:rPr>
                <w:sz w:val="16"/>
                <w:szCs w:val="24"/>
              </w:rPr>
              <w:sym w:font="Wingdings" w:char="F0A8"/>
            </w:r>
            <w:r w:rsidRPr="00783A0A">
              <w:rPr>
                <w:sz w:val="16"/>
              </w:rPr>
              <w:t xml:space="preserve">  </w:t>
            </w:r>
            <w:r w:rsidRPr="00783A0A">
              <w:rPr>
                <w:sz w:val="16"/>
                <w:szCs w:val="24"/>
              </w:rPr>
              <w:t>I give permission for my assignment to be scanned for electronic checking of plagiarism. I understand that plagiarism and cheating is against Institution’s policy and will result in NYC outcome</w:t>
            </w:r>
          </w:p>
        </w:tc>
      </w:tr>
    </w:tbl>
    <w:p w14:paraId="295A7D0D" w14:textId="77777777" w:rsidR="007E5D62" w:rsidRPr="00783A0A" w:rsidRDefault="007E5D62" w:rsidP="007E5D62">
      <w:pPr>
        <w:spacing w:before="60" w:after="60"/>
        <w:ind w:left="851" w:hanging="851"/>
        <w:rPr>
          <w:sz w:val="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bottom w:w="113" w:type="dxa"/>
        </w:tblCellMar>
        <w:tblLook w:val="04A0" w:firstRow="1" w:lastRow="0" w:firstColumn="1" w:lastColumn="0" w:noHBand="0" w:noVBand="1"/>
      </w:tblPr>
      <w:tblGrid>
        <w:gridCol w:w="2701"/>
        <w:gridCol w:w="6855"/>
      </w:tblGrid>
      <w:tr w:rsidR="007E5D62" w:rsidRPr="00783A0A" w14:paraId="5520F8EE" w14:textId="77777777" w:rsidTr="006F59AC">
        <w:trPr>
          <w:trHeight w:val="170"/>
        </w:trPr>
        <w:tc>
          <w:tcPr>
            <w:tcW w:w="1413" w:type="pct"/>
            <w:shd w:val="clear" w:color="auto" w:fill="D9D9D9" w:themeFill="background1" w:themeFillShade="D9"/>
            <w:vAlign w:val="center"/>
          </w:tcPr>
          <w:p w14:paraId="0F7C2BF9" w14:textId="77777777" w:rsidR="007E5D62" w:rsidRPr="00783A0A" w:rsidRDefault="007E5D62" w:rsidP="006F59AC">
            <w:pPr>
              <w:rPr>
                <w:b/>
              </w:rPr>
            </w:pPr>
            <w:r w:rsidRPr="00783A0A">
              <w:rPr>
                <w:b/>
              </w:rPr>
              <w:t>Student Full Name:</w:t>
            </w:r>
          </w:p>
        </w:tc>
        <w:tc>
          <w:tcPr>
            <w:tcW w:w="3587" w:type="pct"/>
            <w:vAlign w:val="center"/>
          </w:tcPr>
          <w:p w14:paraId="29AFB78A" w14:textId="77777777" w:rsidR="007E5D62" w:rsidRPr="00783A0A" w:rsidRDefault="007E5D62" w:rsidP="006F59AC">
            <w:pPr>
              <w:rPr>
                <w:b/>
              </w:rPr>
            </w:pPr>
          </w:p>
        </w:tc>
      </w:tr>
      <w:tr w:rsidR="007E5D62" w:rsidRPr="00783A0A" w14:paraId="2F6DD75E" w14:textId="77777777" w:rsidTr="006F59AC">
        <w:trPr>
          <w:trHeight w:val="170"/>
        </w:trPr>
        <w:tc>
          <w:tcPr>
            <w:tcW w:w="1413" w:type="pct"/>
            <w:shd w:val="clear" w:color="auto" w:fill="D9D9D9" w:themeFill="background1" w:themeFillShade="D9"/>
            <w:vAlign w:val="center"/>
          </w:tcPr>
          <w:p w14:paraId="6CFAAD75" w14:textId="77777777" w:rsidR="007E5D62" w:rsidRPr="00783A0A" w:rsidRDefault="007E5D62" w:rsidP="006F59AC">
            <w:pPr>
              <w:rPr>
                <w:b/>
              </w:rPr>
            </w:pPr>
            <w:r w:rsidRPr="00783A0A">
              <w:rPr>
                <w:b/>
              </w:rPr>
              <w:t>Student ID:</w:t>
            </w:r>
          </w:p>
        </w:tc>
        <w:tc>
          <w:tcPr>
            <w:tcW w:w="3587" w:type="pct"/>
            <w:vAlign w:val="center"/>
          </w:tcPr>
          <w:p w14:paraId="67DD4A07" w14:textId="77777777" w:rsidR="007E5D62" w:rsidRPr="00783A0A" w:rsidRDefault="007E5D62" w:rsidP="006F59AC">
            <w:pPr>
              <w:rPr>
                <w:b/>
              </w:rPr>
            </w:pPr>
          </w:p>
        </w:tc>
      </w:tr>
      <w:tr w:rsidR="007E5D62" w:rsidRPr="00783A0A" w14:paraId="5C435E11" w14:textId="77777777" w:rsidTr="006F59AC">
        <w:trPr>
          <w:trHeight w:val="170"/>
        </w:trPr>
        <w:tc>
          <w:tcPr>
            <w:tcW w:w="1413" w:type="pct"/>
            <w:shd w:val="clear" w:color="auto" w:fill="D9D9D9" w:themeFill="background1" w:themeFillShade="D9"/>
            <w:vAlign w:val="center"/>
          </w:tcPr>
          <w:p w14:paraId="23EC0F69" w14:textId="77777777" w:rsidR="007E5D62" w:rsidRPr="00783A0A" w:rsidRDefault="007E5D62" w:rsidP="006F59AC">
            <w:pPr>
              <w:rPr>
                <w:b/>
              </w:rPr>
            </w:pPr>
            <w:r w:rsidRPr="00783A0A">
              <w:rPr>
                <w:b/>
              </w:rPr>
              <w:t>Student’s Signature:</w:t>
            </w:r>
          </w:p>
        </w:tc>
        <w:tc>
          <w:tcPr>
            <w:tcW w:w="3587" w:type="pct"/>
            <w:vAlign w:val="center"/>
          </w:tcPr>
          <w:p w14:paraId="3217F5F4" w14:textId="77777777" w:rsidR="007E5D62" w:rsidRPr="00783A0A" w:rsidRDefault="007E5D62" w:rsidP="006F59AC">
            <w:pPr>
              <w:rPr>
                <w:b/>
              </w:rPr>
            </w:pPr>
          </w:p>
        </w:tc>
      </w:tr>
      <w:tr w:rsidR="007E5D62" w:rsidRPr="00783A0A" w14:paraId="5B7B58B5" w14:textId="77777777" w:rsidTr="006F59AC">
        <w:trPr>
          <w:trHeight w:val="170"/>
        </w:trPr>
        <w:tc>
          <w:tcPr>
            <w:tcW w:w="1413" w:type="pct"/>
            <w:shd w:val="clear" w:color="auto" w:fill="D9D9D9" w:themeFill="background1" w:themeFillShade="D9"/>
            <w:vAlign w:val="center"/>
          </w:tcPr>
          <w:p w14:paraId="1F7C9682" w14:textId="77777777" w:rsidR="007E5D62" w:rsidRPr="00783A0A" w:rsidRDefault="007E5D62" w:rsidP="006F59AC">
            <w:pPr>
              <w:rPr>
                <w:b/>
              </w:rPr>
            </w:pPr>
            <w:r w:rsidRPr="00783A0A">
              <w:rPr>
                <w:b/>
              </w:rPr>
              <w:t>Date of submission:</w:t>
            </w:r>
          </w:p>
        </w:tc>
        <w:tc>
          <w:tcPr>
            <w:tcW w:w="3587" w:type="pct"/>
            <w:vAlign w:val="center"/>
          </w:tcPr>
          <w:p w14:paraId="09A6B506" w14:textId="77777777" w:rsidR="007E5D62" w:rsidRPr="00783A0A" w:rsidRDefault="007E5D62" w:rsidP="006F59AC">
            <w:pPr>
              <w:rPr>
                <w:b/>
              </w:rPr>
            </w:pPr>
          </w:p>
        </w:tc>
      </w:tr>
    </w:tbl>
    <w:p w14:paraId="2606F411" w14:textId="77777777" w:rsidR="007E5D62" w:rsidRPr="00783A0A" w:rsidRDefault="007E5D62" w:rsidP="007E5D62">
      <w:pPr>
        <w:spacing w:before="60" w:after="60"/>
        <w:ind w:left="851" w:hanging="851"/>
        <w:rPr>
          <w:sz w:val="6"/>
        </w:rPr>
      </w:pPr>
    </w:p>
    <w:p w14:paraId="73CE019F" w14:textId="77777777" w:rsidR="007E5D62" w:rsidRPr="00783A0A" w:rsidRDefault="007E5D62" w:rsidP="007E5D62">
      <w:pPr>
        <w:pStyle w:val="Normalbold"/>
        <w:rPr>
          <w:sz w:val="24"/>
        </w:rPr>
      </w:pPr>
      <w:r w:rsidRPr="00783A0A">
        <w:rPr>
          <w:sz w:val="24"/>
        </w:rPr>
        <w:t>Assessor declaration</w:t>
      </w:r>
    </w:p>
    <w:p w14:paraId="41211B9C" w14:textId="77777777" w:rsidR="007E5D62" w:rsidRPr="00783A0A" w:rsidRDefault="007E5D62" w:rsidP="007E5D62">
      <w:pPr>
        <w:spacing w:before="60" w:after="60"/>
      </w:pPr>
      <w:r w:rsidRPr="00783A0A">
        <w:t>I hereby certify that this student has been assessed by me and that the assessment has been carried out in accordance with the principles of assessment and relevant assessment procedures.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939"/>
        <w:gridCol w:w="1117"/>
        <w:gridCol w:w="1075"/>
        <w:gridCol w:w="3668"/>
      </w:tblGrid>
      <w:tr w:rsidR="007E5D62" w:rsidRPr="00783A0A" w14:paraId="2A40B26B" w14:textId="77777777" w:rsidTr="006F59AC">
        <w:trPr>
          <w:trHeight w:hRule="exact" w:val="397"/>
        </w:trPr>
        <w:tc>
          <w:tcPr>
            <w:tcW w:w="1446" w:type="pct"/>
            <w:shd w:val="clear" w:color="auto" w:fill="BFBFBF" w:themeFill="background1" w:themeFillShade="BF"/>
            <w:vAlign w:val="center"/>
          </w:tcPr>
          <w:p w14:paraId="2E2D0A69" w14:textId="77777777" w:rsidR="007E5D62" w:rsidRPr="00783A0A" w:rsidRDefault="007E5D62" w:rsidP="006F59AC">
            <w:pPr>
              <w:rPr>
                <w:b/>
              </w:rPr>
            </w:pPr>
            <w:r w:rsidRPr="00783A0A">
              <w:rPr>
                <w:b/>
              </w:rPr>
              <w:t>Assessor Name</w:t>
            </w:r>
          </w:p>
        </w:tc>
        <w:tc>
          <w:tcPr>
            <w:tcW w:w="3554" w:type="pct"/>
            <w:gridSpan w:val="4"/>
            <w:shd w:val="clear" w:color="auto" w:fill="auto"/>
          </w:tcPr>
          <w:p w14:paraId="10F536B7" w14:textId="77777777" w:rsidR="007E5D62" w:rsidRPr="00783A0A" w:rsidRDefault="007E5D62" w:rsidP="006F59AC"/>
        </w:tc>
      </w:tr>
      <w:tr w:rsidR="007E5D62" w:rsidRPr="00783A0A" w14:paraId="4EDF1A29" w14:textId="77777777" w:rsidTr="006F59AC">
        <w:trPr>
          <w:trHeight w:hRule="exact" w:val="397"/>
        </w:trPr>
        <w:tc>
          <w:tcPr>
            <w:tcW w:w="1446" w:type="pct"/>
            <w:shd w:val="clear" w:color="auto" w:fill="BFBFBF" w:themeFill="background1" w:themeFillShade="BF"/>
            <w:vAlign w:val="center"/>
          </w:tcPr>
          <w:p w14:paraId="0F098598" w14:textId="77777777" w:rsidR="007E5D62" w:rsidRPr="00783A0A" w:rsidRDefault="007E5D62" w:rsidP="006F59AC">
            <w:pPr>
              <w:rPr>
                <w:b/>
              </w:rPr>
            </w:pPr>
            <w:r w:rsidRPr="00783A0A">
              <w:rPr>
                <w:b/>
              </w:rPr>
              <w:t>Assessor’s Signature</w:t>
            </w:r>
          </w:p>
        </w:tc>
        <w:tc>
          <w:tcPr>
            <w:tcW w:w="3554" w:type="pct"/>
            <w:gridSpan w:val="4"/>
            <w:shd w:val="clear" w:color="auto" w:fill="auto"/>
          </w:tcPr>
          <w:p w14:paraId="7B56E012" w14:textId="77777777" w:rsidR="007E5D62" w:rsidRPr="00783A0A" w:rsidRDefault="007E5D62" w:rsidP="006F59AC"/>
        </w:tc>
      </w:tr>
      <w:tr w:rsidR="007E5D62" w:rsidRPr="00783A0A" w14:paraId="24D6E12B" w14:textId="77777777" w:rsidTr="006F59AC">
        <w:trPr>
          <w:trHeight w:hRule="exact" w:val="397"/>
        </w:trPr>
        <w:tc>
          <w:tcPr>
            <w:tcW w:w="1446" w:type="pct"/>
            <w:shd w:val="clear" w:color="auto" w:fill="BFBFBF" w:themeFill="background1" w:themeFillShade="BF"/>
            <w:vAlign w:val="center"/>
          </w:tcPr>
          <w:p w14:paraId="5FFB680A" w14:textId="77777777" w:rsidR="007E5D62" w:rsidRPr="00783A0A" w:rsidRDefault="007E5D62" w:rsidP="006F59AC">
            <w:pPr>
              <w:rPr>
                <w:b/>
              </w:rPr>
            </w:pPr>
            <w:r w:rsidRPr="00783A0A">
              <w:rPr>
                <w:b/>
              </w:rPr>
              <w:t>Date:</w:t>
            </w:r>
          </w:p>
        </w:tc>
        <w:tc>
          <w:tcPr>
            <w:tcW w:w="3554" w:type="pct"/>
            <w:gridSpan w:val="4"/>
            <w:shd w:val="clear" w:color="auto" w:fill="auto"/>
          </w:tcPr>
          <w:p w14:paraId="4AD33CF8" w14:textId="77777777" w:rsidR="007E5D62" w:rsidRPr="00783A0A" w:rsidRDefault="007E5D62" w:rsidP="006F59AC"/>
        </w:tc>
      </w:tr>
      <w:tr w:rsidR="007E5D62" w:rsidRPr="00783A0A" w14:paraId="57B03FED" w14:textId="77777777" w:rsidTr="006F59AC">
        <w:trPr>
          <w:trHeight w:hRule="exact" w:val="869"/>
        </w:trPr>
        <w:tc>
          <w:tcPr>
            <w:tcW w:w="1446" w:type="pct"/>
            <w:vMerge w:val="restart"/>
            <w:shd w:val="clear" w:color="auto" w:fill="BFBFBF" w:themeFill="background1" w:themeFillShade="BF"/>
            <w:vAlign w:val="center"/>
          </w:tcPr>
          <w:p w14:paraId="6288F7C0" w14:textId="77777777" w:rsidR="007E5D62" w:rsidRPr="00783A0A" w:rsidRDefault="007E5D62" w:rsidP="006F59AC">
            <w:pPr>
              <w:spacing w:line="240" w:lineRule="auto"/>
              <w:rPr>
                <w:b/>
              </w:rPr>
            </w:pPr>
            <w:r w:rsidRPr="00783A0A">
              <w:rPr>
                <w:b/>
              </w:rPr>
              <w:t>Assessment Outcome:</w:t>
            </w:r>
          </w:p>
          <w:p w14:paraId="3B956561" w14:textId="77777777" w:rsidR="007E5D62" w:rsidRPr="00783A0A" w:rsidRDefault="007E5D62" w:rsidP="006F59AC">
            <w:pPr>
              <w:spacing w:line="240" w:lineRule="auto"/>
              <w:rPr>
                <w:b/>
                <w:sz w:val="16"/>
              </w:rPr>
            </w:pPr>
            <w:r w:rsidRPr="00783A0A">
              <w:rPr>
                <w:b/>
                <w:sz w:val="16"/>
              </w:rPr>
              <w:t xml:space="preserve">S: Satisfactory; </w:t>
            </w:r>
          </w:p>
          <w:p w14:paraId="6D5F11E7" w14:textId="77777777" w:rsidR="007E5D62" w:rsidRPr="00783A0A" w:rsidRDefault="007E5D62" w:rsidP="006F59AC">
            <w:pPr>
              <w:spacing w:line="240" w:lineRule="auto"/>
              <w:rPr>
                <w:b/>
                <w:sz w:val="16"/>
              </w:rPr>
            </w:pPr>
            <w:r w:rsidRPr="00783A0A">
              <w:rPr>
                <w:b/>
                <w:sz w:val="16"/>
              </w:rPr>
              <w:t xml:space="preserve">NS: Not Satisfactory; </w:t>
            </w:r>
          </w:p>
          <w:p w14:paraId="733EB8AF" w14:textId="77777777" w:rsidR="007E5D62" w:rsidRPr="00783A0A" w:rsidRDefault="007E5D62" w:rsidP="006F59AC">
            <w:pPr>
              <w:spacing w:line="240" w:lineRule="auto"/>
              <w:rPr>
                <w:b/>
              </w:rPr>
            </w:pPr>
            <w:r w:rsidRPr="00783A0A">
              <w:rPr>
                <w:b/>
                <w:sz w:val="16"/>
              </w:rPr>
              <w:t>NAS: No Assignment Submitted</w:t>
            </w:r>
          </w:p>
        </w:tc>
        <w:tc>
          <w:tcPr>
            <w:tcW w:w="491" w:type="pct"/>
            <w:vMerge w:val="restart"/>
            <w:vAlign w:val="center"/>
          </w:tcPr>
          <w:p w14:paraId="484015D3" w14:textId="77777777" w:rsidR="007E5D62" w:rsidRPr="00783A0A" w:rsidRDefault="007E5D62" w:rsidP="006F59AC">
            <w:pPr>
              <w:spacing w:line="240" w:lineRule="auto"/>
              <w:jc w:val="center"/>
              <w:rPr>
                <w:b/>
                <w:sz w:val="18"/>
              </w:rPr>
            </w:pPr>
            <w:r w:rsidRPr="00783A0A">
              <w:rPr>
                <w:b/>
                <w:sz w:val="18"/>
              </w:rPr>
              <w:t>S</w:t>
            </w:r>
          </w:p>
        </w:tc>
        <w:tc>
          <w:tcPr>
            <w:tcW w:w="584" w:type="pct"/>
            <w:vMerge w:val="restart"/>
            <w:shd w:val="clear" w:color="auto" w:fill="auto"/>
            <w:vAlign w:val="center"/>
          </w:tcPr>
          <w:p w14:paraId="5D920A0E" w14:textId="77777777" w:rsidR="007E5D62" w:rsidRPr="00783A0A" w:rsidRDefault="007E5D62" w:rsidP="006F59AC">
            <w:pPr>
              <w:spacing w:line="240" w:lineRule="auto"/>
              <w:jc w:val="center"/>
              <w:rPr>
                <w:b/>
                <w:sz w:val="18"/>
              </w:rPr>
            </w:pPr>
            <w:r w:rsidRPr="00783A0A">
              <w:rPr>
                <w:b/>
                <w:sz w:val="18"/>
              </w:rPr>
              <w:t>NS</w:t>
            </w:r>
          </w:p>
        </w:tc>
        <w:tc>
          <w:tcPr>
            <w:tcW w:w="562" w:type="pct"/>
            <w:vMerge w:val="restart"/>
            <w:shd w:val="clear" w:color="auto" w:fill="auto"/>
            <w:vAlign w:val="center"/>
          </w:tcPr>
          <w:p w14:paraId="4698A316" w14:textId="77777777" w:rsidR="007E5D62" w:rsidRPr="00783A0A" w:rsidRDefault="007E5D62" w:rsidP="006F59AC">
            <w:pPr>
              <w:spacing w:line="240" w:lineRule="auto"/>
              <w:jc w:val="center"/>
              <w:rPr>
                <w:b/>
                <w:sz w:val="18"/>
              </w:rPr>
            </w:pPr>
            <w:r w:rsidRPr="00783A0A">
              <w:rPr>
                <w:b/>
                <w:sz w:val="18"/>
              </w:rPr>
              <w:t>NAS</w:t>
            </w:r>
          </w:p>
        </w:tc>
        <w:tc>
          <w:tcPr>
            <w:tcW w:w="1917" w:type="pct"/>
            <w:shd w:val="clear" w:color="auto" w:fill="auto"/>
            <w:vAlign w:val="center"/>
          </w:tcPr>
          <w:p w14:paraId="68B56153" w14:textId="77777777" w:rsidR="007E5D62" w:rsidRPr="00783A0A" w:rsidRDefault="007E5D62" w:rsidP="006F59AC">
            <w:pPr>
              <w:spacing w:line="240" w:lineRule="auto"/>
              <w:rPr>
                <w:b/>
                <w:sz w:val="18"/>
                <w:u w:val="single"/>
              </w:rPr>
            </w:pPr>
            <w:r w:rsidRPr="00783A0A">
              <w:rPr>
                <w:b/>
                <w:sz w:val="18"/>
                <w:u w:val="single"/>
              </w:rPr>
              <w:t xml:space="preserve">Resubmission                 </w:t>
            </w:r>
            <w:r w:rsidRPr="00783A0A">
              <w:rPr>
                <w:b/>
                <w:sz w:val="18"/>
                <w:u w:val="single"/>
              </w:rPr>
              <w:sym w:font="Wingdings" w:char="F0A8"/>
            </w:r>
            <w:r w:rsidRPr="00783A0A">
              <w:rPr>
                <w:b/>
                <w:sz w:val="18"/>
                <w:u w:val="single"/>
              </w:rPr>
              <w:t xml:space="preserve"> Yes   </w:t>
            </w:r>
            <w:r w:rsidRPr="00783A0A">
              <w:rPr>
                <w:b/>
                <w:sz w:val="18"/>
                <w:u w:val="single"/>
              </w:rPr>
              <w:sym w:font="Wingdings" w:char="F0A8"/>
            </w:r>
            <w:r w:rsidRPr="00783A0A">
              <w:rPr>
                <w:b/>
                <w:sz w:val="18"/>
                <w:u w:val="single"/>
              </w:rPr>
              <w:t xml:space="preserve"> No</w:t>
            </w:r>
          </w:p>
          <w:p w14:paraId="1163A14B" w14:textId="77777777" w:rsidR="007E5D62" w:rsidRPr="00783A0A" w:rsidRDefault="007E5D62" w:rsidP="006F59AC">
            <w:pPr>
              <w:spacing w:line="240" w:lineRule="auto"/>
              <w:rPr>
                <w:b/>
                <w:sz w:val="18"/>
              </w:rPr>
            </w:pPr>
            <w:r w:rsidRPr="00783A0A">
              <w:rPr>
                <w:b/>
                <w:sz w:val="18"/>
              </w:rPr>
              <w:sym w:font="Wingdings" w:char="F0A8"/>
            </w:r>
            <w:r w:rsidRPr="00783A0A">
              <w:rPr>
                <w:b/>
                <w:sz w:val="18"/>
              </w:rPr>
              <w:t xml:space="preserve"> 1st resubmission</w:t>
            </w:r>
          </w:p>
          <w:p w14:paraId="362F828E" w14:textId="77777777" w:rsidR="007E5D62" w:rsidRPr="00783A0A" w:rsidRDefault="007E5D62" w:rsidP="006F59AC">
            <w:pPr>
              <w:spacing w:line="240" w:lineRule="auto"/>
              <w:rPr>
                <w:b/>
                <w:sz w:val="18"/>
              </w:rPr>
            </w:pPr>
            <w:r w:rsidRPr="00783A0A">
              <w:rPr>
                <w:b/>
                <w:sz w:val="18"/>
              </w:rPr>
              <w:t>Date of resubmission:</w:t>
            </w:r>
          </w:p>
        </w:tc>
      </w:tr>
      <w:tr w:rsidR="007E5D62" w:rsidRPr="00783A0A" w14:paraId="07A56992" w14:textId="77777777" w:rsidTr="006F59AC">
        <w:trPr>
          <w:trHeight w:hRule="exact" w:val="624"/>
        </w:trPr>
        <w:tc>
          <w:tcPr>
            <w:tcW w:w="1446" w:type="pct"/>
            <w:vMerge/>
            <w:shd w:val="clear" w:color="auto" w:fill="BFBFBF" w:themeFill="background1" w:themeFillShade="BF"/>
            <w:vAlign w:val="center"/>
          </w:tcPr>
          <w:p w14:paraId="1F9145BC" w14:textId="77777777" w:rsidR="007E5D62" w:rsidRPr="00783A0A" w:rsidRDefault="007E5D62" w:rsidP="006F59AC">
            <w:pPr>
              <w:spacing w:line="240" w:lineRule="auto"/>
              <w:rPr>
                <w:b/>
              </w:rPr>
            </w:pPr>
          </w:p>
        </w:tc>
        <w:tc>
          <w:tcPr>
            <w:tcW w:w="491" w:type="pct"/>
            <w:vMerge/>
            <w:vAlign w:val="center"/>
          </w:tcPr>
          <w:p w14:paraId="232D0096" w14:textId="77777777" w:rsidR="007E5D62" w:rsidRPr="00783A0A" w:rsidRDefault="007E5D62" w:rsidP="006F59AC">
            <w:pPr>
              <w:spacing w:line="240" w:lineRule="auto"/>
              <w:jc w:val="center"/>
              <w:rPr>
                <w:sz w:val="18"/>
              </w:rPr>
            </w:pPr>
          </w:p>
        </w:tc>
        <w:tc>
          <w:tcPr>
            <w:tcW w:w="584" w:type="pct"/>
            <w:vMerge/>
            <w:shd w:val="clear" w:color="auto" w:fill="auto"/>
            <w:vAlign w:val="center"/>
          </w:tcPr>
          <w:p w14:paraId="107C3251" w14:textId="77777777" w:rsidR="007E5D62" w:rsidRPr="00783A0A" w:rsidRDefault="007E5D62" w:rsidP="006F59AC">
            <w:pPr>
              <w:spacing w:line="240" w:lineRule="auto"/>
              <w:jc w:val="center"/>
              <w:rPr>
                <w:sz w:val="18"/>
              </w:rPr>
            </w:pPr>
          </w:p>
        </w:tc>
        <w:tc>
          <w:tcPr>
            <w:tcW w:w="562" w:type="pct"/>
            <w:vMerge/>
            <w:shd w:val="clear" w:color="auto" w:fill="auto"/>
            <w:vAlign w:val="center"/>
          </w:tcPr>
          <w:p w14:paraId="07A30D45" w14:textId="77777777" w:rsidR="007E5D62" w:rsidRPr="00783A0A" w:rsidRDefault="007E5D62" w:rsidP="006F59AC">
            <w:pPr>
              <w:spacing w:line="240" w:lineRule="auto"/>
              <w:jc w:val="center"/>
              <w:rPr>
                <w:sz w:val="18"/>
              </w:rPr>
            </w:pPr>
          </w:p>
        </w:tc>
        <w:tc>
          <w:tcPr>
            <w:tcW w:w="1917" w:type="pct"/>
            <w:shd w:val="clear" w:color="auto" w:fill="auto"/>
            <w:vAlign w:val="center"/>
          </w:tcPr>
          <w:p w14:paraId="1540BA41" w14:textId="77777777" w:rsidR="007E5D62" w:rsidRPr="00783A0A" w:rsidRDefault="007E5D62" w:rsidP="006F59AC">
            <w:pPr>
              <w:spacing w:line="240" w:lineRule="auto"/>
              <w:rPr>
                <w:b/>
                <w:sz w:val="18"/>
              </w:rPr>
            </w:pPr>
            <w:r w:rsidRPr="00783A0A">
              <w:rPr>
                <w:b/>
                <w:sz w:val="18"/>
              </w:rPr>
              <w:sym w:font="Wingdings" w:char="F0A8"/>
            </w:r>
            <w:r w:rsidRPr="00783A0A">
              <w:rPr>
                <w:b/>
                <w:sz w:val="18"/>
              </w:rPr>
              <w:t xml:space="preserve"> 2nd resubmission</w:t>
            </w:r>
          </w:p>
          <w:p w14:paraId="6F360D34" w14:textId="77777777" w:rsidR="007E5D62" w:rsidRPr="00783A0A" w:rsidRDefault="007E5D62" w:rsidP="006F59AC">
            <w:pPr>
              <w:spacing w:line="240" w:lineRule="auto"/>
              <w:rPr>
                <w:b/>
                <w:sz w:val="18"/>
              </w:rPr>
            </w:pPr>
            <w:r w:rsidRPr="00783A0A">
              <w:rPr>
                <w:b/>
                <w:sz w:val="18"/>
              </w:rPr>
              <w:t>Date of resubmission:</w:t>
            </w:r>
          </w:p>
        </w:tc>
      </w:tr>
      <w:tr w:rsidR="007E5D62" w:rsidRPr="00783A0A" w14:paraId="53890002" w14:textId="77777777" w:rsidTr="006F59AC">
        <w:trPr>
          <w:trHeight w:hRule="exact" w:val="624"/>
        </w:trPr>
        <w:tc>
          <w:tcPr>
            <w:tcW w:w="1446" w:type="pct"/>
            <w:vMerge/>
            <w:shd w:val="clear" w:color="auto" w:fill="BFBFBF" w:themeFill="background1" w:themeFillShade="BF"/>
            <w:vAlign w:val="center"/>
          </w:tcPr>
          <w:p w14:paraId="6FCFCC3F" w14:textId="77777777" w:rsidR="007E5D62" w:rsidRPr="00783A0A" w:rsidRDefault="007E5D62" w:rsidP="006F59AC">
            <w:pPr>
              <w:spacing w:line="240" w:lineRule="auto"/>
              <w:rPr>
                <w:b/>
              </w:rPr>
            </w:pPr>
          </w:p>
        </w:tc>
        <w:tc>
          <w:tcPr>
            <w:tcW w:w="491" w:type="pct"/>
            <w:vMerge/>
            <w:vAlign w:val="center"/>
          </w:tcPr>
          <w:p w14:paraId="11DB6E4C" w14:textId="77777777" w:rsidR="007E5D62" w:rsidRPr="00783A0A" w:rsidRDefault="007E5D62" w:rsidP="006F59AC">
            <w:pPr>
              <w:spacing w:line="240" w:lineRule="auto"/>
              <w:jc w:val="center"/>
              <w:rPr>
                <w:sz w:val="18"/>
              </w:rPr>
            </w:pPr>
          </w:p>
        </w:tc>
        <w:tc>
          <w:tcPr>
            <w:tcW w:w="584" w:type="pct"/>
            <w:vMerge/>
            <w:shd w:val="clear" w:color="auto" w:fill="auto"/>
            <w:vAlign w:val="center"/>
          </w:tcPr>
          <w:p w14:paraId="2A23122F" w14:textId="77777777" w:rsidR="007E5D62" w:rsidRPr="00783A0A" w:rsidRDefault="007E5D62" w:rsidP="006F59AC">
            <w:pPr>
              <w:spacing w:line="240" w:lineRule="auto"/>
              <w:jc w:val="center"/>
              <w:rPr>
                <w:sz w:val="18"/>
              </w:rPr>
            </w:pPr>
          </w:p>
        </w:tc>
        <w:tc>
          <w:tcPr>
            <w:tcW w:w="562" w:type="pct"/>
            <w:vMerge/>
            <w:shd w:val="clear" w:color="auto" w:fill="auto"/>
            <w:vAlign w:val="center"/>
          </w:tcPr>
          <w:p w14:paraId="1E7D4DDF" w14:textId="77777777" w:rsidR="007E5D62" w:rsidRPr="00783A0A" w:rsidRDefault="007E5D62" w:rsidP="006F59AC">
            <w:pPr>
              <w:spacing w:line="240" w:lineRule="auto"/>
              <w:jc w:val="center"/>
              <w:rPr>
                <w:sz w:val="18"/>
              </w:rPr>
            </w:pPr>
          </w:p>
        </w:tc>
        <w:tc>
          <w:tcPr>
            <w:tcW w:w="1917" w:type="pct"/>
            <w:shd w:val="clear" w:color="auto" w:fill="auto"/>
            <w:vAlign w:val="center"/>
          </w:tcPr>
          <w:p w14:paraId="482131B6" w14:textId="77777777" w:rsidR="007E5D62" w:rsidRPr="00783A0A" w:rsidRDefault="007E5D62" w:rsidP="006F59AC">
            <w:pPr>
              <w:spacing w:line="240" w:lineRule="auto"/>
              <w:rPr>
                <w:b/>
                <w:sz w:val="18"/>
                <w:u w:val="single"/>
              </w:rPr>
            </w:pPr>
            <w:r w:rsidRPr="00783A0A">
              <w:rPr>
                <w:b/>
                <w:sz w:val="18"/>
                <w:u w:val="single"/>
              </w:rPr>
              <w:t xml:space="preserve">Extension request approved  </w:t>
            </w:r>
            <w:r w:rsidRPr="00783A0A">
              <w:rPr>
                <w:b/>
                <w:sz w:val="18"/>
                <w:u w:val="single"/>
              </w:rPr>
              <w:sym w:font="Wingdings" w:char="F0A8"/>
            </w:r>
            <w:r w:rsidRPr="00783A0A">
              <w:rPr>
                <w:b/>
                <w:sz w:val="18"/>
                <w:u w:val="single"/>
              </w:rPr>
              <w:t xml:space="preserve"> Yes</w:t>
            </w:r>
            <w:r w:rsidRPr="00783A0A">
              <w:rPr>
                <w:b/>
                <w:sz w:val="18"/>
                <w:u w:val="single"/>
              </w:rPr>
              <w:sym w:font="Wingdings" w:char="F0A8"/>
            </w:r>
            <w:r w:rsidRPr="00783A0A">
              <w:rPr>
                <w:b/>
                <w:sz w:val="18"/>
                <w:u w:val="single"/>
              </w:rPr>
              <w:t xml:space="preserve"> No</w:t>
            </w:r>
          </w:p>
          <w:p w14:paraId="3C7CFAD2" w14:textId="77777777" w:rsidR="007E5D62" w:rsidRPr="00783A0A" w:rsidRDefault="007E5D62" w:rsidP="006F59AC">
            <w:pPr>
              <w:spacing w:line="240" w:lineRule="auto"/>
              <w:rPr>
                <w:b/>
                <w:sz w:val="18"/>
              </w:rPr>
            </w:pPr>
            <w:r w:rsidRPr="00783A0A">
              <w:rPr>
                <w:b/>
                <w:sz w:val="18"/>
              </w:rPr>
              <w:sym w:font="Wingdings" w:char="F0A8"/>
            </w:r>
            <w:r w:rsidRPr="00783A0A">
              <w:rPr>
                <w:b/>
                <w:sz w:val="18"/>
              </w:rPr>
              <w:t xml:space="preserve"> Revised date of submission</w:t>
            </w:r>
          </w:p>
          <w:p w14:paraId="21AF0CC1" w14:textId="77777777" w:rsidR="007E5D62" w:rsidRPr="00783A0A" w:rsidRDefault="007E5D62" w:rsidP="006F59AC">
            <w:pPr>
              <w:spacing w:line="240" w:lineRule="auto"/>
              <w:rPr>
                <w:b/>
                <w:sz w:val="18"/>
              </w:rPr>
            </w:pPr>
          </w:p>
        </w:tc>
      </w:tr>
    </w:tbl>
    <w:p w14:paraId="49D239E6" w14:textId="77777777" w:rsidR="007E5D62" w:rsidRPr="00783A0A" w:rsidRDefault="007E5D62" w:rsidP="007E5D62">
      <w:pPr>
        <w:pStyle w:val="Normalbold"/>
        <w:rPr>
          <w:sz w:val="24"/>
        </w:rPr>
      </w:pPr>
      <w:r w:rsidRPr="00783A0A">
        <w:rPr>
          <w:sz w:val="24"/>
        </w:rPr>
        <w:t>Feedback</w:t>
      </w:r>
    </w:p>
    <w:tbl>
      <w:tblPr>
        <w:tblStyle w:val="TableGrid"/>
        <w:tblW w:w="0" w:type="auto"/>
        <w:tblLook w:val="04A0" w:firstRow="1" w:lastRow="0" w:firstColumn="1" w:lastColumn="0" w:noHBand="0" w:noVBand="1"/>
      </w:tblPr>
      <w:tblGrid>
        <w:gridCol w:w="9566"/>
      </w:tblGrid>
      <w:tr w:rsidR="007E5D62" w:rsidRPr="00783A0A" w14:paraId="40ED4442" w14:textId="77777777" w:rsidTr="006F59AC">
        <w:tc>
          <w:tcPr>
            <w:tcW w:w="9792" w:type="dxa"/>
          </w:tcPr>
          <w:p w14:paraId="2103F8FC" w14:textId="77777777" w:rsidR="007E5D62" w:rsidRPr="00783A0A" w:rsidRDefault="007E5D62" w:rsidP="006F59AC"/>
          <w:p w14:paraId="30739984" w14:textId="77777777" w:rsidR="007E5D62" w:rsidRPr="00783A0A" w:rsidRDefault="007E5D62" w:rsidP="006F59AC"/>
          <w:p w14:paraId="5DD518BF" w14:textId="77777777" w:rsidR="007E5D62" w:rsidRPr="00783A0A" w:rsidRDefault="007E5D62" w:rsidP="006F59AC"/>
          <w:p w14:paraId="53232F47" w14:textId="77777777" w:rsidR="007E5D62" w:rsidRPr="00783A0A" w:rsidRDefault="007E5D62" w:rsidP="006F59AC"/>
          <w:p w14:paraId="07D9931C" w14:textId="77777777" w:rsidR="007E5D62" w:rsidRPr="00783A0A" w:rsidRDefault="007E5D62" w:rsidP="006F59AC"/>
        </w:tc>
      </w:tr>
    </w:tbl>
    <w:p w14:paraId="69605C75" w14:textId="77777777" w:rsidR="007E5D62" w:rsidRPr="00783A0A" w:rsidRDefault="007E5D62" w:rsidP="007E5D62">
      <w:pPr>
        <w:pStyle w:val="Normalbold"/>
        <w:rPr>
          <w:sz w:val="24"/>
        </w:rPr>
      </w:pPr>
      <w:r w:rsidRPr="00783A0A">
        <w:rPr>
          <w:sz w:val="24"/>
        </w:rPr>
        <w:t>Student result response</w:t>
      </w:r>
    </w:p>
    <w:p w14:paraId="30C7F575" w14:textId="77777777" w:rsidR="007E5D62" w:rsidRPr="00783A0A" w:rsidRDefault="007E5D62" w:rsidP="007E5D62">
      <w:r w:rsidRPr="00783A0A">
        <w:rPr>
          <w:sz w:val="24"/>
          <w:szCs w:val="24"/>
        </w:rPr>
        <w:sym w:font="Wingdings" w:char="F0A8"/>
      </w:r>
      <w:r w:rsidRPr="00783A0A">
        <w:rPr>
          <w:sz w:val="24"/>
          <w:szCs w:val="24"/>
        </w:rPr>
        <w:t xml:space="preserve">   </w:t>
      </w:r>
      <w:r w:rsidRPr="00783A0A">
        <w:t xml:space="preserve">My performance in this assessment task has been discussed and explained to me. </w:t>
      </w:r>
    </w:p>
    <w:p w14:paraId="02205423" w14:textId="77777777" w:rsidR="007E5D62" w:rsidRPr="00783A0A" w:rsidRDefault="007E5D62" w:rsidP="007E5D62">
      <w:r w:rsidRPr="00783A0A">
        <w:rPr>
          <w:sz w:val="24"/>
          <w:szCs w:val="24"/>
        </w:rPr>
        <w:sym w:font="Wingdings" w:char="F0A8"/>
      </w:r>
      <w:r w:rsidRPr="00783A0A">
        <w:rPr>
          <w:sz w:val="24"/>
          <w:szCs w:val="24"/>
        </w:rPr>
        <w:t xml:space="preserve">   </w:t>
      </w:r>
      <w:r w:rsidRPr="00783A0A">
        <w:t xml:space="preserve">I would like to appeal this assessment decision. </w:t>
      </w:r>
    </w:p>
    <w:p w14:paraId="2D4872E5" w14:textId="77777777" w:rsidR="007E5D62" w:rsidRPr="00783A0A" w:rsidRDefault="007E5D62" w:rsidP="007E5D62">
      <w:pPr>
        <w:rPr>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6803"/>
      </w:tblGrid>
      <w:tr w:rsidR="007E5D62" w:rsidRPr="00783A0A" w14:paraId="7DA581EE" w14:textId="77777777" w:rsidTr="006F59AC">
        <w:trPr>
          <w:trHeight w:hRule="exact" w:val="397"/>
        </w:trPr>
        <w:tc>
          <w:tcPr>
            <w:tcW w:w="1444" w:type="pct"/>
            <w:shd w:val="clear" w:color="auto" w:fill="BFBFBF" w:themeFill="background1" w:themeFillShade="BF"/>
            <w:vAlign w:val="center"/>
          </w:tcPr>
          <w:p w14:paraId="4F6C8D2A" w14:textId="77777777" w:rsidR="007E5D62" w:rsidRPr="00783A0A" w:rsidRDefault="007E5D62" w:rsidP="006F59AC">
            <w:pPr>
              <w:rPr>
                <w:b/>
              </w:rPr>
            </w:pPr>
            <w:r w:rsidRPr="00783A0A">
              <w:rPr>
                <w:b/>
              </w:rPr>
              <w:t>Student signature</w:t>
            </w:r>
          </w:p>
        </w:tc>
        <w:tc>
          <w:tcPr>
            <w:tcW w:w="3556" w:type="pct"/>
            <w:shd w:val="clear" w:color="auto" w:fill="auto"/>
          </w:tcPr>
          <w:p w14:paraId="12706A2A" w14:textId="77777777" w:rsidR="007E5D62" w:rsidRPr="00783A0A" w:rsidRDefault="007E5D62" w:rsidP="006F59AC"/>
        </w:tc>
      </w:tr>
      <w:tr w:rsidR="007E5D62" w:rsidRPr="00783A0A" w14:paraId="36BA6242" w14:textId="77777777" w:rsidTr="006F59AC">
        <w:trPr>
          <w:trHeight w:hRule="exact" w:val="397"/>
        </w:trPr>
        <w:tc>
          <w:tcPr>
            <w:tcW w:w="1444" w:type="pct"/>
            <w:shd w:val="clear" w:color="auto" w:fill="BFBFBF" w:themeFill="background1" w:themeFillShade="BF"/>
            <w:vAlign w:val="center"/>
          </w:tcPr>
          <w:p w14:paraId="51767BE6" w14:textId="77777777" w:rsidR="007E5D62" w:rsidRPr="00783A0A" w:rsidRDefault="007E5D62" w:rsidP="006F59AC">
            <w:pPr>
              <w:rPr>
                <w:b/>
              </w:rPr>
            </w:pPr>
            <w:r w:rsidRPr="00783A0A">
              <w:rPr>
                <w:b/>
              </w:rPr>
              <w:t>Date</w:t>
            </w:r>
          </w:p>
        </w:tc>
        <w:tc>
          <w:tcPr>
            <w:tcW w:w="3556" w:type="pct"/>
            <w:shd w:val="clear" w:color="auto" w:fill="auto"/>
          </w:tcPr>
          <w:p w14:paraId="497C0AE2" w14:textId="77777777" w:rsidR="007E5D62" w:rsidRPr="00783A0A" w:rsidRDefault="007E5D62" w:rsidP="006F59AC"/>
        </w:tc>
      </w:tr>
    </w:tbl>
    <w:p w14:paraId="275855DF" w14:textId="77777777" w:rsidR="00753EF9" w:rsidRDefault="00753EF9" w:rsidP="006F2603">
      <w:pPr>
        <w:pStyle w:val="Heading2"/>
      </w:pPr>
      <w:bookmarkStart w:id="42" w:name="_Toc524185454"/>
    </w:p>
    <w:p w14:paraId="02E301F7" w14:textId="77777777" w:rsidR="0062737A" w:rsidRPr="00783A0A" w:rsidRDefault="004A0667" w:rsidP="006F2603">
      <w:pPr>
        <w:pStyle w:val="Heading2"/>
        <w:rPr>
          <w:lang w:val="en-US"/>
        </w:rPr>
      </w:pPr>
      <w:r w:rsidRPr="00783A0A">
        <w:lastRenderedPageBreak/>
        <w:t xml:space="preserve">Assessment 3 </w:t>
      </w:r>
      <w:r w:rsidR="004673A0">
        <w:t>–</w:t>
      </w:r>
      <w:r w:rsidRPr="00783A0A">
        <w:t xml:space="preserve"> </w:t>
      </w:r>
      <w:bookmarkEnd w:id="42"/>
      <w:r w:rsidR="004673A0">
        <w:rPr>
          <w:lang w:val="en-US"/>
        </w:rPr>
        <w:t xml:space="preserve">Team Building </w:t>
      </w:r>
    </w:p>
    <w:p w14:paraId="59CF0BD0" w14:textId="77777777" w:rsidR="00141F69" w:rsidRPr="00783A0A" w:rsidRDefault="00630935" w:rsidP="006F2603">
      <w:pPr>
        <w:pStyle w:val="Heading2"/>
      </w:pPr>
      <w:r w:rsidRPr="00783A0A">
        <w:t xml:space="preserve"> </w:t>
      </w:r>
    </w:p>
    <w:p w14:paraId="77051569" w14:textId="77777777" w:rsidR="004A0667" w:rsidRPr="00783A0A" w:rsidRDefault="004A0667" w:rsidP="006F2603">
      <w:pPr>
        <w:pStyle w:val="Heading2"/>
      </w:pPr>
      <w:bookmarkStart w:id="43" w:name="_Toc524185455"/>
      <w:r w:rsidRPr="00783A0A">
        <w:t>Task summary</w:t>
      </w:r>
      <w:bookmarkEnd w:id="43"/>
      <w:r w:rsidRPr="00783A0A">
        <w:t xml:space="preserve"> </w:t>
      </w:r>
    </w:p>
    <w:p w14:paraId="19134EBD" w14:textId="77777777" w:rsidR="004673A0" w:rsidRPr="0082180D" w:rsidRDefault="004673A0" w:rsidP="004673A0">
      <w:pPr>
        <w:tabs>
          <w:tab w:val="left" w:pos="284"/>
        </w:tabs>
      </w:pPr>
      <w:r w:rsidRPr="0082180D">
        <w:t>In this task you are required to plan for a new work team being established, and design an induction program so that selected staff can function as a team in a new business opportunity for your organisation.</w:t>
      </w:r>
    </w:p>
    <w:p w14:paraId="14C06A3A" w14:textId="77777777" w:rsidR="004943C3" w:rsidRPr="0082180D" w:rsidRDefault="004943C3" w:rsidP="004A0667">
      <w:pPr>
        <w:rPr>
          <w:sz w:val="16"/>
        </w:rPr>
      </w:pPr>
    </w:p>
    <w:p w14:paraId="34B7E413" w14:textId="77777777" w:rsidR="004A0667" w:rsidRPr="00783A0A" w:rsidRDefault="004A0667" w:rsidP="004A0667"/>
    <w:p w14:paraId="0DB57ECD" w14:textId="77777777" w:rsidR="004A0667" w:rsidRPr="00783A0A" w:rsidRDefault="004A0667" w:rsidP="006F2603">
      <w:pPr>
        <w:pStyle w:val="Heading2"/>
      </w:pPr>
      <w:bookmarkStart w:id="44" w:name="_Toc524185456"/>
      <w:r w:rsidRPr="00783A0A">
        <w:t>Resources required</w:t>
      </w:r>
      <w:bookmarkEnd w:id="44"/>
    </w:p>
    <w:p w14:paraId="06CE4668" w14:textId="77777777" w:rsidR="004A0667" w:rsidRPr="00783A0A" w:rsidRDefault="004A0667" w:rsidP="004E7600">
      <w:pPr>
        <w:pStyle w:val="Checklistbullets"/>
      </w:pPr>
      <w:r w:rsidRPr="00783A0A">
        <w:t>In order to complete this assessment task you will require:</w:t>
      </w:r>
    </w:p>
    <w:p w14:paraId="326FC5A5" w14:textId="77777777" w:rsidR="004A0667" w:rsidRPr="00783A0A" w:rsidRDefault="004A0667" w:rsidP="00D45B6C">
      <w:pPr>
        <w:pStyle w:val="Checklistbullets"/>
        <w:numPr>
          <w:ilvl w:val="0"/>
          <w:numId w:val="30"/>
        </w:numPr>
      </w:pPr>
      <w:r w:rsidRPr="00783A0A">
        <w:t>Access to textbooks/other learning materials</w:t>
      </w:r>
    </w:p>
    <w:p w14:paraId="04FE17D2" w14:textId="77777777" w:rsidR="004A0667" w:rsidRPr="00783A0A" w:rsidRDefault="004A0667" w:rsidP="00D45B6C">
      <w:pPr>
        <w:pStyle w:val="Checklistbullets"/>
        <w:numPr>
          <w:ilvl w:val="0"/>
          <w:numId w:val="30"/>
        </w:numPr>
      </w:pPr>
      <w:r w:rsidRPr="00783A0A">
        <w:t>Computer and Microsoft Office</w:t>
      </w:r>
    </w:p>
    <w:p w14:paraId="22E494B4" w14:textId="77777777" w:rsidR="004A0667" w:rsidRPr="00783A0A" w:rsidRDefault="004A0667" w:rsidP="00D45B6C">
      <w:pPr>
        <w:pStyle w:val="Checklistbullets"/>
        <w:numPr>
          <w:ilvl w:val="0"/>
          <w:numId w:val="30"/>
        </w:numPr>
      </w:pPr>
      <w:r w:rsidRPr="00783A0A">
        <w:t>Access to the internet</w:t>
      </w:r>
    </w:p>
    <w:p w14:paraId="362986D2" w14:textId="77777777" w:rsidR="004A0667" w:rsidRPr="00783A0A" w:rsidRDefault="004A0667" w:rsidP="004A0667"/>
    <w:p w14:paraId="7226006D" w14:textId="77777777" w:rsidR="004A0667" w:rsidRPr="00783A0A" w:rsidRDefault="004A0667" w:rsidP="006F2603">
      <w:pPr>
        <w:pStyle w:val="Heading2"/>
      </w:pPr>
      <w:bookmarkStart w:id="45" w:name="_Toc524185457"/>
      <w:r w:rsidRPr="00783A0A">
        <w:t>Due date of submission</w:t>
      </w:r>
      <w:bookmarkEnd w:id="45"/>
      <w:r w:rsidRPr="00783A0A">
        <w:t xml:space="preserve"> </w:t>
      </w:r>
    </w:p>
    <w:p w14:paraId="36EB4325" w14:textId="77777777" w:rsidR="004A0667" w:rsidRPr="00783A0A" w:rsidRDefault="004A0667" w:rsidP="004A0667">
      <w:pPr>
        <w:tabs>
          <w:tab w:val="left" w:pos="284"/>
          <w:tab w:val="left" w:pos="993"/>
        </w:tabs>
        <w:spacing w:before="240"/>
      </w:pPr>
      <w:r w:rsidRPr="00783A0A">
        <w:t>The Assessment Task is due on the date specified by your assessor. Any variations to this arrangement must be approved in writing by your assessor. See specifications below for details.</w:t>
      </w:r>
    </w:p>
    <w:p w14:paraId="7A7BAB7E" w14:textId="77777777" w:rsidR="004A0667" w:rsidRPr="00783A0A" w:rsidRDefault="004A0667" w:rsidP="004A0667"/>
    <w:p w14:paraId="756F04CB" w14:textId="77777777" w:rsidR="004A0667" w:rsidRPr="00783A0A" w:rsidRDefault="004A0667" w:rsidP="004A0667"/>
    <w:p w14:paraId="3F17E20C" w14:textId="77777777" w:rsidR="004A0667" w:rsidRPr="00D45B6C" w:rsidRDefault="004A0667" w:rsidP="004A0667">
      <w:pPr>
        <w:tabs>
          <w:tab w:val="left" w:pos="284"/>
        </w:tabs>
        <w:rPr>
          <w:b/>
          <w:sz w:val="24"/>
          <w:szCs w:val="22"/>
          <w:highlight w:val="yellow"/>
        </w:rPr>
      </w:pPr>
      <w:r w:rsidRPr="00D45B6C">
        <w:rPr>
          <w:b/>
          <w:sz w:val="24"/>
          <w:szCs w:val="22"/>
          <w:highlight w:val="yellow"/>
        </w:rPr>
        <w:t xml:space="preserve">Assessment Task </w:t>
      </w:r>
    </w:p>
    <w:p w14:paraId="1247BB68" w14:textId="77777777" w:rsidR="00C1257D" w:rsidRPr="00D45B6C" w:rsidRDefault="00C1257D" w:rsidP="004A0667">
      <w:pPr>
        <w:tabs>
          <w:tab w:val="left" w:pos="284"/>
        </w:tabs>
        <w:rPr>
          <w:b/>
          <w:sz w:val="22"/>
          <w:szCs w:val="22"/>
          <w:highlight w:val="yellow"/>
        </w:rPr>
      </w:pPr>
    </w:p>
    <w:p w14:paraId="64ED3E79" w14:textId="77777777" w:rsidR="004673A0" w:rsidRPr="00D45B6C" w:rsidRDefault="004673A0" w:rsidP="004E7600">
      <w:pPr>
        <w:pStyle w:val="Checklistbullets"/>
        <w:rPr>
          <w:highlight w:val="yellow"/>
        </w:rPr>
      </w:pPr>
      <w:r w:rsidRPr="00D45B6C">
        <w:rPr>
          <w:highlight w:val="yellow"/>
        </w:rPr>
        <w:t>This task requires you to delegate roles and responsibilities within a team and assign suitable resources to the team, to support them in the new business opportunity as detailed in the case study provided. You will also need to implement processes for the new work unit that support an ethical, positive and innovative work team environment.</w:t>
      </w:r>
    </w:p>
    <w:p w14:paraId="7C82A2E9" w14:textId="702C92D3" w:rsidR="004673A0" w:rsidRPr="00D45B6C" w:rsidRDefault="004673A0" w:rsidP="004E7600">
      <w:pPr>
        <w:pStyle w:val="Checklistbullets"/>
        <w:rPr>
          <w:highlight w:val="yellow"/>
        </w:rPr>
      </w:pPr>
      <w:r w:rsidRPr="00D45B6C">
        <w:rPr>
          <w:highlight w:val="yellow"/>
        </w:rPr>
        <w:t>Review the second ‘</w:t>
      </w:r>
      <w:proofErr w:type="spellStart"/>
      <w:r w:rsidRPr="00D45B6C">
        <w:rPr>
          <w:highlight w:val="yellow"/>
        </w:rPr>
        <w:t>MacVille</w:t>
      </w:r>
      <w:proofErr w:type="spellEnd"/>
      <w:r w:rsidRPr="00D45B6C">
        <w:rPr>
          <w:highlight w:val="yellow"/>
        </w:rPr>
        <w:t xml:space="preserve">’ case study provided in Assessment Task 1 and </w:t>
      </w:r>
      <w:r w:rsidRPr="00D45B6C">
        <w:rPr>
          <w:i/>
          <w:highlight w:val="yellow"/>
        </w:rPr>
        <w:t>prepare a written plan</w:t>
      </w:r>
      <w:r w:rsidRPr="00D45B6C">
        <w:rPr>
          <w:highlight w:val="yellow"/>
        </w:rPr>
        <w:t xml:space="preserve"> </w:t>
      </w:r>
      <w:r w:rsidR="000F3FFE" w:rsidRPr="00D45B6C">
        <w:rPr>
          <w:highlight w:val="yellow"/>
        </w:rPr>
        <w:t xml:space="preserve">(in 1000 words) </w:t>
      </w:r>
      <w:r w:rsidRPr="00D45B6C">
        <w:rPr>
          <w:highlight w:val="yellow"/>
        </w:rPr>
        <w:t>under the headings Roles, Resources and Environment</w:t>
      </w:r>
      <w:r w:rsidR="00E843B0" w:rsidRPr="00D45B6C">
        <w:rPr>
          <w:highlight w:val="yellow"/>
        </w:rPr>
        <w:t>.</w:t>
      </w:r>
    </w:p>
    <w:p w14:paraId="17519F26" w14:textId="77777777" w:rsidR="004E7600" w:rsidRPr="00D45B6C" w:rsidRDefault="004E7600" w:rsidP="004E7600">
      <w:pPr>
        <w:pStyle w:val="Checklistbullets"/>
        <w:rPr>
          <w:highlight w:val="yellow"/>
        </w:rPr>
      </w:pPr>
    </w:p>
    <w:p w14:paraId="60C106DB" w14:textId="77777777" w:rsidR="004E7600" w:rsidRPr="00D45B6C" w:rsidRDefault="004E7600" w:rsidP="004E7600">
      <w:pPr>
        <w:pStyle w:val="Checklistbullets"/>
        <w:rPr>
          <w:highlight w:val="yellow"/>
        </w:rPr>
      </w:pPr>
    </w:p>
    <w:p w14:paraId="7909A3C2" w14:textId="4E029EC7" w:rsidR="004E7600" w:rsidRPr="00D45B6C" w:rsidRDefault="004E7600" w:rsidP="004E7600">
      <w:pPr>
        <w:pStyle w:val="Checklistbullets"/>
        <w:rPr>
          <w:highlight w:val="yellow"/>
        </w:rPr>
      </w:pPr>
      <w:r w:rsidRPr="00D45B6C">
        <w:rPr>
          <w:highlight w:val="yellow"/>
        </w:rPr>
        <w:t>1/ Identify responsibility of account manager and account policy (write responsibility and policy for five each)</w:t>
      </w:r>
    </w:p>
    <w:p w14:paraId="4D3CAF81" w14:textId="314EEC98" w:rsidR="004E7600" w:rsidRPr="00D45B6C" w:rsidRDefault="004E7600" w:rsidP="00D45B6C">
      <w:pPr>
        <w:pStyle w:val="Checklistbullets"/>
        <w:numPr>
          <w:ilvl w:val="0"/>
          <w:numId w:val="40"/>
        </w:numPr>
        <w:rPr>
          <w:highlight w:val="yellow"/>
        </w:rPr>
      </w:pPr>
      <w:r w:rsidRPr="00D45B6C">
        <w:rPr>
          <w:highlight w:val="yellow"/>
        </w:rPr>
        <w:t>Credit card</w:t>
      </w:r>
    </w:p>
    <w:p w14:paraId="2210D437" w14:textId="3D2137F6" w:rsidR="004E7600" w:rsidRPr="00D45B6C" w:rsidRDefault="004E7600" w:rsidP="00D45B6C">
      <w:pPr>
        <w:pStyle w:val="Checklistbullets"/>
        <w:numPr>
          <w:ilvl w:val="0"/>
          <w:numId w:val="40"/>
        </w:numPr>
        <w:rPr>
          <w:highlight w:val="yellow"/>
        </w:rPr>
      </w:pPr>
      <w:r w:rsidRPr="00D45B6C">
        <w:rPr>
          <w:highlight w:val="yellow"/>
        </w:rPr>
        <w:t>Receiving money</w:t>
      </w:r>
    </w:p>
    <w:p w14:paraId="6B1BD19C" w14:textId="70E0DF85" w:rsidR="004E7600" w:rsidRPr="00D45B6C" w:rsidRDefault="004E7600" w:rsidP="00D45B6C">
      <w:pPr>
        <w:pStyle w:val="Checklistbullets"/>
        <w:numPr>
          <w:ilvl w:val="0"/>
          <w:numId w:val="40"/>
        </w:numPr>
        <w:rPr>
          <w:highlight w:val="yellow"/>
        </w:rPr>
      </w:pPr>
      <w:r w:rsidRPr="00D45B6C">
        <w:rPr>
          <w:highlight w:val="yellow"/>
        </w:rPr>
        <w:t xml:space="preserve">Credit limit </w:t>
      </w:r>
    </w:p>
    <w:p w14:paraId="7DEBDB56" w14:textId="3A2135F4" w:rsidR="004E7600" w:rsidRPr="00D45B6C" w:rsidRDefault="004E7600" w:rsidP="00D45B6C">
      <w:pPr>
        <w:pStyle w:val="Checklistbullets"/>
        <w:numPr>
          <w:ilvl w:val="0"/>
          <w:numId w:val="40"/>
        </w:numPr>
        <w:rPr>
          <w:highlight w:val="yellow"/>
        </w:rPr>
      </w:pPr>
      <w:r w:rsidRPr="00D45B6C">
        <w:rPr>
          <w:highlight w:val="yellow"/>
        </w:rPr>
        <w:t>Approve customer credit limit</w:t>
      </w:r>
    </w:p>
    <w:p w14:paraId="5E7B4348" w14:textId="7E7AC0C1" w:rsidR="004E7600" w:rsidRPr="00D45B6C" w:rsidRDefault="004E7600" w:rsidP="004E7600">
      <w:pPr>
        <w:pStyle w:val="Checklistbullets"/>
        <w:rPr>
          <w:highlight w:val="yellow"/>
        </w:rPr>
      </w:pPr>
      <w:r w:rsidRPr="00D45B6C">
        <w:rPr>
          <w:highlight w:val="yellow"/>
        </w:rPr>
        <w:t>2// develop policy and procedure</w:t>
      </w:r>
    </w:p>
    <w:p w14:paraId="4641B48F" w14:textId="1D60B8AA" w:rsidR="004E7600" w:rsidRPr="00D45B6C" w:rsidRDefault="004E7600" w:rsidP="004E7600">
      <w:pPr>
        <w:pStyle w:val="Checklistbullets"/>
        <w:rPr>
          <w:highlight w:val="yellow"/>
        </w:rPr>
      </w:pPr>
      <w:r w:rsidRPr="00D45B6C">
        <w:rPr>
          <w:highlight w:val="yellow"/>
        </w:rPr>
        <w:t xml:space="preserve">              3// sharing all resources document</w:t>
      </w:r>
    </w:p>
    <w:p w14:paraId="229919C4" w14:textId="3FD00914" w:rsidR="004E7600" w:rsidRPr="00D45B6C" w:rsidRDefault="004E7600" w:rsidP="004E7600">
      <w:pPr>
        <w:pStyle w:val="Checklistbullets"/>
        <w:rPr>
          <w:highlight w:val="yellow"/>
        </w:rPr>
      </w:pPr>
      <w:r w:rsidRPr="00D45B6C">
        <w:rPr>
          <w:highlight w:val="yellow"/>
        </w:rPr>
        <w:t>4// account manager resource requirement</w:t>
      </w:r>
    </w:p>
    <w:p w14:paraId="2AF90BE6" w14:textId="4AFF2342" w:rsidR="004E7600" w:rsidRPr="00D45B6C" w:rsidRDefault="004E7600" w:rsidP="00D45B6C">
      <w:pPr>
        <w:pStyle w:val="Checklistbullets"/>
        <w:numPr>
          <w:ilvl w:val="0"/>
          <w:numId w:val="41"/>
        </w:numPr>
        <w:rPr>
          <w:highlight w:val="yellow"/>
        </w:rPr>
      </w:pPr>
      <w:r w:rsidRPr="00D45B6C">
        <w:rPr>
          <w:highlight w:val="yellow"/>
        </w:rPr>
        <w:t xml:space="preserve">Experience account clerk who can </w:t>
      </w:r>
      <w:proofErr w:type="spellStart"/>
      <w:r w:rsidRPr="00D45B6C">
        <w:rPr>
          <w:highlight w:val="yellow"/>
        </w:rPr>
        <w:t>assit</w:t>
      </w:r>
      <w:proofErr w:type="spellEnd"/>
      <w:r w:rsidRPr="00D45B6C">
        <w:rPr>
          <w:highlight w:val="yellow"/>
        </w:rPr>
        <w:t xml:space="preserve"> managing account and data entry</w:t>
      </w:r>
    </w:p>
    <w:p w14:paraId="38F87F88" w14:textId="0F645FB5" w:rsidR="004E7600" w:rsidRPr="00D45B6C" w:rsidRDefault="004E7600" w:rsidP="00D45B6C">
      <w:pPr>
        <w:pStyle w:val="Checklistbullets"/>
        <w:numPr>
          <w:ilvl w:val="0"/>
          <w:numId w:val="41"/>
        </w:numPr>
        <w:rPr>
          <w:highlight w:val="yellow"/>
        </w:rPr>
      </w:pPr>
      <w:r w:rsidRPr="00D45B6C">
        <w:rPr>
          <w:highlight w:val="yellow"/>
        </w:rPr>
        <w:t>Network of computer system within organization accounting software</w:t>
      </w:r>
    </w:p>
    <w:p w14:paraId="18B86DAF" w14:textId="34592370" w:rsidR="004E7600" w:rsidRPr="00D45B6C" w:rsidRDefault="004E7600" w:rsidP="00D45B6C">
      <w:pPr>
        <w:pStyle w:val="Checklistbullets"/>
        <w:numPr>
          <w:ilvl w:val="0"/>
          <w:numId w:val="41"/>
        </w:numPr>
        <w:rPr>
          <w:highlight w:val="yellow"/>
        </w:rPr>
      </w:pPr>
      <w:r w:rsidRPr="00D45B6C">
        <w:rPr>
          <w:highlight w:val="yellow"/>
        </w:rPr>
        <w:t>Account officer which are involve warehouse design</w:t>
      </w:r>
    </w:p>
    <w:p w14:paraId="5AB1612B" w14:textId="6C9C9432" w:rsidR="004E7600" w:rsidRPr="00D45B6C" w:rsidRDefault="004E7600" w:rsidP="004E7600">
      <w:pPr>
        <w:pStyle w:val="Checklistbullets"/>
        <w:rPr>
          <w:highlight w:val="yellow"/>
        </w:rPr>
      </w:pPr>
      <w:r w:rsidRPr="00D45B6C">
        <w:rPr>
          <w:highlight w:val="yellow"/>
        </w:rPr>
        <w:t xml:space="preserve">5// warehouse manager accountability and responsibility (write down more about </w:t>
      </w:r>
      <w:proofErr w:type="spellStart"/>
      <w:r w:rsidRPr="00D45B6C">
        <w:rPr>
          <w:highlight w:val="yellow"/>
        </w:rPr>
        <w:t>respobsibility</w:t>
      </w:r>
      <w:proofErr w:type="spellEnd"/>
      <w:r w:rsidRPr="00D45B6C">
        <w:rPr>
          <w:highlight w:val="yellow"/>
        </w:rPr>
        <w:t>)</w:t>
      </w:r>
    </w:p>
    <w:p w14:paraId="33E4B512" w14:textId="3266A758" w:rsidR="004E7600" w:rsidRPr="00D45B6C" w:rsidRDefault="004E7600" w:rsidP="00D45B6C">
      <w:pPr>
        <w:pStyle w:val="Checklistbullets"/>
        <w:numPr>
          <w:ilvl w:val="0"/>
          <w:numId w:val="42"/>
        </w:numPr>
        <w:rPr>
          <w:highlight w:val="yellow"/>
        </w:rPr>
      </w:pPr>
      <w:r w:rsidRPr="00D45B6C">
        <w:rPr>
          <w:highlight w:val="yellow"/>
        </w:rPr>
        <w:t>Checking receiving goods and damaged goods</w:t>
      </w:r>
    </w:p>
    <w:p w14:paraId="272EA0BB" w14:textId="239E571C" w:rsidR="004E7600" w:rsidRPr="00D45B6C" w:rsidRDefault="004E7600" w:rsidP="00D45B6C">
      <w:pPr>
        <w:pStyle w:val="Checklistbullets"/>
        <w:numPr>
          <w:ilvl w:val="0"/>
          <w:numId w:val="42"/>
        </w:numPr>
        <w:rPr>
          <w:highlight w:val="yellow"/>
        </w:rPr>
      </w:pPr>
      <w:r w:rsidRPr="00D45B6C">
        <w:rPr>
          <w:highlight w:val="yellow"/>
        </w:rPr>
        <w:t>Storing goods</w:t>
      </w:r>
    </w:p>
    <w:p w14:paraId="0C808E83" w14:textId="03445DFD" w:rsidR="004E7600" w:rsidRPr="00D45B6C" w:rsidRDefault="004E7600" w:rsidP="00D45B6C">
      <w:pPr>
        <w:pStyle w:val="Checklistbullets"/>
        <w:numPr>
          <w:ilvl w:val="0"/>
          <w:numId w:val="42"/>
        </w:numPr>
        <w:rPr>
          <w:highlight w:val="yellow"/>
        </w:rPr>
      </w:pPr>
      <w:r w:rsidRPr="00D45B6C">
        <w:rPr>
          <w:highlight w:val="yellow"/>
        </w:rPr>
        <w:t>Goods dispatched</w:t>
      </w:r>
    </w:p>
    <w:p w14:paraId="70D65A3F" w14:textId="5CE7B06E" w:rsidR="004E7600" w:rsidRPr="00D45B6C" w:rsidRDefault="004E7600" w:rsidP="004E7600">
      <w:pPr>
        <w:pStyle w:val="Checklistbullets"/>
        <w:ind w:left="1440"/>
        <w:rPr>
          <w:highlight w:val="yellow"/>
        </w:rPr>
      </w:pPr>
      <w:r w:rsidRPr="00D45B6C">
        <w:rPr>
          <w:highlight w:val="yellow"/>
        </w:rPr>
        <w:t>Etc…</w:t>
      </w:r>
      <w:proofErr w:type="gramStart"/>
      <w:r w:rsidRPr="00D45B6C">
        <w:rPr>
          <w:highlight w:val="yellow"/>
        </w:rPr>
        <w:t>….add</w:t>
      </w:r>
      <w:proofErr w:type="gramEnd"/>
      <w:r w:rsidRPr="00D45B6C">
        <w:rPr>
          <w:highlight w:val="yellow"/>
        </w:rPr>
        <w:t xml:space="preserve"> more</w:t>
      </w:r>
    </w:p>
    <w:p w14:paraId="4A28A3FC" w14:textId="77777777" w:rsidR="00D45B6C" w:rsidRPr="00D45B6C" w:rsidRDefault="00D45B6C" w:rsidP="004E7600">
      <w:pPr>
        <w:pStyle w:val="Checklistbullets"/>
        <w:rPr>
          <w:b/>
          <w:highlight w:val="yellow"/>
        </w:rPr>
      </w:pPr>
    </w:p>
    <w:p w14:paraId="5861BC3F" w14:textId="77777777" w:rsidR="00D45B6C" w:rsidRPr="00D45B6C" w:rsidRDefault="00D45B6C" w:rsidP="004E7600">
      <w:pPr>
        <w:pStyle w:val="Checklistbullets"/>
        <w:rPr>
          <w:b/>
          <w:highlight w:val="yellow"/>
        </w:rPr>
      </w:pPr>
    </w:p>
    <w:p w14:paraId="1DA98239" w14:textId="77777777" w:rsidR="00D45B6C" w:rsidRPr="00D45B6C" w:rsidRDefault="00D45B6C" w:rsidP="004E7600">
      <w:pPr>
        <w:pStyle w:val="Checklistbullets"/>
        <w:rPr>
          <w:b/>
          <w:highlight w:val="yellow"/>
        </w:rPr>
      </w:pPr>
      <w:r w:rsidRPr="00D45B6C">
        <w:rPr>
          <w:b/>
          <w:highlight w:val="yellow"/>
        </w:rPr>
        <w:lastRenderedPageBreak/>
        <w:t xml:space="preserve">6// </w:t>
      </w:r>
      <w:proofErr w:type="spellStart"/>
      <w:r w:rsidRPr="00D45B6C">
        <w:rPr>
          <w:b/>
          <w:highlight w:val="yellow"/>
        </w:rPr>
        <w:t>maintainence</w:t>
      </w:r>
      <w:proofErr w:type="spellEnd"/>
      <w:r w:rsidRPr="00D45B6C">
        <w:rPr>
          <w:b/>
          <w:highlight w:val="yellow"/>
        </w:rPr>
        <w:t xml:space="preserve"> manager policy and responsibility</w:t>
      </w:r>
    </w:p>
    <w:p w14:paraId="2608D7D8" w14:textId="77777777" w:rsidR="00D45B6C" w:rsidRPr="00D45B6C" w:rsidRDefault="00D45B6C" w:rsidP="004E7600">
      <w:pPr>
        <w:pStyle w:val="Checklistbullets"/>
        <w:rPr>
          <w:b/>
          <w:highlight w:val="yellow"/>
        </w:rPr>
      </w:pPr>
      <w:r w:rsidRPr="00D45B6C">
        <w:rPr>
          <w:b/>
          <w:highlight w:val="yellow"/>
        </w:rPr>
        <w:t>7// description of work environment</w:t>
      </w:r>
    </w:p>
    <w:p w14:paraId="166D8B0E" w14:textId="77777777" w:rsidR="00D45B6C" w:rsidRPr="00D45B6C" w:rsidRDefault="00D45B6C" w:rsidP="00D45B6C">
      <w:pPr>
        <w:pStyle w:val="Checklistbullets"/>
        <w:rPr>
          <w:b/>
          <w:highlight w:val="yellow"/>
        </w:rPr>
      </w:pPr>
      <w:r w:rsidRPr="00D45B6C">
        <w:rPr>
          <w:b/>
          <w:highlight w:val="yellow"/>
        </w:rPr>
        <w:t>8// regular team meeting</w:t>
      </w:r>
    </w:p>
    <w:p w14:paraId="12F401AA" w14:textId="68745644" w:rsidR="00D45B6C" w:rsidRPr="00D45B6C" w:rsidRDefault="00D45B6C" w:rsidP="00D45B6C">
      <w:pPr>
        <w:pStyle w:val="Checklistbullets"/>
        <w:rPr>
          <w:b/>
          <w:highlight w:val="yellow"/>
        </w:rPr>
      </w:pPr>
      <w:r w:rsidRPr="00D45B6C">
        <w:rPr>
          <w:b/>
          <w:highlight w:val="yellow"/>
        </w:rPr>
        <w:t xml:space="preserve">9// delegation of task </w:t>
      </w:r>
    </w:p>
    <w:p w14:paraId="3AB0C79F" w14:textId="387F9E98" w:rsidR="004673A0" w:rsidRPr="00D45B6C" w:rsidRDefault="004673A0" w:rsidP="004E7600">
      <w:pPr>
        <w:pStyle w:val="Checklistbullets"/>
        <w:rPr>
          <w:highlight w:val="yellow"/>
        </w:rPr>
      </w:pPr>
      <w:r w:rsidRPr="00D45B6C">
        <w:rPr>
          <w:b/>
          <w:highlight w:val="yellow"/>
        </w:rPr>
        <w:t>Roles</w:t>
      </w:r>
      <w:r w:rsidRPr="00D45B6C">
        <w:rPr>
          <w:highlight w:val="yellow"/>
        </w:rPr>
        <w:t>: Delegate and assign accountabilities and responsibilities to each team member, as well as to the whole team. Ensure that your plan empowers the team and individuals to fulfil their delegated roles and describe how you will support their activities and initiatives.</w:t>
      </w:r>
    </w:p>
    <w:p w14:paraId="2AE6E5B8" w14:textId="77777777" w:rsidR="004673A0" w:rsidRPr="00D45B6C" w:rsidRDefault="004673A0" w:rsidP="004E7600">
      <w:pPr>
        <w:pStyle w:val="Checklistbullets"/>
        <w:rPr>
          <w:highlight w:val="yellow"/>
        </w:rPr>
      </w:pPr>
      <w:r w:rsidRPr="00D45B6C">
        <w:rPr>
          <w:b/>
          <w:highlight w:val="yellow"/>
        </w:rPr>
        <w:t>Resources</w:t>
      </w:r>
      <w:r w:rsidRPr="00D45B6C">
        <w:rPr>
          <w:highlight w:val="yellow"/>
        </w:rPr>
        <w:t>: Describe the resources the team will require in order to complete the tasks allocated to them.</w:t>
      </w:r>
    </w:p>
    <w:p w14:paraId="77079E34" w14:textId="77777777" w:rsidR="004673A0" w:rsidRPr="00721F2F" w:rsidRDefault="004673A0" w:rsidP="004E7600">
      <w:pPr>
        <w:pStyle w:val="Checklistbullets"/>
      </w:pPr>
      <w:r w:rsidRPr="00D45B6C">
        <w:rPr>
          <w:b/>
          <w:highlight w:val="yellow"/>
        </w:rPr>
        <w:t>Environment</w:t>
      </w:r>
      <w:r w:rsidRPr="00D45B6C">
        <w:rPr>
          <w:highlight w:val="yellow"/>
        </w:rPr>
        <w:t>: Describe the work environment required for the team to function effectively with sound business ethics. Outline how a positive work environment will be created and maintained for this team. Include how team initiatives and innovations will be encouraged within the team setting, how ongoing, open communication will be established and how decision making will be transparent.</w:t>
      </w:r>
      <w:r w:rsidRPr="00721F2F">
        <w:t xml:space="preserve"> </w:t>
      </w:r>
    </w:p>
    <w:p w14:paraId="7A4D3356" w14:textId="77777777" w:rsidR="004A0667" w:rsidRPr="00783A0A" w:rsidRDefault="004A0667" w:rsidP="004A0667"/>
    <w:p w14:paraId="7EB77395" w14:textId="77777777" w:rsidR="00721F2F" w:rsidRDefault="00721F2F">
      <w:pPr>
        <w:spacing w:after="200"/>
        <w:rPr>
          <w:b/>
        </w:rPr>
      </w:pPr>
      <w:r>
        <w:rPr>
          <w:b/>
        </w:rPr>
        <w:br w:type="page"/>
      </w:r>
    </w:p>
    <w:p w14:paraId="5EDA1962" w14:textId="77777777" w:rsidR="004A0667" w:rsidRPr="00721F2F" w:rsidRDefault="004A0667" w:rsidP="004A0667">
      <w:pPr>
        <w:rPr>
          <w:b/>
          <w:sz w:val="24"/>
        </w:rPr>
      </w:pPr>
      <w:r w:rsidRPr="00721F2F">
        <w:rPr>
          <w:b/>
          <w:sz w:val="24"/>
        </w:rPr>
        <w:lastRenderedPageBreak/>
        <w:t>Specifications</w:t>
      </w:r>
    </w:p>
    <w:p w14:paraId="700CA0FC" w14:textId="77777777" w:rsidR="00721F2F" w:rsidRDefault="00721F2F" w:rsidP="00721F2F">
      <w:pPr>
        <w:tabs>
          <w:tab w:val="left" w:pos="284"/>
        </w:tabs>
        <w:rPr>
          <w:sz w:val="24"/>
        </w:rPr>
      </w:pPr>
    </w:p>
    <w:p w14:paraId="2F88E254" w14:textId="77777777" w:rsidR="00721F2F" w:rsidRPr="00BE36EF" w:rsidRDefault="00721F2F" w:rsidP="00721F2F">
      <w:pPr>
        <w:tabs>
          <w:tab w:val="left" w:pos="284"/>
        </w:tabs>
        <w:rPr>
          <w:b/>
        </w:rPr>
      </w:pPr>
      <w:r w:rsidRPr="00BE36EF">
        <w:rPr>
          <w:b/>
        </w:rPr>
        <w:t>You must provide:</w:t>
      </w:r>
    </w:p>
    <w:p w14:paraId="315F70E1" w14:textId="77777777" w:rsidR="00721F2F" w:rsidRPr="00BE36EF" w:rsidRDefault="00721F2F" w:rsidP="00D45B6C">
      <w:pPr>
        <w:pStyle w:val="ListParagraph"/>
        <w:numPr>
          <w:ilvl w:val="0"/>
          <w:numId w:val="23"/>
        </w:numPr>
        <w:tabs>
          <w:tab w:val="left" w:pos="284"/>
        </w:tabs>
        <w:spacing w:before="120" w:after="240"/>
        <w:ind w:left="0" w:firstLine="0"/>
        <w:contextualSpacing w:val="0"/>
      </w:pPr>
      <w:r w:rsidRPr="00BE36EF">
        <w:t>a written plan</w:t>
      </w:r>
      <w:r w:rsidR="00EA2517">
        <w:t xml:space="preserve"> (minimum 1000 words</w:t>
      </w:r>
      <w:r w:rsidR="007677AF">
        <w:t>)</w:t>
      </w:r>
      <w:r w:rsidRPr="00BE36EF">
        <w:t xml:space="preserve"> outlining the </w:t>
      </w:r>
      <w:r w:rsidR="009C104B">
        <w:t xml:space="preserve">roles, resources &amp; environment as </w:t>
      </w:r>
      <w:r w:rsidRPr="00BE36EF">
        <w:t xml:space="preserve">described above. </w:t>
      </w:r>
    </w:p>
    <w:p w14:paraId="357A42B4" w14:textId="77777777" w:rsidR="00721F2F" w:rsidRPr="00BE36EF" w:rsidRDefault="00721F2F" w:rsidP="00721F2F">
      <w:pPr>
        <w:tabs>
          <w:tab w:val="left" w:pos="284"/>
        </w:tabs>
      </w:pPr>
      <w:r w:rsidRPr="00BE36EF">
        <w:t>Your assessor will be looking for:</w:t>
      </w:r>
    </w:p>
    <w:p w14:paraId="2E5DBA80" w14:textId="77777777" w:rsidR="00721F2F" w:rsidRDefault="00721F2F" w:rsidP="00D45B6C">
      <w:pPr>
        <w:pStyle w:val="ListParagraph"/>
        <w:numPr>
          <w:ilvl w:val="0"/>
          <w:numId w:val="23"/>
        </w:numPr>
        <w:tabs>
          <w:tab w:val="left" w:pos="284"/>
        </w:tabs>
        <w:spacing w:before="120" w:after="240"/>
        <w:ind w:left="0" w:firstLine="0"/>
        <w:contextualSpacing w:val="0"/>
      </w:pPr>
      <w:r w:rsidRPr="00BE36EF">
        <w:t>evidence that you have analysed and identified the needs of the case study, and reflected these in the plan you have developed.</w:t>
      </w:r>
    </w:p>
    <w:p w14:paraId="5CC8826F" w14:textId="77777777" w:rsidR="00BE36EF" w:rsidRPr="008F247C" w:rsidRDefault="00BE36EF">
      <w:pPr>
        <w:spacing w:after="200"/>
        <w:rPr>
          <w:b/>
          <w:szCs w:val="24"/>
        </w:rPr>
      </w:pPr>
      <w:r w:rsidRPr="008F247C">
        <w:rPr>
          <w:b/>
          <w:szCs w:val="24"/>
        </w:rPr>
        <w:t xml:space="preserve">You will be assessed on your ability to: </w:t>
      </w:r>
    </w:p>
    <w:p w14:paraId="1340D689" w14:textId="77777777" w:rsidR="00BE36EF" w:rsidRPr="00BE36EF" w:rsidRDefault="00BE36EF" w:rsidP="00D45B6C">
      <w:pPr>
        <w:pStyle w:val="ListParagraph"/>
        <w:numPr>
          <w:ilvl w:val="0"/>
          <w:numId w:val="29"/>
        </w:numPr>
        <w:spacing w:after="200"/>
        <w:rPr>
          <w:szCs w:val="24"/>
        </w:rPr>
      </w:pPr>
      <w:r w:rsidRPr="00BE36EF">
        <w:rPr>
          <w:szCs w:val="24"/>
        </w:rPr>
        <w:t>Assign accountabilities and responsibilities to teams consistent with their competencies and operational plans</w:t>
      </w:r>
    </w:p>
    <w:p w14:paraId="39730310" w14:textId="77777777" w:rsidR="00BE36EF" w:rsidRPr="00BE36EF" w:rsidRDefault="00BE36EF" w:rsidP="00D45B6C">
      <w:pPr>
        <w:pStyle w:val="ListParagraph"/>
        <w:numPr>
          <w:ilvl w:val="0"/>
          <w:numId w:val="29"/>
        </w:numPr>
        <w:spacing w:after="200"/>
        <w:rPr>
          <w:szCs w:val="24"/>
        </w:rPr>
      </w:pPr>
      <w:r w:rsidRPr="00BE36EF">
        <w:rPr>
          <w:szCs w:val="24"/>
        </w:rPr>
        <w:t>Ensure teams are resourced to allow them to achieve their objectives</w:t>
      </w:r>
    </w:p>
    <w:p w14:paraId="0C49469F" w14:textId="77777777" w:rsidR="00BE36EF" w:rsidRPr="00BE36EF" w:rsidRDefault="00BE36EF" w:rsidP="00D45B6C">
      <w:pPr>
        <w:pStyle w:val="ListParagraph"/>
        <w:numPr>
          <w:ilvl w:val="0"/>
          <w:numId w:val="29"/>
        </w:numPr>
        <w:spacing w:after="200"/>
        <w:rPr>
          <w:szCs w:val="24"/>
        </w:rPr>
      </w:pPr>
      <w:r w:rsidRPr="00BE36EF">
        <w:rPr>
          <w:szCs w:val="24"/>
        </w:rPr>
        <w:t>Empower teams and individuals through effective delegation and support for their initiatives</w:t>
      </w:r>
    </w:p>
    <w:p w14:paraId="7226F203" w14:textId="77777777" w:rsidR="00BE36EF" w:rsidRPr="00BE36EF" w:rsidRDefault="00BE36EF" w:rsidP="00D45B6C">
      <w:pPr>
        <w:pStyle w:val="ListParagraph"/>
        <w:numPr>
          <w:ilvl w:val="0"/>
          <w:numId w:val="29"/>
        </w:numPr>
        <w:spacing w:after="200"/>
        <w:rPr>
          <w:szCs w:val="24"/>
        </w:rPr>
      </w:pPr>
      <w:r w:rsidRPr="00BE36EF">
        <w:rPr>
          <w:szCs w:val="24"/>
        </w:rPr>
        <w:t>Create and maintain a positive work environment</w:t>
      </w:r>
    </w:p>
    <w:p w14:paraId="5B1F5C64" w14:textId="77777777" w:rsidR="00BE36EF" w:rsidRPr="00BE36EF" w:rsidRDefault="00BE36EF" w:rsidP="00D45B6C">
      <w:pPr>
        <w:pStyle w:val="ListParagraph"/>
        <w:numPr>
          <w:ilvl w:val="0"/>
          <w:numId w:val="29"/>
        </w:numPr>
        <w:spacing w:after="200"/>
        <w:rPr>
          <w:rFonts w:eastAsia="Calibri"/>
          <w:b/>
          <w:sz w:val="24"/>
          <w:szCs w:val="24"/>
        </w:rPr>
      </w:pPr>
      <w:r w:rsidRPr="00BE36EF">
        <w:rPr>
          <w:szCs w:val="24"/>
        </w:rPr>
        <w:t>Encourage teams and individuals to develop innovative approaches to the performance of work</w:t>
      </w:r>
      <w:r w:rsidRPr="00BE36EF">
        <w:rPr>
          <w:szCs w:val="24"/>
        </w:rPr>
        <w:br w:type="page"/>
      </w:r>
    </w:p>
    <w:p w14:paraId="5D28598B" w14:textId="77777777" w:rsidR="00BE36EF" w:rsidRPr="00F33C05" w:rsidRDefault="00BE36EF" w:rsidP="006F2603">
      <w:pPr>
        <w:pStyle w:val="Heading2"/>
      </w:pPr>
      <w:r w:rsidRPr="00F33C05">
        <w:lastRenderedPageBreak/>
        <w:t>Case study</w:t>
      </w:r>
    </w:p>
    <w:p w14:paraId="700014F1" w14:textId="77777777" w:rsidR="00BE36EF" w:rsidRPr="0082180D" w:rsidRDefault="00BE36EF" w:rsidP="00BE36EF">
      <w:pPr>
        <w:keepNext/>
        <w:keepLines/>
        <w:tabs>
          <w:tab w:val="left" w:pos="284"/>
        </w:tabs>
        <w:jc w:val="both"/>
      </w:pPr>
      <w:r w:rsidRPr="0082180D">
        <w:t>You meet with the managers individually to discuss and assign the accountabilities and responsibilities for them and their staff. You also discuss the resources that they will need to ensure that the managers are able to achieve their results.</w:t>
      </w:r>
    </w:p>
    <w:p w14:paraId="4E304D86" w14:textId="77777777" w:rsidR="00BE36EF" w:rsidRDefault="00BE36EF" w:rsidP="00BE36EF">
      <w:pPr>
        <w:keepNext/>
        <w:keepLines/>
        <w:tabs>
          <w:tab w:val="left" w:pos="284"/>
        </w:tabs>
        <w:jc w:val="both"/>
      </w:pPr>
      <w:r w:rsidRPr="0082180D">
        <w:t xml:space="preserve">You meet with the accounts manager and explain their broad responsibilities of credit control, sound maintenance of the accounts receivable, internal control systems and preparation of budgets. More specifically, you identify the need to integrate with the Brisbane HO network for reporting and downloading important information, adhere to company policy on debtors, and work closely with the Sydney management team. You agree that the anticipated work load is greater than one manager could handle alone. </w:t>
      </w:r>
    </w:p>
    <w:p w14:paraId="2E1ADDC8" w14:textId="77777777" w:rsidR="0014433E" w:rsidRPr="0082180D" w:rsidRDefault="0014433E" w:rsidP="00BE36EF">
      <w:pPr>
        <w:keepNext/>
        <w:keepLines/>
        <w:tabs>
          <w:tab w:val="left" w:pos="284"/>
        </w:tabs>
        <w:jc w:val="both"/>
      </w:pPr>
    </w:p>
    <w:p w14:paraId="57BAFBCD" w14:textId="77777777" w:rsidR="00BE36EF" w:rsidRPr="0082180D" w:rsidRDefault="00BE36EF" w:rsidP="00BE36EF">
      <w:pPr>
        <w:keepNext/>
        <w:keepLines/>
        <w:tabs>
          <w:tab w:val="left" w:pos="284"/>
        </w:tabs>
        <w:jc w:val="both"/>
      </w:pPr>
      <w:r w:rsidRPr="0082180D">
        <w:t>You then meet with the warehouse manager and explain their broad responsibilities for the documentary accuracy and soundness of goods inward, safe storage and handling of warehouse merchandise and timely dispatch of merchandise in accordance with customer orders. More specifically, you identify the need to adhere to company policy on warehousing, practice solid internal control over stocks holding, prevent injury to workers and workers, satisfy customer demands for stock in a timely manner, and to work closely with the accounts team. You agree that at least three other staff are required to carry out the anticipated work.</w:t>
      </w:r>
    </w:p>
    <w:p w14:paraId="3B5ABF84" w14:textId="77777777" w:rsidR="00BE36EF" w:rsidRDefault="00BE36EF" w:rsidP="00BE36EF">
      <w:pPr>
        <w:tabs>
          <w:tab w:val="left" w:pos="284"/>
        </w:tabs>
        <w:jc w:val="both"/>
      </w:pPr>
      <w:r w:rsidRPr="0082180D">
        <w:t>You then meet with the maintenance manager and explain the broad responsibilities for the timely maintenance of customer machine complaints, regular maintenance programs, safety of operations, and spare parts management. More specifically you discuss the need to ensure safe work practices, engage experienced technicians, work closely with the Brisbane repair team who have been maintaining the Sydney customers to date and who have details on spare parts.</w:t>
      </w:r>
    </w:p>
    <w:p w14:paraId="2371EED7" w14:textId="77777777" w:rsidR="0014433E" w:rsidRPr="0082180D" w:rsidRDefault="0014433E" w:rsidP="00BE36EF">
      <w:pPr>
        <w:tabs>
          <w:tab w:val="left" w:pos="284"/>
        </w:tabs>
        <w:jc w:val="both"/>
      </w:pPr>
    </w:p>
    <w:p w14:paraId="64E4774F" w14:textId="77777777" w:rsidR="00BE36EF" w:rsidRPr="0082180D" w:rsidRDefault="00BE36EF" w:rsidP="00BE36EF">
      <w:pPr>
        <w:tabs>
          <w:tab w:val="left" w:pos="284"/>
        </w:tabs>
        <w:jc w:val="both"/>
      </w:pPr>
      <w:r w:rsidRPr="0082180D">
        <w:t xml:space="preserve">You are very pleased with the high morale shown by the entire team and are pleased to be going to market with the </w:t>
      </w:r>
      <w:proofErr w:type="spellStart"/>
      <w:r w:rsidRPr="0082180D">
        <w:t>MacVille</w:t>
      </w:r>
      <w:proofErr w:type="spellEnd"/>
      <w:r w:rsidRPr="0082180D">
        <w:t xml:space="preserve"> brand. You also believe the company’s decision to house the management and warehouse operations in one location will be a great advantage to the team.</w:t>
      </w:r>
    </w:p>
    <w:p w14:paraId="2BC1FD4C" w14:textId="77777777" w:rsidR="00BE36EF" w:rsidRDefault="00BE36EF" w:rsidP="00BE36EF">
      <w:pPr>
        <w:tabs>
          <w:tab w:val="left" w:pos="284"/>
        </w:tabs>
        <w:jc w:val="both"/>
      </w:pPr>
      <w:r w:rsidRPr="0082180D">
        <w:t>The CEO has given you the freedom to set up processes that will encourage team initiatives and innovations.</w:t>
      </w:r>
    </w:p>
    <w:p w14:paraId="4C1F2027" w14:textId="77777777" w:rsidR="0082180D" w:rsidRDefault="0082180D" w:rsidP="00BE36EF">
      <w:pPr>
        <w:tabs>
          <w:tab w:val="left" w:pos="284"/>
        </w:tabs>
        <w:jc w:val="both"/>
      </w:pPr>
    </w:p>
    <w:p w14:paraId="61216650" w14:textId="77777777" w:rsidR="00BE36EF" w:rsidRPr="00F33C05" w:rsidRDefault="00BE36EF" w:rsidP="00BE36EF">
      <w:pPr>
        <w:pStyle w:val="Heading3"/>
        <w:tabs>
          <w:tab w:val="left" w:pos="284"/>
        </w:tabs>
        <w:rPr>
          <w:sz w:val="24"/>
          <w:szCs w:val="24"/>
        </w:rPr>
      </w:pPr>
      <w:proofErr w:type="spellStart"/>
      <w:r w:rsidRPr="00F33C05">
        <w:rPr>
          <w:sz w:val="24"/>
          <w:szCs w:val="24"/>
        </w:rPr>
        <w:t>MacVille</w:t>
      </w:r>
      <w:proofErr w:type="spellEnd"/>
      <w:r w:rsidRPr="00F33C05">
        <w:rPr>
          <w:sz w:val="24"/>
          <w:szCs w:val="24"/>
        </w:rPr>
        <w:t xml:space="preserve"> Accounts Receivable Policy</w:t>
      </w:r>
    </w:p>
    <w:p w14:paraId="595EE55A" w14:textId="77777777" w:rsidR="00BE36EF" w:rsidRPr="0082180D" w:rsidRDefault="00BE36EF" w:rsidP="00BE36EF">
      <w:pPr>
        <w:pStyle w:val="Heading4"/>
        <w:tabs>
          <w:tab w:val="left" w:pos="284"/>
        </w:tabs>
        <w:rPr>
          <w:rFonts w:ascii="Arial" w:hAnsi="Arial"/>
        </w:rPr>
      </w:pPr>
      <w:r w:rsidRPr="0082180D">
        <w:rPr>
          <w:rFonts w:ascii="Arial" w:hAnsi="Arial"/>
        </w:rPr>
        <w:t>Purpose</w:t>
      </w:r>
    </w:p>
    <w:p w14:paraId="289182D1" w14:textId="77777777" w:rsidR="00BE36EF" w:rsidRPr="0082180D" w:rsidRDefault="00BE36EF" w:rsidP="00BE36EF">
      <w:pPr>
        <w:tabs>
          <w:tab w:val="left" w:pos="284"/>
        </w:tabs>
      </w:pPr>
      <w:r w:rsidRPr="0082180D">
        <w:t xml:space="preserve">The purpose of this policy and procedure is to define the accounting policies and procedures in respect of the recording, collection and reporting of moneys owed to </w:t>
      </w:r>
      <w:proofErr w:type="spellStart"/>
      <w:r w:rsidRPr="0082180D">
        <w:t>MacVille</w:t>
      </w:r>
      <w:proofErr w:type="spellEnd"/>
      <w:r w:rsidRPr="0082180D">
        <w:t>.</w:t>
      </w:r>
    </w:p>
    <w:p w14:paraId="71544C96" w14:textId="77777777" w:rsidR="00BE36EF" w:rsidRPr="0082180D" w:rsidRDefault="00BE36EF" w:rsidP="00BE36EF">
      <w:pPr>
        <w:pStyle w:val="Heading4"/>
        <w:tabs>
          <w:tab w:val="left" w:pos="284"/>
        </w:tabs>
        <w:rPr>
          <w:rFonts w:ascii="Arial" w:hAnsi="Arial"/>
        </w:rPr>
      </w:pPr>
      <w:r w:rsidRPr="0082180D">
        <w:rPr>
          <w:rFonts w:ascii="Arial" w:hAnsi="Arial"/>
        </w:rPr>
        <w:t>Customer/client inquires</w:t>
      </w:r>
    </w:p>
    <w:p w14:paraId="4A0B0D54" w14:textId="77777777" w:rsidR="00BE36EF" w:rsidRPr="0082180D" w:rsidRDefault="00BE36EF" w:rsidP="00BE36EF">
      <w:pPr>
        <w:tabs>
          <w:tab w:val="left" w:pos="284"/>
        </w:tabs>
      </w:pPr>
      <w:r w:rsidRPr="0082180D">
        <w:t xml:space="preserve">The intent of all interactions between </w:t>
      </w:r>
      <w:proofErr w:type="spellStart"/>
      <w:r w:rsidRPr="0082180D">
        <w:t>MacVille</w:t>
      </w:r>
      <w:proofErr w:type="spellEnd"/>
      <w:r w:rsidRPr="0082180D">
        <w:t xml:space="preserve"> staff and customers or clients of </w:t>
      </w:r>
      <w:proofErr w:type="spellStart"/>
      <w:r w:rsidRPr="0082180D">
        <w:t>MacVille</w:t>
      </w:r>
      <w:proofErr w:type="spellEnd"/>
      <w:r w:rsidRPr="0082180D">
        <w:t xml:space="preserve"> is that all </w:t>
      </w:r>
      <w:proofErr w:type="spellStart"/>
      <w:r w:rsidRPr="0082180D">
        <w:t>inquires</w:t>
      </w:r>
      <w:proofErr w:type="spellEnd"/>
      <w:r w:rsidRPr="0082180D">
        <w:t xml:space="preserve"> are to be handled in a tactful and diplomatic manner.</w:t>
      </w:r>
    </w:p>
    <w:p w14:paraId="250B2CA7" w14:textId="77777777" w:rsidR="00BE36EF" w:rsidRPr="0082180D" w:rsidRDefault="00BE36EF" w:rsidP="00BE36EF">
      <w:pPr>
        <w:pStyle w:val="Heading4"/>
        <w:tabs>
          <w:tab w:val="left" w:pos="284"/>
        </w:tabs>
        <w:rPr>
          <w:rFonts w:ascii="Arial" w:hAnsi="Arial"/>
        </w:rPr>
      </w:pPr>
      <w:r w:rsidRPr="0082180D">
        <w:rPr>
          <w:rFonts w:ascii="Arial" w:hAnsi="Arial"/>
        </w:rPr>
        <w:t>Procedure</w:t>
      </w:r>
    </w:p>
    <w:p w14:paraId="38BCD40A" w14:textId="77777777" w:rsidR="00BE36EF" w:rsidRPr="0082180D" w:rsidRDefault="00BE36EF" w:rsidP="00D45B6C">
      <w:pPr>
        <w:pStyle w:val="ListParagraph"/>
        <w:numPr>
          <w:ilvl w:val="0"/>
          <w:numId w:val="24"/>
        </w:numPr>
        <w:tabs>
          <w:tab w:val="left" w:pos="284"/>
        </w:tabs>
        <w:spacing w:before="120" w:after="120"/>
        <w:ind w:left="0" w:firstLine="0"/>
        <w:contextualSpacing w:val="0"/>
      </w:pPr>
      <w:r w:rsidRPr="0082180D">
        <w:t>Collect details from client, without offering comment or opinion.</w:t>
      </w:r>
    </w:p>
    <w:p w14:paraId="3F1F6783" w14:textId="77777777" w:rsidR="00BE36EF" w:rsidRPr="0082180D" w:rsidRDefault="00BE36EF" w:rsidP="00D45B6C">
      <w:pPr>
        <w:pStyle w:val="ListParagraph"/>
        <w:numPr>
          <w:ilvl w:val="0"/>
          <w:numId w:val="24"/>
        </w:numPr>
        <w:tabs>
          <w:tab w:val="left" w:pos="284"/>
        </w:tabs>
        <w:spacing w:before="120" w:after="120"/>
        <w:ind w:left="0" w:firstLine="0"/>
        <w:contextualSpacing w:val="0"/>
      </w:pPr>
      <w:r w:rsidRPr="0082180D">
        <w:t xml:space="preserve">Confirm that you or another </w:t>
      </w:r>
      <w:proofErr w:type="spellStart"/>
      <w:r w:rsidRPr="0082180D">
        <w:t>MacVille</w:t>
      </w:r>
      <w:proofErr w:type="spellEnd"/>
      <w:r w:rsidRPr="0082180D">
        <w:t xml:space="preserve"> representative will get back to them within 24 hours to speak with them on the matter.</w:t>
      </w:r>
    </w:p>
    <w:p w14:paraId="32D2EB4D" w14:textId="77777777" w:rsidR="00BE36EF" w:rsidRPr="0082180D" w:rsidRDefault="00BE36EF" w:rsidP="00D45B6C">
      <w:pPr>
        <w:pStyle w:val="ListParagraph"/>
        <w:numPr>
          <w:ilvl w:val="0"/>
          <w:numId w:val="24"/>
        </w:numPr>
        <w:tabs>
          <w:tab w:val="left" w:pos="284"/>
        </w:tabs>
        <w:spacing w:before="120" w:after="120"/>
        <w:ind w:left="0" w:firstLine="0"/>
        <w:contextualSpacing w:val="0"/>
      </w:pPr>
      <w:r w:rsidRPr="0082180D">
        <w:t>Review the client/customer file:</w:t>
      </w:r>
    </w:p>
    <w:p w14:paraId="6099B33A" w14:textId="77777777" w:rsidR="00BE36EF" w:rsidRPr="0082180D" w:rsidRDefault="00BE36EF" w:rsidP="00D45B6C">
      <w:pPr>
        <w:pStyle w:val="ListParagraph"/>
        <w:numPr>
          <w:ilvl w:val="1"/>
          <w:numId w:val="24"/>
        </w:numPr>
        <w:tabs>
          <w:tab w:val="left" w:pos="284"/>
        </w:tabs>
        <w:spacing w:before="120" w:after="120"/>
        <w:ind w:left="0" w:firstLine="0"/>
        <w:contextualSpacing w:val="0"/>
      </w:pPr>
      <w:r w:rsidRPr="0082180D">
        <w:t>if the matter is the result of a data entry error:</w:t>
      </w:r>
    </w:p>
    <w:p w14:paraId="037D9223" w14:textId="77777777" w:rsidR="00BE36EF" w:rsidRPr="0082180D" w:rsidRDefault="00BE36EF" w:rsidP="00D45B6C">
      <w:pPr>
        <w:pStyle w:val="ListParagraph"/>
        <w:numPr>
          <w:ilvl w:val="2"/>
          <w:numId w:val="24"/>
        </w:numPr>
        <w:tabs>
          <w:tab w:val="left" w:pos="284"/>
        </w:tabs>
        <w:spacing w:before="80" w:after="80"/>
        <w:ind w:left="0" w:firstLine="0"/>
        <w:contextualSpacing w:val="0"/>
      </w:pPr>
      <w:r w:rsidRPr="0082180D">
        <w:t xml:space="preserve">correct the error </w:t>
      </w:r>
    </w:p>
    <w:p w14:paraId="035C08EF" w14:textId="77777777" w:rsidR="00BE36EF" w:rsidRPr="0082180D" w:rsidRDefault="00BE36EF" w:rsidP="00D45B6C">
      <w:pPr>
        <w:pStyle w:val="ListParagraph"/>
        <w:numPr>
          <w:ilvl w:val="2"/>
          <w:numId w:val="24"/>
        </w:numPr>
        <w:tabs>
          <w:tab w:val="left" w:pos="284"/>
        </w:tabs>
        <w:spacing w:before="80" w:after="80"/>
        <w:ind w:left="0" w:firstLine="0"/>
        <w:contextualSpacing w:val="0"/>
      </w:pPr>
      <w:r w:rsidRPr="0082180D">
        <w:t>notify your direct supervisor in an emailed report, and ask for confirmation of your actions</w:t>
      </w:r>
    </w:p>
    <w:p w14:paraId="7CCF5F7C" w14:textId="77777777" w:rsidR="00BE36EF" w:rsidRPr="0082180D" w:rsidRDefault="00BE36EF" w:rsidP="00D45B6C">
      <w:pPr>
        <w:pStyle w:val="ListParagraph"/>
        <w:numPr>
          <w:ilvl w:val="2"/>
          <w:numId w:val="24"/>
        </w:numPr>
        <w:tabs>
          <w:tab w:val="left" w:pos="284"/>
        </w:tabs>
        <w:spacing w:before="80" w:after="80"/>
        <w:ind w:left="0" w:firstLine="0"/>
        <w:contextualSpacing w:val="0"/>
      </w:pPr>
      <w:r w:rsidRPr="0082180D">
        <w:t>when you receive confirmation, contact the client/customer by telephone (or other means if no contact number) to inform of changes.</w:t>
      </w:r>
    </w:p>
    <w:p w14:paraId="3A8F0DC3" w14:textId="77777777" w:rsidR="00BE36EF" w:rsidRPr="0082180D" w:rsidRDefault="00BE36EF" w:rsidP="00D45B6C">
      <w:pPr>
        <w:pStyle w:val="ListParagraph"/>
        <w:numPr>
          <w:ilvl w:val="1"/>
          <w:numId w:val="24"/>
        </w:numPr>
        <w:tabs>
          <w:tab w:val="left" w:pos="284"/>
        </w:tabs>
        <w:spacing w:before="120" w:after="120"/>
        <w:ind w:left="0" w:firstLine="0"/>
        <w:contextualSpacing w:val="0"/>
      </w:pPr>
      <w:r w:rsidRPr="0082180D">
        <w:t>if the matter is not related to a data entry error:</w:t>
      </w:r>
    </w:p>
    <w:p w14:paraId="1D0FB31B" w14:textId="77777777" w:rsidR="00BE36EF" w:rsidRPr="0082180D" w:rsidRDefault="00BE36EF" w:rsidP="00D45B6C">
      <w:pPr>
        <w:pStyle w:val="ListParagraph"/>
        <w:numPr>
          <w:ilvl w:val="2"/>
          <w:numId w:val="24"/>
        </w:numPr>
        <w:tabs>
          <w:tab w:val="left" w:pos="284"/>
        </w:tabs>
        <w:spacing w:before="80" w:after="80"/>
        <w:ind w:left="0" w:firstLine="0"/>
        <w:contextualSpacing w:val="0"/>
      </w:pPr>
      <w:r w:rsidRPr="0082180D">
        <w:lastRenderedPageBreak/>
        <w:t>collate all details of the matter</w:t>
      </w:r>
    </w:p>
    <w:p w14:paraId="7E56CE4C" w14:textId="77777777" w:rsidR="00BE36EF" w:rsidRPr="0082180D" w:rsidRDefault="00BE36EF" w:rsidP="00D45B6C">
      <w:pPr>
        <w:pStyle w:val="ListParagraph"/>
        <w:numPr>
          <w:ilvl w:val="2"/>
          <w:numId w:val="24"/>
        </w:numPr>
        <w:tabs>
          <w:tab w:val="left" w:pos="284"/>
        </w:tabs>
        <w:spacing w:before="80" w:after="80"/>
        <w:ind w:left="0" w:firstLine="0"/>
        <w:contextualSpacing w:val="0"/>
      </w:pPr>
      <w:r w:rsidRPr="0082180D">
        <w:t>outline possible causes or reasons</w:t>
      </w:r>
    </w:p>
    <w:p w14:paraId="6335425A" w14:textId="77777777" w:rsidR="00BE36EF" w:rsidRPr="0082180D" w:rsidRDefault="00BE36EF" w:rsidP="00D45B6C">
      <w:pPr>
        <w:pStyle w:val="ListParagraph"/>
        <w:numPr>
          <w:ilvl w:val="2"/>
          <w:numId w:val="24"/>
        </w:numPr>
        <w:tabs>
          <w:tab w:val="left" w:pos="284"/>
        </w:tabs>
        <w:spacing w:before="80" w:after="80"/>
        <w:ind w:left="0" w:firstLine="0"/>
        <w:contextualSpacing w:val="0"/>
      </w:pPr>
      <w:r w:rsidRPr="0082180D">
        <w:t>notify your direct supervisor in an emailed report, and ask them to manage the issue or for clear direction for you to manage it.</w:t>
      </w:r>
    </w:p>
    <w:p w14:paraId="0D3F6392" w14:textId="77777777" w:rsidR="00BE36EF" w:rsidRPr="0082180D" w:rsidRDefault="00BE36EF" w:rsidP="00BE36EF">
      <w:pPr>
        <w:pStyle w:val="Heading4"/>
        <w:tabs>
          <w:tab w:val="left" w:pos="284"/>
        </w:tabs>
        <w:rPr>
          <w:rFonts w:ascii="Arial" w:hAnsi="Arial"/>
        </w:rPr>
      </w:pPr>
      <w:r w:rsidRPr="0082180D">
        <w:rPr>
          <w:rFonts w:ascii="Arial" w:hAnsi="Arial"/>
        </w:rPr>
        <w:t>Debtors</w:t>
      </w:r>
    </w:p>
    <w:p w14:paraId="53DB8897" w14:textId="77777777" w:rsidR="00BE36EF" w:rsidRPr="0082180D" w:rsidRDefault="00BE36EF" w:rsidP="00BE36EF">
      <w:pPr>
        <w:tabs>
          <w:tab w:val="left" w:pos="284"/>
        </w:tabs>
      </w:pPr>
      <w:proofErr w:type="spellStart"/>
      <w:r w:rsidRPr="0082180D">
        <w:t>MacVille</w:t>
      </w:r>
      <w:proofErr w:type="spellEnd"/>
      <w:r w:rsidRPr="0082180D">
        <w:t xml:space="preserve"> raises invoices for the sale of goods and services to external organisations and individuals. A debtor is an organisation or individual who owes </w:t>
      </w:r>
      <w:proofErr w:type="spellStart"/>
      <w:r w:rsidRPr="0082180D">
        <w:t>MacVille</w:t>
      </w:r>
      <w:proofErr w:type="spellEnd"/>
      <w:r w:rsidRPr="0082180D">
        <w:t xml:space="preserve"> money for goods and services provided. </w:t>
      </w:r>
    </w:p>
    <w:p w14:paraId="2813FDAC" w14:textId="77777777" w:rsidR="00BE36EF" w:rsidRPr="0082180D" w:rsidRDefault="00BE36EF" w:rsidP="00BE36EF">
      <w:pPr>
        <w:pStyle w:val="Heading4"/>
        <w:tabs>
          <w:tab w:val="left" w:pos="284"/>
        </w:tabs>
        <w:rPr>
          <w:rFonts w:ascii="Arial" w:hAnsi="Arial"/>
        </w:rPr>
      </w:pPr>
      <w:r w:rsidRPr="0082180D">
        <w:rPr>
          <w:rFonts w:ascii="Arial" w:hAnsi="Arial"/>
        </w:rPr>
        <w:t>Debt collection process</w:t>
      </w:r>
    </w:p>
    <w:p w14:paraId="21F769C8" w14:textId="77777777" w:rsidR="00BE36EF" w:rsidRPr="0082180D" w:rsidRDefault="00BE36EF" w:rsidP="00BE36EF">
      <w:pPr>
        <w:tabs>
          <w:tab w:val="left" w:pos="284"/>
        </w:tabs>
      </w:pPr>
      <w:r w:rsidRPr="0082180D">
        <w:t xml:space="preserve">Debts are to be collected as outlined in the following process diagram, with attention being paid to ensure that any actions taken by the accounts receivable department are recorded in the client file. This can be in the form of: </w:t>
      </w:r>
    </w:p>
    <w:p w14:paraId="2BA1DD46" w14:textId="77777777" w:rsidR="00BE36EF" w:rsidRPr="0082180D" w:rsidRDefault="00BE36EF" w:rsidP="00D45B6C">
      <w:pPr>
        <w:pStyle w:val="ListBullet"/>
        <w:keepNext w:val="0"/>
        <w:keepLines w:val="0"/>
        <w:numPr>
          <w:ilvl w:val="0"/>
          <w:numId w:val="28"/>
        </w:numPr>
        <w:tabs>
          <w:tab w:val="left" w:pos="284"/>
        </w:tabs>
        <w:spacing w:before="120" w:after="120" w:line="276" w:lineRule="auto"/>
        <w:ind w:left="0" w:firstLine="0"/>
        <w:contextualSpacing w:val="0"/>
        <w:rPr>
          <w:rFonts w:ascii="Arial" w:hAnsi="Arial" w:cs="Arial"/>
          <w:sz w:val="20"/>
          <w:szCs w:val="20"/>
        </w:rPr>
      </w:pPr>
      <w:r w:rsidRPr="0082180D">
        <w:rPr>
          <w:rFonts w:ascii="Arial" w:hAnsi="Arial" w:cs="Arial"/>
          <w:sz w:val="20"/>
          <w:szCs w:val="20"/>
        </w:rPr>
        <w:t>inserting copies of correspondence (from or to the client)</w:t>
      </w:r>
    </w:p>
    <w:p w14:paraId="7BB28212" w14:textId="77777777" w:rsidR="00BE36EF" w:rsidRPr="0082180D" w:rsidRDefault="00BE36EF" w:rsidP="00D45B6C">
      <w:pPr>
        <w:pStyle w:val="ListBullet"/>
        <w:keepNext w:val="0"/>
        <w:keepLines w:val="0"/>
        <w:numPr>
          <w:ilvl w:val="0"/>
          <w:numId w:val="28"/>
        </w:numPr>
        <w:tabs>
          <w:tab w:val="left" w:pos="284"/>
        </w:tabs>
        <w:spacing w:before="120" w:after="120" w:line="276" w:lineRule="auto"/>
        <w:ind w:left="0" w:firstLine="0"/>
        <w:contextualSpacing w:val="0"/>
        <w:rPr>
          <w:rFonts w:ascii="Arial" w:hAnsi="Arial" w:cs="Arial"/>
          <w:sz w:val="20"/>
          <w:szCs w:val="20"/>
        </w:rPr>
      </w:pPr>
      <w:r w:rsidRPr="0082180D">
        <w:rPr>
          <w:rFonts w:ascii="Arial" w:hAnsi="Arial" w:cs="Arial"/>
          <w:sz w:val="20"/>
          <w:szCs w:val="20"/>
        </w:rPr>
        <w:t xml:space="preserve">writing notes on the client file (dated and </w:t>
      </w:r>
      <w:proofErr w:type="spellStart"/>
      <w:r w:rsidRPr="0082180D">
        <w:rPr>
          <w:rFonts w:ascii="Arial" w:hAnsi="Arial" w:cs="Arial"/>
          <w:sz w:val="20"/>
          <w:szCs w:val="20"/>
        </w:rPr>
        <w:t>initialed</w:t>
      </w:r>
      <w:proofErr w:type="spellEnd"/>
      <w:r w:rsidRPr="0082180D">
        <w:rPr>
          <w:rFonts w:ascii="Arial" w:hAnsi="Arial" w:cs="Arial"/>
          <w:sz w:val="20"/>
          <w:szCs w:val="20"/>
        </w:rPr>
        <w:t>)</w:t>
      </w:r>
    </w:p>
    <w:p w14:paraId="0A34DCDC" w14:textId="77777777" w:rsidR="00BE36EF" w:rsidRPr="0082180D" w:rsidRDefault="00BE36EF" w:rsidP="00D45B6C">
      <w:pPr>
        <w:pStyle w:val="ListBullet"/>
        <w:keepNext w:val="0"/>
        <w:keepLines w:val="0"/>
        <w:numPr>
          <w:ilvl w:val="0"/>
          <w:numId w:val="28"/>
        </w:numPr>
        <w:tabs>
          <w:tab w:val="left" w:pos="284"/>
        </w:tabs>
        <w:spacing w:before="120" w:after="120" w:line="276" w:lineRule="auto"/>
        <w:ind w:left="0" w:firstLine="0"/>
        <w:contextualSpacing w:val="0"/>
        <w:rPr>
          <w:rFonts w:ascii="Arial" w:hAnsi="Arial" w:cs="Arial"/>
          <w:sz w:val="20"/>
          <w:szCs w:val="20"/>
        </w:rPr>
      </w:pPr>
      <w:r w:rsidRPr="0082180D">
        <w:rPr>
          <w:rFonts w:ascii="Arial" w:hAnsi="Arial" w:cs="Arial"/>
          <w:sz w:val="20"/>
          <w:szCs w:val="20"/>
        </w:rPr>
        <w:t>updating status of client debt (especially in regard to the Debt Collection Decision Matrix shown below) or other relevant or supporting information.</w:t>
      </w:r>
    </w:p>
    <w:p w14:paraId="2909A230" w14:textId="77777777" w:rsidR="00BE36EF" w:rsidRPr="0082180D" w:rsidRDefault="00BE36EF" w:rsidP="00BE36EF">
      <w:pPr>
        <w:pStyle w:val="Heading3"/>
        <w:tabs>
          <w:tab w:val="left" w:pos="284"/>
        </w:tabs>
        <w:spacing w:after="240"/>
      </w:pPr>
      <w:r w:rsidRPr="0082180D">
        <w:t>Debt collection – Decision-making process</w:t>
      </w:r>
    </w:p>
    <w:p w14:paraId="719FE31A" w14:textId="77777777" w:rsidR="00BE36EF" w:rsidRPr="0082180D" w:rsidRDefault="00BE36EF" w:rsidP="00BE36EF">
      <w:pPr>
        <w:pStyle w:val="Heading3"/>
        <w:tabs>
          <w:tab w:val="left" w:pos="284"/>
        </w:tabs>
        <w:spacing w:after="240"/>
      </w:pPr>
      <w:r w:rsidRPr="0082180D">
        <w:rPr>
          <w:noProof/>
          <w:lang w:val="en-US" w:eastAsia="en-US"/>
        </w:rPr>
        <mc:AlternateContent>
          <mc:Choice Requires="wpc">
            <w:drawing>
              <wp:inline distT="0" distB="0" distL="0" distR="0" wp14:anchorId="24EA36F3" wp14:editId="484AC771">
                <wp:extent cx="5292725" cy="2366010"/>
                <wp:effectExtent l="0" t="19050" r="22225" b="15240"/>
                <wp:docPr id="28" name="Canvas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 name="Group 77"/>
                        <wpg:cNvGrpSpPr>
                          <a:grpSpLocks/>
                        </wpg:cNvGrpSpPr>
                        <wpg:grpSpPr bwMode="auto">
                          <a:xfrm>
                            <a:off x="0" y="0"/>
                            <a:ext cx="5292725" cy="2366010"/>
                            <a:chOff x="1786" y="2120"/>
                            <a:chExt cx="8335" cy="3726"/>
                          </a:xfrm>
                        </wpg:grpSpPr>
                        <wps:wsp>
                          <wps:cNvPr id="8" name="Rectangle 56"/>
                          <wps:cNvSpPr>
                            <a:spLocks noChangeArrowheads="1"/>
                          </wps:cNvSpPr>
                          <wps:spPr bwMode="auto">
                            <a:xfrm>
                              <a:off x="1786" y="2159"/>
                              <a:ext cx="1490" cy="923"/>
                            </a:xfrm>
                            <a:prstGeom prst="rect">
                              <a:avLst/>
                            </a:prstGeom>
                            <a:solidFill>
                              <a:srgbClr val="FFFFFF"/>
                            </a:solidFill>
                            <a:ln w="9525">
                              <a:solidFill>
                                <a:srgbClr val="000000"/>
                              </a:solidFill>
                              <a:miter lim="800000"/>
                              <a:headEnd/>
                              <a:tailEnd/>
                            </a:ln>
                          </wps:spPr>
                          <wps:txbx>
                            <w:txbxContent>
                              <w:p w14:paraId="1FA3F7BC" w14:textId="77777777" w:rsidR="004E7600" w:rsidRPr="00E71A02" w:rsidRDefault="004E7600" w:rsidP="00BE36EF">
                                <w:pPr>
                                  <w:jc w:val="center"/>
                                  <w:rPr>
                                    <w:sz w:val="18"/>
                                    <w:szCs w:val="18"/>
                                  </w:rPr>
                                </w:pPr>
                                <w:r w:rsidRPr="00E71A02">
                                  <w:rPr>
                                    <w:sz w:val="18"/>
                                    <w:szCs w:val="18"/>
                                  </w:rPr>
                                  <w:t>Invoice/</w:t>
                                </w:r>
                                <w:r>
                                  <w:rPr>
                                    <w:sz w:val="18"/>
                                    <w:szCs w:val="18"/>
                                  </w:rPr>
                                  <w:t xml:space="preserve"> </w:t>
                                </w:r>
                                <w:r w:rsidRPr="00E71A02">
                                  <w:rPr>
                                    <w:sz w:val="18"/>
                                    <w:szCs w:val="18"/>
                                  </w:rPr>
                                  <w:t>statement sent</w:t>
                                </w:r>
                              </w:p>
                            </w:txbxContent>
                          </wps:txbx>
                          <wps:bodyPr rot="0" vert="horz" wrap="square" lIns="91440" tIns="45720" rIns="91440" bIns="45720" anchor="ctr" anchorCtr="0" upright="1">
                            <a:noAutofit/>
                          </wps:bodyPr>
                        </wps:wsp>
                        <wps:wsp>
                          <wps:cNvPr id="9" name="Rectangle 57"/>
                          <wps:cNvSpPr>
                            <a:spLocks noChangeArrowheads="1"/>
                          </wps:cNvSpPr>
                          <wps:spPr bwMode="auto">
                            <a:xfrm>
                              <a:off x="8631" y="2159"/>
                              <a:ext cx="1490" cy="923"/>
                            </a:xfrm>
                            <a:prstGeom prst="rect">
                              <a:avLst/>
                            </a:prstGeom>
                            <a:solidFill>
                              <a:srgbClr val="FFFFFF"/>
                            </a:solidFill>
                            <a:ln w="9525">
                              <a:solidFill>
                                <a:srgbClr val="000000"/>
                              </a:solidFill>
                              <a:miter lim="800000"/>
                              <a:headEnd/>
                              <a:tailEnd/>
                            </a:ln>
                          </wps:spPr>
                          <wps:txbx>
                            <w:txbxContent>
                              <w:p w14:paraId="3BCA6659" w14:textId="77777777" w:rsidR="004E7600" w:rsidRPr="00E71A02" w:rsidRDefault="004E7600" w:rsidP="00BE36EF">
                                <w:pPr>
                                  <w:jc w:val="center"/>
                                  <w:rPr>
                                    <w:sz w:val="18"/>
                                    <w:szCs w:val="18"/>
                                  </w:rPr>
                                </w:pPr>
                                <w:r>
                                  <w:rPr>
                                    <w:sz w:val="18"/>
                                    <w:szCs w:val="18"/>
                                  </w:rPr>
                                  <w:t>Debt collection agency</w:t>
                                </w:r>
                              </w:p>
                            </w:txbxContent>
                          </wps:txbx>
                          <wps:bodyPr rot="0" vert="horz" wrap="square" lIns="91440" tIns="45720" rIns="91440" bIns="45720" anchor="ctr" anchorCtr="0" upright="1">
                            <a:noAutofit/>
                          </wps:bodyPr>
                        </wps:wsp>
                        <wps:wsp>
                          <wps:cNvPr id="10" name="Rectangle 58"/>
                          <wps:cNvSpPr>
                            <a:spLocks noChangeArrowheads="1"/>
                          </wps:cNvSpPr>
                          <wps:spPr bwMode="auto">
                            <a:xfrm>
                              <a:off x="6949" y="2159"/>
                              <a:ext cx="1227" cy="923"/>
                            </a:xfrm>
                            <a:prstGeom prst="rect">
                              <a:avLst/>
                            </a:prstGeom>
                            <a:solidFill>
                              <a:srgbClr val="FFFFFF"/>
                            </a:solidFill>
                            <a:ln w="9525">
                              <a:solidFill>
                                <a:srgbClr val="000000"/>
                              </a:solidFill>
                              <a:miter lim="800000"/>
                              <a:headEnd/>
                              <a:tailEnd/>
                            </a:ln>
                          </wps:spPr>
                          <wps:txbx>
                            <w:txbxContent>
                              <w:p w14:paraId="4E56C205" w14:textId="77777777" w:rsidR="004E7600" w:rsidRPr="00E71A02" w:rsidRDefault="004E7600" w:rsidP="00BE36EF">
                                <w:pPr>
                                  <w:jc w:val="center"/>
                                  <w:rPr>
                                    <w:sz w:val="18"/>
                                    <w:szCs w:val="18"/>
                                  </w:rPr>
                                </w:pPr>
                                <w:r>
                                  <w:rPr>
                                    <w:sz w:val="18"/>
                                    <w:szCs w:val="18"/>
                                  </w:rPr>
                                  <w:t>Reminder</w:t>
                                </w:r>
                              </w:p>
                            </w:txbxContent>
                          </wps:txbx>
                          <wps:bodyPr rot="0" vert="horz" wrap="square" lIns="91440" tIns="45720" rIns="91440" bIns="45720" anchor="ctr" anchorCtr="0" upright="1">
                            <a:noAutofit/>
                          </wps:bodyPr>
                        </wps:wsp>
                        <wps:wsp>
                          <wps:cNvPr id="11" name="Rectangle 59"/>
                          <wps:cNvSpPr>
                            <a:spLocks noChangeArrowheads="1"/>
                          </wps:cNvSpPr>
                          <wps:spPr bwMode="auto">
                            <a:xfrm>
                              <a:off x="5262" y="2159"/>
                              <a:ext cx="1227" cy="923"/>
                            </a:xfrm>
                            <a:prstGeom prst="rect">
                              <a:avLst/>
                            </a:prstGeom>
                            <a:solidFill>
                              <a:srgbClr val="FFFFFF"/>
                            </a:solidFill>
                            <a:ln w="9525">
                              <a:solidFill>
                                <a:srgbClr val="000000"/>
                              </a:solidFill>
                              <a:miter lim="800000"/>
                              <a:headEnd/>
                              <a:tailEnd/>
                            </a:ln>
                          </wps:spPr>
                          <wps:txbx>
                            <w:txbxContent>
                              <w:p w14:paraId="428955AB" w14:textId="77777777" w:rsidR="004E7600" w:rsidRPr="00E71A02" w:rsidRDefault="004E7600" w:rsidP="00BE36EF">
                                <w:pPr>
                                  <w:jc w:val="center"/>
                                  <w:rPr>
                                    <w:sz w:val="18"/>
                                    <w:szCs w:val="18"/>
                                  </w:rPr>
                                </w:pPr>
                                <w:r>
                                  <w:rPr>
                                    <w:sz w:val="18"/>
                                    <w:szCs w:val="18"/>
                                  </w:rPr>
                                  <w:t>Account overdue</w:t>
                                </w:r>
                              </w:p>
                            </w:txbxContent>
                          </wps:txbx>
                          <wps:bodyPr rot="0" vert="horz" wrap="square" lIns="91440" tIns="45720" rIns="91440" bIns="45720" anchor="ctr" anchorCtr="0" upright="1">
                            <a:noAutofit/>
                          </wps:bodyPr>
                        </wps:wsp>
                        <wps:wsp>
                          <wps:cNvPr id="12" name="AutoShape 60"/>
                          <wps:cNvSpPr>
                            <a:spLocks noChangeArrowheads="1"/>
                          </wps:cNvSpPr>
                          <wps:spPr bwMode="auto">
                            <a:xfrm>
                              <a:off x="3484" y="2120"/>
                              <a:ext cx="1581" cy="1002"/>
                            </a:xfrm>
                            <a:prstGeom prst="diamond">
                              <a:avLst/>
                            </a:prstGeom>
                            <a:solidFill>
                              <a:srgbClr val="FFFFFF"/>
                            </a:solidFill>
                            <a:ln w="9525">
                              <a:solidFill>
                                <a:srgbClr val="000000"/>
                              </a:solidFill>
                              <a:miter lim="800000"/>
                              <a:headEnd/>
                              <a:tailEnd/>
                            </a:ln>
                          </wps:spPr>
                          <wps:txbx>
                            <w:txbxContent>
                              <w:p w14:paraId="38D376C4" w14:textId="77777777" w:rsidR="004E7600" w:rsidRPr="00091D18" w:rsidRDefault="004E7600" w:rsidP="00BE36EF">
                                <w:pPr>
                                  <w:jc w:val="center"/>
                                  <w:rPr>
                                    <w:sz w:val="18"/>
                                    <w:szCs w:val="18"/>
                                  </w:rPr>
                                </w:pPr>
                                <w:r w:rsidRPr="00091D18">
                                  <w:rPr>
                                    <w:sz w:val="18"/>
                                    <w:szCs w:val="18"/>
                                  </w:rPr>
                                  <w:t>Payment received?</w:t>
                                </w:r>
                              </w:p>
                            </w:txbxContent>
                          </wps:txbx>
                          <wps:bodyPr rot="0" vert="horz" wrap="square" lIns="0" tIns="45720" rIns="0" bIns="45720" anchor="ctr" anchorCtr="0" upright="1">
                            <a:noAutofit/>
                          </wps:bodyPr>
                        </wps:wsp>
                        <wps:wsp>
                          <wps:cNvPr id="13" name="AutoShape 61"/>
                          <wps:cNvSpPr>
                            <a:spLocks noChangeArrowheads="1"/>
                          </wps:cNvSpPr>
                          <wps:spPr bwMode="auto">
                            <a:xfrm>
                              <a:off x="3490" y="3504"/>
                              <a:ext cx="1671" cy="1151"/>
                            </a:xfrm>
                            <a:prstGeom prst="diamond">
                              <a:avLst/>
                            </a:prstGeom>
                            <a:solidFill>
                              <a:srgbClr val="FFFFFF"/>
                            </a:solidFill>
                            <a:ln w="9525">
                              <a:solidFill>
                                <a:srgbClr val="000000"/>
                              </a:solidFill>
                              <a:miter lim="800000"/>
                              <a:headEnd/>
                              <a:tailEnd/>
                            </a:ln>
                          </wps:spPr>
                          <wps:txbx>
                            <w:txbxContent>
                              <w:p w14:paraId="04349058" w14:textId="77777777" w:rsidR="004E7600" w:rsidRPr="00091D18" w:rsidRDefault="004E7600" w:rsidP="00BE36EF">
                                <w:pPr>
                                  <w:jc w:val="center"/>
                                  <w:rPr>
                                    <w:sz w:val="18"/>
                                    <w:szCs w:val="18"/>
                                  </w:rPr>
                                </w:pPr>
                                <w:r>
                                  <w:rPr>
                                    <w:sz w:val="18"/>
                                    <w:szCs w:val="18"/>
                                  </w:rPr>
                                  <w:t>Full p</w:t>
                                </w:r>
                                <w:r w:rsidRPr="00091D18">
                                  <w:rPr>
                                    <w:sz w:val="18"/>
                                    <w:szCs w:val="18"/>
                                  </w:rPr>
                                  <w:t>ayment?</w:t>
                                </w:r>
                              </w:p>
                            </w:txbxContent>
                          </wps:txbx>
                          <wps:bodyPr rot="0" vert="horz" wrap="square" lIns="0" tIns="45720" rIns="0" bIns="45720" anchor="ctr" anchorCtr="0" upright="1">
                            <a:noAutofit/>
                          </wps:bodyPr>
                        </wps:wsp>
                        <wps:wsp>
                          <wps:cNvPr id="14" name="Rectangle 62"/>
                          <wps:cNvSpPr>
                            <a:spLocks noChangeArrowheads="1"/>
                          </wps:cNvSpPr>
                          <wps:spPr bwMode="auto">
                            <a:xfrm>
                              <a:off x="8631" y="3504"/>
                              <a:ext cx="1490" cy="923"/>
                            </a:xfrm>
                            <a:prstGeom prst="rect">
                              <a:avLst/>
                            </a:prstGeom>
                            <a:solidFill>
                              <a:srgbClr val="FFFFFF"/>
                            </a:solidFill>
                            <a:ln w="9525">
                              <a:solidFill>
                                <a:srgbClr val="000000"/>
                              </a:solidFill>
                              <a:miter lim="800000"/>
                              <a:headEnd/>
                              <a:tailEnd/>
                            </a:ln>
                          </wps:spPr>
                          <wps:txbx>
                            <w:txbxContent>
                              <w:p w14:paraId="571CEA77" w14:textId="77777777" w:rsidR="004E7600" w:rsidRPr="00E71A02" w:rsidRDefault="004E7600" w:rsidP="00BE36EF">
                                <w:pPr>
                                  <w:jc w:val="center"/>
                                  <w:rPr>
                                    <w:sz w:val="18"/>
                                    <w:szCs w:val="18"/>
                                  </w:rPr>
                                </w:pPr>
                                <w:r>
                                  <w:rPr>
                                    <w:sz w:val="18"/>
                                    <w:szCs w:val="18"/>
                                  </w:rPr>
                                  <w:t>Legal action</w:t>
                                </w:r>
                              </w:p>
                            </w:txbxContent>
                          </wps:txbx>
                          <wps:bodyPr rot="0" vert="horz" wrap="square" lIns="91440" tIns="45720" rIns="91440" bIns="45720" anchor="ctr" anchorCtr="0" upright="1">
                            <a:noAutofit/>
                          </wps:bodyPr>
                        </wps:wsp>
                        <wps:wsp>
                          <wps:cNvPr id="15" name="Rectangle 63"/>
                          <wps:cNvSpPr>
                            <a:spLocks noChangeArrowheads="1"/>
                          </wps:cNvSpPr>
                          <wps:spPr bwMode="auto">
                            <a:xfrm>
                              <a:off x="3539" y="4923"/>
                              <a:ext cx="1490" cy="923"/>
                            </a:xfrm>
                            <a:prstGeom prst="rect">
                              <a:avLst/>
                            </a:prstGeom>
                            <a:solidFill>
                              <a:srgbClr val="FFFFFF"/>
                            </a:solidFill>
                            <a:ln w="9525">
                              <a:solidFill>
                                <a:srgbClr val="000000"/>
                              </a:solidFill>
                              <a:miter lim="800000"/>
                              <a:headEnd/>
                              <a:tailEnd/>
                            </a:ln>
                          </wps:spPr>
                          <wps:txbx>
                            <w:txbxContent>
                              <w:p w14:paraId="578DD23F" w14:textId="77777777" w:rsidR="004E7600" w:rsidRPr="00E71A02" w:rsidRDefault="004E7600" w:rsidP="00BE36EF">
                                <w:pPr>
                                  <w:jc w:val="center"/>
                                  <w:rPr>
                                    <w:sz w:val="18"/>
                                    <w:szCs w:val="18"/>
                                  </w:rPr>
                                </w:pPr>
                                <w:r>
                                  <w:rPr>
                                    <w:sz w:val="18"/>
                                    <w:szCs w:val="18"/>
                                  </w:rPr>
                                  <w:t>Invoice/ statement paid in full</w:t>
                                </w:r>
                              </w:p>
                            </w:txbxContent>
                          </wps:txbx>
                          <wps:bodyPr rot="0" vert="horz" wrap="square" lIns="91440" tIns="45720" rIns="91440" bIns="45720" anchor="ctr" anchorCtr="0" upright="1">
                            <a:noAutofit/>
                          </wps:bodyPr>
                        </wps:wsp>
                        <wps:wsp>
                          <wps:cNvPr id="16" name="AutoShape 64"/>
                          <wps:cNvCnPr>
                            <a:cxnSpLocks noChangeShapeType="1"/>
                          </wps:cNvCnPr>
                          <wps:spPr bwMode="auto">
                            <a:xfrm>
                              <a:off x="4275" y="3122"/>
                              <a:ext cx="6" cy="3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65"/>
                          <wps:cNvCnPr>
                            <a:cxnSpLocks noChangeShapeType="1"/>
                          </wps:cNvCnPr>
                          <wps:spPr bwMode="auto">
                            <a:xfrm rot="10800000">
                              <a:off x="2531" y="3082"/>
                              <a:ext cx="959" cy="923"/>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 name="AutoShape 67"/>
                          <wps:cNvCnPr>
                            <a:cxnSpLocks noChangeShapeType="1"/>
                          </wps:cNvCnPr>
                          <wps:spPr bwMode="auto">
                            <a:xfrm>
                              <a:off x="5065" y="2621"/>
                              <a:ext cx="197"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68"/>
                          <wps:cNvCnPr>
                            <a:cxnSpLocks noChangeShapeType="1"/>
                          </wps:cNvCnPr>
                          <wps:spPr bwMode="auto">
                            <a:xfrm>
                              <a:off x="3276" y="2621"/>
                              <a:ext cx="208"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69"/>
                          <wps:cNvCnPr>
                            <a:cxnSpLocks noChangeShapeType="1"/>
                          </wps:cNvCnPr>
                          <wps:spPr bwMode="auto">
                            <a:xfrm>
                              <a:off x="6489" y="2621"/>
                              <a:ext cx="46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70"/>
                          <wps:cNvCnPr>
                            <a:cxnSpLocks noChangeShapeType="1"/>
                          </wps:cNvCnPr>
                          <wps:spPr bwMode="auto">
                            <a:xfrm>
                              <a:off x="8176" y="2621"/>
                              <a:ext cx="45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71"/>
                          <wps:cNvCnPr>
                            <a:cxnSpLocks noChangeShapeType="1"/>
                          </wps:cNvCnPr>
                          <wps:spPr bwMode="auto">
                            <a:xfrm>
                              <a:off x="9376" y="3082"/>
                              <a:ext cx="1" cy="4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72"/>
                          <wps:cNvCnPr>
                            <a:cxnSpLocks noChangeShapeType="1"/>
                          </wps:cNvCnPr>
                          <wps:spPr bwMode="auto">
                            <a:xfrm>
                              <a:off x="4281" y="4506"/>
                              <a:ext cx="3" cy="4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Rectangle 73"/>
                          <wps:cNvSpPr>
                            <a:spLocks noChangeArrowheads="1"/>
                          </wps:cNvSpPr>
                          <wps:spPr bwMode="auto">
                            <a:xfrm>
                              <a:off x="2618" y="3668"/>
                              <a:ext cx="778"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13F54" w14:textId="77777777" w:rsidR="004E7600" w:rsidRPr="00043270" w:rsidRDefault="004E7600" w:rsidP="00BE36EF">
                                <w:pPr>
                                  <w:jc w:val="center"/>
                                  <w:rPr>
                                    <w:sz w:val="18"/>
                                    <w:szCs w:val="18"/>
                                  </w:rPr>
                                </w:pPr>
                                <w:r w:rsidRPr="00043270">
                                  <w:rPr>
                                    <w:sz w:val="18"/>
                                    <w:szCs w:val="18"/>
                                  </w:rPr>
                                  <w:t>No</w:t>
                                </w:r>
                              </w:p>
                            </w:txbxContent>
                          </wps:txbx>
                          <wps:bodyPr rot="0" vert="horz" wrap="square" lIns="91440" tIns="45720" rIns="91440" bIns="45720" anchor="t" anchorCtr="0" upright="1">
                            <a:noAutofit/>
                          </wps:bodyPr>
                        </wps:wsp>
                        <wps:wsp>
                          <wps:cNvPr id="25" name="Rectangle 74"/>
                          <wps:cNvSpPr>
                            <a:spLocks noChangeArrowheads="1"/>
                          </wps:cNvSpPr>
                          <wps:spPr bwMode="auto">
                            <a:xfrm>
                              <a:off x="4381" y="4655"/>
                              <a:ext cx="72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2036A" w14:textId="77777777" w:rsidR="004E7600" w:rsidRPr="00043270" w:rsidRDefault="004E7600" w:rsidP="00BE36EF">
                                <w:pPr>
                                  <w:jc w:val="center"/>
                                  <w:rPr>
                                    <w:sz w:val="18"/>
                                    <w:szCs w:val="18"/>
                                  </w:rPr>
                                </w:pPr>
                                <w:r>
                                  <w:rPr>
                                    <w:sz w:val="18"/>
                                    <w:szCs w:val="18"/>
                                  </w:rPr>
                                  <w:t>Yes</w:t>
                                </w:r>
                              </w:p>
                            </w:txbxContent>
                          </wps:txbx>
                          <wps:bodyPr rot="0" vert="horz" wrap="square" lIns="91440" tIns="45720" rIns="91440" bIns="45720" anchor="t" anchorCtr="0" upright="1">
                            <a:noAutofit/>
                          </wps:bodyPr>
                        </wps:wsp>
                        <wps:wsp>
                          <wps:cNvPr id="26" name="Rectangle 75"/>
                          <wps:cNvSpPr>
                            <a:spLocks noChangeArrowheads="1"/>
                          </wps:cNvSpPr>
                          <wps:spPr bwMode="auto">
                            <a:xfrm>
                              <a:off x="4274" y="3263"/>
                              <a:ext cx="778"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29A3E" w14:textId="77777777" w:rsidR="004E7600" w:rsidRPr="00043270" w:rsidRDefault="004E7600" w:rsidP="00BE36EF">
                                <w:pPr>
                                  <w:jc w:val="center"/>
                                  <w:rPr>
                                    <w:sz w:val="18"/>
                                    <w:szCs w:val="18"/>
                                  </w:rPr>
                                </w:pPr>
                                <w:r>
                                  <w:rPr>
                                    <w:sz w:val="18"/>
                                    <w:szCs w:val="18"/>
                                  </w:rPr>
                                  <w:t>Yes</w:t>
                                </w:r>
                              </w:p>
                            </w:txbxContent>
                          </wps:txbx>
                          <wps:bodyPr rot="0" vert="horz" wrap="square" lIns="91440" tIns="45720" rIns="91440" bIns="45720" anchor="t" anchorCtr="0" upright="1">
                            <a:noAutofit/>
                          </wps:bodyPr>
                        </wps:wsp>
                        <wps:wsp>
                          <wps:cNvPr id="27" name="Rectangle 76"/>
                          <wps:cNvSpPr>
                            <a:spLocks noChangeArrowheads="1"/>
                          </wps:cNvSpPr>
                          <wps:spPr bwMode="auto">
                            <a:xfrm>
                              <a:off x="4673" y="2206"/>
                              <a:ext cx="778"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6B710" w14:textId="77777777" w:rsidR="004E7600" w:rsidRPr="00043270" w:rsidRDefault="004E7600" w:rsidP="00BE36EF">
                                <w:pPr>
                                  <w:jc w:val="center"/>
                                  <w:rPr>
                                    <w:sz w:val="18"/>
                                    <w:szCs w:val="18"/>
                                  </w:rPr>
                                </w:pPr>
                                <w:r w:rsidRPr="00043270">
                                  <w:rPr>
                                    <w:sz w:val="18"/>
                                    <w:szCs w:val="18"/>
                                  </w:rPr>
                                  <w:t>No</w:t>
                                </w:r>
                              </w:p>
                            </w:txbxContent>
                          </wps:txbx>
                          <wps:bodyPr rot="0" vert="horz" wrap="square" lIns="91440" tIns="45720" rIns="91440" bIns="45720" anchor="t" anchorCtr="0" upright="1">
                            <a:noAutofit/>
                          </wps:bodyPr>
                        </wps:wsp>
                      </wpg:wgp>
                    </wpc:wpc>
                  </a:graphicData>
                </a:graphic>
              </wp:inline>
            </w:drawing>
          </mc:Choice>
          <mc:Fallback>
            <w:pict>
              <v:group w14:anchorId="24EA36F3" id="Canvas 28" o:spid="_x0000_s1031" editas="canvas" style="width:416.75pt;height:186.3pt;mso-position-horizontal-relative:char;mso-position-vertical-relative:line" coordsize="52927,2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52927;height:23660;visibility:visible;mso-wrap-style:square">
                  <v:fill o:detectmouseclick="t"/>
                  <v:path o:connecttype="none"/>
                </v:shape>
                <v:group id="Group 77" o:spid="_x0000_s1033" style="position:absolute;width:52927;height:23660" coordorigin="1786,2120" coordsize="8335,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56" o:spid="_x0000_s1034" style="position:absolute;left:1786;top:2159;width:1490;height: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">
                    <v:textbox>
                      <w:txbxContent>
                        <w:p w14:paraId="1FA3F7BC" w14:textId="77777777" w:rsidR="004E7600" w:rsidRPr="00E71A02" w:rsidRDefault="004E7600" w:rsidP="00BE36EF">
                          <w:pPr>
                            <w:jc w:val="center"/>
                            <w:rPr>
                              <w:sz w:val="18"/>
                              <w:szCs w:val="18"/>
                            </w:rPr>
                          </w:pPr>
                          <w:r w:rsidRPr="00E71A02">
                            <w:rPr>
                              <w:sz w:val="18"/>
                              <w:szCs w:val="18"/>
                            </w:rPr>
                            <w:t>Invoice/</w:t>
                          </w:r>
                          <w:r>
                            <w:rPr>
                              <w:sz w:val="18"/>
                              <w:szCs w:val="18"/>
                            </w:rPr>
                            <w:t xml:space="preserve"> </w:t>
                          </w:r>
                          <w:r w:rsidRPr="00E71A02">
                            <w:rPr>
                              <w:sz w:val="18"/>
                              <w:szCs w:val="18"/>
                            </w:rPr>
                            <w:t>statement sent</w:t>
                          </w:r>
                        </w:p>
                      </w:txbxContent>
                    </v:textbox>
                  </v:rect>
                  <v:rect id="Rectangle 57" o:spid="_x0000_s1035" style="position:absolute;left:8631;top:2159;width:1490;height: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">
                    <v:textbox>
                      <w:txbxContent>
                        <w:p w14:paraId="3BCA6659" w14:textId="77777777" w:rsidR="004E7600" w:rsidRPr="00E71A02" w:rsidRDefault="004E7600" w:rsidP="00BE36EF">
                          <w:pPr>
                            <w:jc w:val="center"/>
                            <w:rPr>
                              <w:sz w:val="18"/>
                              <w:szCs w:val="18"/>
                            </w:rPr>
                          </w:pPr>
                          <w:r>
                            <w:rPr>
                              <w:sz w:val="18"/>
                              <w:szCs w:val="18"/>
                            </w:rPr>
                            <w:t>Debt collection agency</w:t>
                          </w:r>
                        </w:p>
                      </w:txbxContent>
                    </v:textbox>
                  </v:rect>
                  <v:rect id="Rectangle 58" o:spid="_x0000_s1036" style="position:absolute;left:6949;top:2159;width:1227;height: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">
                    <v:textbox>
                      <w:txbxContent>
                        <w:p w14:paraId="4E56C205" w14:textId="77777777" w:rsidR="004E7600" w:rsidRPr="00E71A02" w:rsidRDefault="004E7600" w:rsidP="00BE36EF">
                          <w:pPr>
                            <w:jc w:val="center"/>
                            <w:rPr>
                              <w:sz w:val="18"/>
                              <w:szCs w:val="18"/>
                            </w:rPr>
                          </w:pPr>
                          <w:r>
                            <w:rPr>
                              <w:sz w:val="18"/>
                              <w:szCs w:val="18"/>
                            </w:rPr>
                            <w:t>Reminder</w:t>
                          </w:r>
                        </w:p>
                      </w:txbxContent>
                    </v:textbox>
                  </v:rect>
                  <v:rect id="Rectangle 59" o:spid="_x0000_s1037" style="position:absolute;left:5262;top:2159;width:1227;height: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">
                    <v:textbox>
                      <w:txbxContent>
                        <w:p w14:paraId="428955AB" w14:textId="77777777" w:rsidR="004E7600" w:rsidRPr="00E71A02" w:rsidRDefault="004E7600" w:rsidP="00BE36EF">
                          <w:pPr>
                            <w:jc w:val="center"/>
                            <w:rPr>
                              <w:sz w:val="18"/>
                              <w:szCs w:val="18"/>
                            </w:rPr>
                          </w:pPr>
                          <w:r>
                            <w:rPr>
                              <w:sz w:val="18"/>
                              <w:szCs w:val="18"/>
                            </w:rPr>
                            <w:t>Account overdue</w:t>
                          </w:r>
                        </w:p>
                      </w:txbxContent>
                    </v:textbox>
                  </v:rect>
                  <v:shapetype id="_x0000_t4" coordsize="21600,21600" o:spt="4" path="m10800,l,10800,10800,21600,21600,10800xe">
                    <v:stroke joinstyle="miter"/>
                    <v:path gradientshapeok="t" o:connecttype="rect" textboxrect="5400,5400,16200,16200"/>
                  </v:shapetype>
                  <v:shape id="AutoShape 60" o:spid="_x0000_s1038" type="#_x0000_t4" style="position:absolute;left:3484;top:2120;width:1581;height:1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">
                    <v:textbox inset="0,,0">
                      <w:txbxContent>
                        <w:p w14:paraId="38D376C4" w14:textId="77777777" w:rsidR="004E7600" w:rsidRPr="00091D18" w:rsidRDefault="004E7600" w:rsidP="00BE36EF">
                          <w:pPr>
                            <w:jc w:val="center"/>
                            <w:rPr>
                              <w:sz w:val="18"/>
                              <w:szCs w:val="18"/>
                            </w:rPr>
                          </w:pPr>
                          <w:r w:rsidRPr="00091D18">
                            <w:rPr>
                              <w:sz w:val="18"/>
                              <w:szCs w:val="18"/>
                            </w:rPr>
                            <w:t>Payment received?</w:t>
                          </w:r>
                        </w:p>
                      </w:txbxContent>
                    </v:textbox>
                  </v:shape>
                  <v:shape id="AutoShape 61" o:spid="_x0000_s1039" type="#_x0000_t4" style="position:absolute;left:3490;top:3504;width:1671;height:1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">
                    <v:textbox inset="0,,0">
                      <w:txbxContent>
                        <w:p w14:paraId="04349058" w14:textId="77777777" w:rsidR="004E7600" w:rsidRPr="00091D18" w:rsidRDefault="004E7600" w:rsidP="00BE36EF">
                          <w:pPr>
                            <w:jc w:val="center"/>
                            <w:rPr>
                              <w:sz w:val="18"/>
                              <w:szCs w:val="18"/>
                            </w:rPr>
                          </w:pPr>
                          <w:r>
                            <w:rPr>
                              <w:sz w:val="18"/>
                              <w:szCs w:val="18"/>
                            </w:rPr>
                            <w:t>Full p</w:t>
                          </w:r>
                          <w:r w:rsidRPr="00091D18">
                            <w:rPr>
                              <w:sz w:val="18"/>
                              <w:szCs w:val="18"/>
                            </w:rPr>
                            <w:t>ayment?</w:t>
                          </w:r>
                        </w:p>
                      </w:txbxContent>
                    </v:textbox>
                  </v:shape>
                  <v:rect id="Rectangle 62" o:spid="_x0000_s1040" style="position:absolute;left:8631;top:3504;width:1490;height: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">
                    <v:textbox>
                      <w:txbxContent>
                        <w:p w14:paraId="571CEA77" w14:textId="77777777" w:rsidR="004E7600" w:rsidRPr="00E71A02" w:rsidRDefault="004E7600" w:rsidP="00BE36EF">
                          <w:pPr>
                            <w:jc w:val="center"/>
                            <w:rPr>
                              <w:sz w:val="18"/>
                              <w:szCs w:val="18"/>
                            </w:rPr>
                          </w:pPr>
                          <w:r>
                            <w:rPr>
                              <w:sz w:val="18"/>
                              <w:szCs w:val="18"/>
                            </w:rPr>
                            <w:t>Legal action</w:t>
                          </w:r>
                        </w:p>
                      </w:txbxContent>
                    </v:textbox>
                  </v:rect>
                  <v:rect id="Rectangle 63" o:spid="_x0000_s1041" style="position:absolute;left:3539;top:4923;width:1490;height: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">
                    <v:textbox>
                      <w:txbxContent>
                        <w:p w14:paraId="578DD23F" w14:textId="77777777" w:rsidR="004E7600" w:rsidRPr="00E71A02" w:rsidRDefault="004E7600" w:rsidP="00BE36EF">
                          <w:pPr>
                            <w:jc w:val="center"/>
                            <w:rPr>
                              <w:sz w:val="18"/>
                              <w:szCs w:val="18"/>
                            </w:rPr>
                          </w:pPr>
                          <w:r>
                            <w:rPr>
                              <w:sz w:val="18"/>
                              <w:szCs w:val="18"/>
                            </w:rPr>
                            <w:t>Invoice/ statement paid in full</w:t>
                          </w:r>
                        </w:p>
                      </w:txbxContent>
                    </v:textbox>
                  </v:rect>
                  <v:shapetype id="_x0000_t32" coordsize="21600,21600" o:spt="32" o:oned="t" path="m,l21600,21600e" filled="f">
                    <v:path arrowok="t" fillok="f" o:connecttype="none"/>
                    <o:lock v:ext="edit" shapetype="t"/>
                  </v:shapetype>
                  <v:shape id="AutoShape 64" o:spid="_x0000_s1042" type="#_x0000_t32" style="position:absolute;left:4275;top:3122;width:6;height: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">
                    <v:stroke endarrow="block"/>
                  </v:shape>
                  <v:shapetype id="_x0000_t33" coordsize="21600,21600" o:spt="33" o:oned="t" path="m,l21600,r,21600e" filled="f">
                    <v:stroke joinstyle="miter"/>
                    <v:path arrowok="t" fillok="f" o:connecttype="none"/>
                    <o:lock v:ext="edit" shapetype="t"/>
                  </v:shapetype>
                  <v:shape id="AutoShape 65" o:spid="_x0000_s1043" type="#_x0000_t33" style="position:absolute;left:2531;top:3082;width:959;height:923;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">
                    <v:stroke endarrow="block"/>
                  </v:shape>
                  <v:shape id="AutoShape 67" o:spid="_x0000_s1044" type="#_x0000_t32" style="position:absolute;left:5065;top:2621;width:19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">
                    <v:stroke endarrow="block"/>
                  </v:shape>
                  <v:shape id="AutoShape 68" o:spid="_x0000_s1045" type="#_x0000_t32" style="position:absolute;left:3276;top:2621;width:20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">
                    <v:stroke endarrow="block"/>
                  </v:shape>
                  <v:shape id="AutoShape 69" o:spid="_x0000_s1046" type="#_x0000_t32" style="position:absolute;left:6489;top:2621;width:46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shape id="AutoShape 70" o:spid="_x0000_s1047" type="#_x0000_t32" style="position:absolute;left:8176;top:2621;width:45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71" o:spid="_x0000_s1048" type="#_x0000_t32" style="position:absolute;left:9376;top:3082;width:1;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72" o:spid="_x0000_s1049" type="#_x0000_t32" style="position:absolute;left:4281;top:4506;width:3;height:4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yzxAAAANsAAAAPAAAAZHJzL2Rvd25yZXYueG1sRI9Ba8JA&#10;FITvhf6H5RW81Y0K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OG/vLPEAAAA2wAAAA8A&#10;AAAAAAAAAAAAAAAABwIAAGRycy9kb3ducmV2LnhtbFBLBQYAAAAAAwADALcAAAD4AgAAAAA=&#10;">
                    <v:stroke endarrow="block"/>
                  </v:shape>
                  <v:rect id="Rectangle 73" o:spid="_x0000_s1050" style="position:absolute;left:2618;top:3668;width:778;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60C13F54" w14:textId="77777777" w:rsidR="004E7600" w:rsidRPr="00043270" w:rsidRDefault="004E7600" w:rsidP="00BE36EF">
                          <w:pPr>
                            <w:jc w:val="center"/>
                            <w:rPr>
                              <w:sz w:val="18"/>
                              <w:szCs w:val="18"/>
                            </w:rPr>
                          </w:pPr>
                          <w:r w:rsidRPr="00043270">
                            <w:rPr>
                              <w:sz w:val="18"/>
                              <w:szCs w:val="18"/>
                            </w:rPr>
                            <w:t>No</w:t>
                          </w:r>
                        </w:p>
                      </w:txbxContent>
                    </v:textbox>
                  </v:rect>
                  <v:rect id="Rectangle 74" o:spid="_x0000_s1051" style="position:absolute;left:4381;top:4655;width:725;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6052036A" w14:textId="77777777" w:rsidR="004E7600" w:rsidRPr="00043270" w:rsidRDefault="004E7600" w:rsidP="00BE36EF">
                          <w:pPr>
                            <w:jc w:val="center"/>
                            <w:rPr>
                              <w:sz w:val="18"/>
                              <w:szCs w:val="18"/>
                            </w:rPr>
                          </w:pPr>
                          <w:r>
                            <w:rPr>
                              <w:sz w:val="18"/>
                              <w:szCs w:val="18"/>
                            </w:rPr>
                            <w:t>Yes</w:t>
                          </w:r>
                        </w:p>
                      </w:txbxContent>
                    </v:textbox>
                  </v:rect>
                  <v:rect id="Rectangle 75" o:spid="_x0000_s1052" style="position:absolute;left:4274;top:3263;width:778;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" filled="f" stroked="f">
                    <v:textbox>
                      <w:txbxContent>
                        <w:p w14:paraId="26A29A3E" w14:textId="77777777" w:rsidR="004E7600" w:rsidRPr="00043270" w:rsidRDefault="004E7600" w:rsidP="00BE36EF">
                          <w:pPr>
                            <w:jc w:val="center"/>
                            <w:rPr>
                              <w:sz w:val="18"/>
                              <w:szCs w:val="18"/>
                            </w:rPr>
                          </w:pPr>
                          <w:r>
                            <w:rPr>
                              <w:sz w:val="18"/>
                              <w:szCs w:val="18"/>
                            </w:rPr>
                            <w:t>Yes</w:t>
                          </w:r>
                        </w:p>
                      </w:txbxContent>
                    </v:textbox>
                  </v:rect>
                  <v:rect id="Rectangle 76" o:spid="_x0000_s1053" style="position:absolute;left:4673;top:2206;width:778;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" filled="f" stroked="f">
                    <v:textbox>
                      <w:txbxContent>
                        <w:p w14:paraId="7E06B710" w14:textId="77777777" w:rsidR="004E7600" w:rsidRPr="00043270" w:rsidRDefault="004E7600" w:rsidP="00BE36EF">
                          <w:pPr>
                            <w:jc w:val="center"/>
                            <w:rPr>
                              <w:sz w:val="18"/>
                              <w:szCs w:val="18"/>
                            </w:rPr>
                          </w:pPr>
                          <w:r w:rsidRPr="00043270">
                            <w:rPr>
                              <w:sz w:val="18"/>
                              <w:szCs w:val="18"/>
                            </w:rPr>
                            <w:t>No</w:t>
                          </w:r>
                        </w:p>
                      </w:txbxContent>
                    </v:textbox>
                  </v:rect>
                </v:group>
                <w10:anchorlock/>
              </v:group>
            </w:pict>
          </mc:Fallback>
        </mc:AlternateContent>
      </w:r>
    </w:p>
    <w:p w14:paraId="1DD84A38" w14:textId="77777777" w:rsidR="00BE36EF" w:rsidRPr="0082180D" w:rsidRDefault="00BE36EF" w:rsidP="00BE36EF">
      <w:pPr>
        <w:pStyle w:val="Heading4"/>
        <w:tabs>
          <w:tab w:val="left" w:pos="284"/>
        </w:tabs>
        <w:spacing w:before="480"/>
        <w:rPr>
          <w:rFonts w:ascii="Arial" w:hAnsi="Arial"/>
        </w:rPr>
      </w:pPr>
      <w:r w:rsidRPr="0082180D">
        <w:rPr>
          <w:rFonts w:ascii="Arial" w:hAnsi="Arial"/>
        </w:rPr>
        <w:t>Debt collection – Decision matrix</w:t>
      </w:r>
    </w:p>
    <w:tbl>
      <w:tblPr>
        <w:tblW w:w="8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1936"/>
        <w:gridCol w:w="1738"/>
        <w:gridCol w:w="1594"/>
        <w:gridCol w:w="1690"/>
      </w:tblGrid>
      <w:tr w:rsidR="00BE36EF" w:rsidRPr="0082180D" w14:paraId="4DEE915E" w14:textId="77777777" w:rsidTr="002D2806">
        <w:trPr>
          <w:jc w:val="center"/>
        </w:trPr>
        <w:tc>
          <w:tcPr>
            <w:tcW w:w="1405" w:type="dxa"/>
          </w:tcPr>
          <w:p w14:paraId="0DA3FDDE" w14:textId="77777777" w:rsidR="00BE36EF" w:rsidRPr="0082180D" w:rsidRDefault="00BE36EF" w:rsidP="002D2806">
            <w:pPr>
              <w:pStyle w:val="TableHeading"/>
              <w:tabs>
                <w:tab w:val="left" w:pos="284"/>
              </w:tabs>
              <w:rPr>
                <w:rFonts w:ascii="Arial" w:hAnsi="Arial" w:cs="Arial"/>
                <w:sz w:val="20"/>
                <w:szCs w:val="20"/>
              </w:rPr>
            </w:pPr>
            <w:r w:rsidRPr="0082180D">
              <w:rPr>
                <w:rFonts w:ascii="Arial" w:hAnsi="Arial" w:cs="Arial"/>
                <w:sz w:val="20"/>
                <w:szCs w:val="20"/>
              </w:rPr>
              <w:t>Overdue</w:t>
            </w:r>
          </w:p>
        </w:tc>
        <w:tc>
          <w:tcPr>
            <w:tcW w:w="2000" w:type="dxa"/>
          </w:tcPr>
          <w:p w14:paraId="674EF7FA" w14:textId="77777777" w:rsidR="00BE36EF" w:rsidRPr="0082180D" w:rsidRDefault="00BE36EF" w:rsidP="002D2806">
            <w:pPr>
              <w:pStyle w:val="TableHeading"/>
              <w:tabs>
                <w:tab w:val="left" w:pos="284"/>
              </w:tabs>
              <w:rPr>
                <w:rFonts w:ascii="Arial" w:hAnsi="Arial" w:cs="Arial"/>
                <w:sz w:val="20"/>
                <w:szCs w:val="20"/>
              </w:rPr>
            </w:pPr>
            <w:r w:rsidRPr="0082180D">
              <w:rPr>
                <w:rFonts w:ascii="Arial" w:hAnsi="Arial" w:cs="Arial"/>
                <w:sz w:val="20"/>
                <w:szCs w:val="20"/>
              </w:rPr>
              <w:t>Response</w:t>
            </w:r>
          </w:p>
        </w:tc>
        <w:tc>
          <w:tcPr>
            <w:tcW w:w="1790" w:type="dxa"/>
          </w:tcPr>
          <w:p w14:paraId="5B8C12DA" w14:textId="77777777" w:rsidR="00BE36EF" w:rsidRPr="0082180D" w:rsidRDefault="00BE36EF" w:rsidP="002D2806">
            <w:pPr>
              <w:pStyle w:val="TableHeading"/>
              <w:tabs>
                <w:tab w:val="left" w:pos="284"/>
              </w:tabs>
              <w:rPr>
                <w:rFonts w:ascii="Arial" w:hAnsi="Arial" w:cs="Arial"/>
                <w:sz w:val="20"/>
                <w:szCs w:val="20"/>
              </w:rPr>
            </w:pPr>
            <w:r w:rsidRPr="0082180D">
              <w:rPr>
                <w:rFonts w:ascii="Arial" w:hAnsi="Arial" w:cs="Arial"/>
                <w:sz w:val="20"/>
                <w:szCs w:val="20"/>
              </w:rPr>
              <w:t>Terms</w:t>
            </w:r>
          </w:p>
        </w:tc>
        <w:tc>
          <w:tcPr>
            <w:tcW w:w="1606" w:type="dxa"/>
          </w:tcPr>
          <w:p w14:paraId="27BC17A7" w14:textId="77777777" w:rsidR="00BE36EF" w:rsidRPr="0082180D" w:rsidRDefault="00BE36EF" w:rsidP="002D2806">
            <w:pPr>
              <w:pStyle w:val="TableHeading"/>
              <w:tabs>
                <w:tab w:val="left" w:pos="284"/>
              </w:tabs>
              <w:rPr>
                <w:rFonts w:ascii="Arial" w:hAnsi="Arial" w:cs="Arial"/>
                <w:sz w:val="20"/>
                <w:szCs w:val="20"/>
              </w:rPr>
            </w:pPr>
            <w:r w:rsidRPr="0082180D">
              <w:rPr>
                <w:rFonts w:ascii="Arial" w:hAnsi="Arial" w:cs="Arial"/>
                <w:sz w:val="20"/>
                <w:szCs w:val="20"/>
              </w:rPr>
              <w:t>Doubtful/bad</w:t>
            </w:r>
          </w:p>
        </w:tc>
        <w:tc>
          <w:tcPr>
            <w:tcW w:w="1728" w:type="dxa"/>
          </w:tcPr>
          <w:p w14:paraId="75E42F11" w14:textId="77777777" w:rsidR="00BE36EF" w:rsidRPr="0082180D" w:rsidRDefault="00BE36EF" w:rsidP="002D2806">
            <w:pPr>
              <w:pStyle w:val="TableHeading"/>
              <w:tabs>
                <w:tab w:val="left" w:pos="284"/>
              </w:tabs>
              <w:rPr>
                <w:rFonts w:ascii="Arial" w:hAnsi="Arial" w:cs="Arial"/>
                <w:sz w:val="20"/>
                <w:szCs w:val="20"/>
              </w:rPr>
            </w:pPr>
            <w:r w:rsidRPr="0082180D">
              <w:rPr>
                <w:rFonts w:ascii="Arial" w:hAnsi="Arial" w:cs="Arial"/>
                <w:sz w:val="20"/>
                <w:szCs w:val="20"/>
              </w:rPr>
              <w:t>Reporting</w:t>
            </w:r>
          </w:p>
        </w:tc>
      </w:tr>
      <w:tr w:rsidR="00BE36EF" w:rsidRPr="0082180D" w14:paraId="4A0B2EF2" w14:textId="77777777" w:rsidTr="002D2806">
        <w:trPr>
          <w:jc w:val="center"/>
        </w:trPr>
        <w:tc>
          <w:tcPr>
            <w:tcW w:w="1405" w:type="dxa"/>
          </w:tcPr>
          <w:p w14:paraId="544B9618" w14:textId="77777777" w:rsidR="00BE36EF" w:rsidRPr="0082180D" w:rsidRDefault="00BE36EF" w:rsidP="002D2806">
            <w:pPr>
              <w:tabs>
                <w:tab w:val="left" w:pos="284"/>
              </w:tabs>
              <w:spacing w:before="80" w:after="80"/>
            </w:pPr>
            <w:r w:rsidRPr="0082180D">
              <w:t>30 days</w:t>
            </w:r>
          </w:p>
        </w:tc>
        <w:tc>
          <w:tcPr>
            <w:tcW w:w="2000" w:type="dxa"/>
          </w:tcPr>
          <w:p w14:paraId="72C9F37A" w14:textId="77777777" w:rsidR="00BE36EF" w:rsidRPr="0082180D" w:rsidRDefault="00BE36EF" w:rsidP="002D2806">
            <w:pPr>
              <w:tabs>
                <w:tab w:val="left" w:pos="284"/>
              </w:tabs>
              <w:spacing w:before="80" w:after="80"/>
            </w:pPr>
            <w:r w:rsidRPr="0082180D">
              <w:t>Reminder statement</w:t>
            </w:r>
          </w:p>
          <w:p w14:paraId="488E8A94" w14:textId="77777777" w:rsidR="00BE36EF" w:rsidRPr="0082180D" w:rsidRDefault="00BE36EF" w:rsidP="002D2806">
            <w:pPr>
              <w:tabs>
                <w:tab w:val="left" w:pos="284"/>
              </w:tabs>
              <w:spacing w:before="80" w:after="80"/>
            </w:pPr>
            <w:r w:rsidRPr="0082180D">
              <w:t>Phone call</w:t>
            </w:r>
          </w:p>
        </w:tc>
        <w:tc>
          <w:tcPr>
            <w:tcW w:w="1790" w:type="dxa"/>
          </w:tcPr>
          <w:p w14:paraId="1F6721F7" w14:textId="77777777" w:rsidR="00BE36EF" w:rsidRPr="0082180D" w:rsidRDefault="00BE36EF" w:rsidP="002D2806">
            <w:pPr>
              <w:tabs>
                <w:tab w:val="left" w:pos="284"/>
              </w:tabs>
              <w:spacing w:before="80" w:after="80"/>
            </w:pPr>
            <w:r w:rsidRPr="0082180D">
              <w:t>Continue credit</w:t>
            </w:r>
          </w:p>
        </w:tc>
        <w:tc>
          <w:tcPr>
            <w:tcW w:w="1606" w:type="dxa"/>
          </w:tcPr>
          <w:p w14:paraId="528EBE2C" w14:textId="77777777" w:rsidR="00BE36EF" w:rsidRPr="0082180D" w:rsidRDefault="00BE36EF" w:rsidP="002D2806">
            <w:pPr>
              <w:tabs>
                <w:tab w:val="left" w:pos="284"/>
              </w:tabs>
              <w:spacing w:before="80" w:after="80"/>
            </w:pPr>
            <w:r w:rsidRPr="0082180D">
              <w:t>No</w:t>
            </w:r>
          </w:p>
        </w:tc>
        <w:tc>
          <w:tcPr>
            <w:tcW w:w="1728" w:type="dxa"/>
          </w:tcPr>
          <w:p w14:paraId="492275BA" w14:textId="77777777" w:rsidR="00BE36EF" w:rsidRPr="0082180D" w:rsidRDefault="00BE36EF" w:rsidP="002D2806">
            <w:pPr>
              <w:tabs>
                <w:tab w:val="left" w:pos="284"/>
              </w:tabs>
              <w:spacing w:before="80" w:after="80"/>
            </w:pPr>
            <w:r w:rsidRPr="0082180D">
              <w:t>Document report</w:t>
            </w:r>
          </w:p>
        </w:tc>
      </w:tr>
      <w:tr w:rsidR="00BE36EF" w:rsidRPr="0082180D" w14:paraId="69CD9EE8" w14:textId="77777777" w:rsidTr="002D2806">
        <w:trPr>
          <w:jc w:val="center"/>
        </w:trPr>
        <w:tc>
          <w:tcPr>
            <w:tcW w:w="1405" w:type="dxa"/>
          </w:tcPr>
          <w:p w14:paraId="2A14D39B" w14:textId="77777777" w:rsidR="00BE36EF" w:rsidRPr="0082180D" w:rsidRDefault="00BE36EF" w:rsidP="002D2806">
            <w:pPr>
              <w:tabs>
                <w:tab w:val="left" w:pos="284"/>
              </w:tabs>
              <w:spacing w:before="80" w:after="80"/>
            </w:pPr>
            <w:r w:rsidRPr="0082180D">
              <w:t>60 days</w:t>
            </w:r>
          </w:p>
        </w:tc>
        <w:tc>
          <w:tcPr>
            <w:tcW w:w="2000" w:type="dxa"/>
          </w:tcPr>
          <w:p w14:paraId="7C06A50A" w14:textId="77777777" w:rsidR="00BE36EF" w:rsidRPr="0082180D" w:rsidRDefault="00BE36EF" w:rsidP="002D2806">
            <w:pPr>
              <w:tabs>
                <w:tab w:val="left" w:pos="284"/>
              </w:tabs>
              <w:spacing w:before="80" w:after="80"/>
            </w:pPr>
            <w:r w:rsidRPr="0082180D">
              <w:t>Letter</w:t>
            </w:r>
          </w:p>
        </w:tc>
        <w:tc>
          <w:tcPr>
            <w:tcW w:w="1790" w:type="dxa"/>
          </w:tcPr>
          <w:p w14:paraId="25F678A1" w14:textId="77777777" w:rsidR="00BE36EF" w:rsidRPr="0082180D" w:rsidRDefault="00BE36EF" w:rsidP="002D2806">
            <w:pPr>
              <w:tabs>
                <w:tab w:val="left" w:pos="284"/>
              </w:tabs>
              <w:spacing w:before="80" w:after="80"/>
            </w:pPr>
            <w:r w:rsidRPr="0082180D">
              <w:t>Restricted credit</w:t>
            </w:r>
          </w:p>
        </w:tc>
        <w:tc>
          <w:tcPr>
            <w:tcW w:w="1606" w:type="dxa"/>
          </w:tcPr>
          <w:p w14:paraId="7B7E8609" w14:textId="77777777" w:rsidR="00BE36EF" w:rsidRPr="0082180D" w:rsidRDefault="00BE36EF" w:rsidP="002D2806">
            <w:pPr>
              <w:tabs>
                <w:tab w:val="left" w:pos="284"/>
              </w:tabs>
              <w:spacing w:before="80" w:after="80"/>
            </w:pPr>
            <w:r w:rsidRPr="0082180D">
              <w:t>Doubtful</w:t>
            </w:r>
          </w:p>
        </w:tc>
        <w:tc>
          <w:tcPr>
            <w:tcW w:w="1728" w:type="dxa"/>
          </w:tcPr>
          <w:p w14:paraId="3FE90766" w14:textId="77777777" w:rsidR="00BE36EF" w:rsidRPr="0082180D" w:rsidRDefault="00BE36EF" w:rsidP="002D2806">
            <w:pPr>
              <w:tabs>
                <w:tab w:val="left" w:pos="284"/>
              </w:tabs>
              <w:spacing w:before="80" w:after="80"/>
            </w:pPr>
            <w:r w:rsidRPr="0082180D">
              <w:t>Advise manager</w:t>
            </w:r>
          </w:p>
        </w:tc>
      </w:tr>
      <w:tr w:rsidR="00BE36EF" w:rsidRPr="0082180D" w14:paraId="49F5F4B8" w14:textId="77777777" w:rsidTr="002D2806">
        <w:trPr>
          <w:jc w:val="center"/>
        </w:trPr>
        <w:tc>
          <w:tcPr>
            <w:tcW w:w="1405" w:type="dxa"/>
          </w:tcPr>
          <w:p w14:paraId="105615BB" w14:textId="77777777" w:rsidR="00BE36EF" w:rsidRPr="0082180D" w:rsidRDefault="00BE36EF" w:rsidP="002D2806">
            <w:pPr>
              <w:tabs>
                <w:tab w:val="left" w:pos="284"/>
              </w:tabs>
              <w:spacing w:before="80" w:after="80"/>
            </w:pPr>
            <w:r w:rsidRPr="0082180D">
              <w:t>90 days</w:t>
            </w:r>
          </w:p>
        </w:tc>
        <w:tc>
          <w:tcPr>
            <w:tcW w:w="2000" w:type="dxa"/>
          </w:tcPr>
          <w:p w14:paraId="518C6C8B" w14:textId="77777777" w:rsidR="00BE36EF" w:rsidRPr="0082180D" w:rsidRDefault="00BE36EF" w:rsidP="002D2806">
            <w:pPr>
              <w:tabs>
                <w:tab w:val="left" w:pos="284"/>
              </w:tabs>
              <w:spacing w:before="80" w:after="80"/>
            </w:pPr>
            <w:r w:rsidRPr="0082180D">
              <w:t>Debt collection agency</w:t>
            </w:r>
          </w:p>
        </w:tc>
        <w:tc>
          <w:tcPr>
            <w:tcW w:w="1790" w:type="dxa"/>
          </w:tcPr>
          <w:p w14:paraId="132CE086" w14:textId="77777777" w:rsidR="00BE36EF" w:rsidRPr="0082180D" w:rsidRDefault="00BE36EF" w:rsidP="002D2806">
            <w:pPr>
              <w:tabs>
                <w:tab w:val="left" w:pos="284"/>
              </w:tabs>
              <w:spacing w:before="80" w:after="80"/>
            </w:pPr>
            <w:r w:rsidRPr="0082180D">
              <w:t>Stop credit</w:t>
            </w:r>
          </w:p>
        </w:tc>
        <w:tc>
          <w:tcPr>
            <w:tcW w:w="1606" w:type="dxa"/>
          </w:tcPr>
          <w:p w14:paraId="3BAE27DB" w14:textId="77777777" w:rsidR="00BE36EF" w:rsidRPr="0082180D" w:rsidRDefault="00BE36EF" w:rsidP="002D2806">
            <w:pPr>
              <w:tabs>
                <w:tab w:val="left" w:pos="284"/>
              </w:tabs>
              <w:spacing w:before="80" w:after="80"/>
            </w:pPr>
            <w:r w:rsidRPr="0082180D">
              <w:t>Doubtful/bad</w:t>
            </w:r>
          </w:p>
        </w:tc>
        <w:tc>
          <w:tcPr>
            <w:tcW w:w="1728" w:type="dxa"/>
          </w:tcPr>
          <w:p w14:paraId="233BD8B9" w14:textId="77777777" w:rsidR="00BE36EF" w:rsidRPr="0082180D" w:rsidRDefault="00BE36EF" w:rsidP="002D2806">
            <w:pPr>
              <w:tabs>
                <w:tab w:val="left" w:pos="284"/>
              </w:tabs>
              <w:spacing w:before="80" w:after="80"/>
            </w:pPr>
            <w:r w:rsidRPr="0082180D">
              <w:t>Advise manager</w:t>
            </w:r>
          </w:p>
        </w:tc>
      </w:tr>
      <w:tr w:rsidR="00BE36EF" w:rsidRPr="0082180D" w14:paraId="58347E97" w14:textId="77777777" w:rsidTr="002D2806">
        <w:trPr>
          <w:jc w:val="center"/>
        </w:trPr>
        <w:tc>
          <w:tcPr>
            <w:tcW w:w="1405" w:type="dxa"/>
          </w:tcPr>
          <w:p w14:paraId="7BBA0391" w14:textId="77777777" w:rsidR="00BE36EF" w:rsidRPr="0082180D" w:rsidRDefault="00BE36EF" w:rsidP="002D2806">
            <w:pPr>
              <w:tabs>
                <w:tab w:val="left" w:pos="284"/>
              </w:tabs>
              <w:spacing w:before="80" w:after="80"/>
            </w:pPr>
            <w:r w:rsidRPr="0082180D">
              <w:t>Over 90 days</w:t>
            </w:r>
          </w:p>
        </w:tc>
        <w:tc>
          <w:tcPr>
            <w:tcW w:w="2000" w:type="dxa"/>
          </w:tcPr>
          <w:p w14:paraId="2A27D1E1" w14:textId="77777777" w:rsidR="00BE36EF" w:rsidRPr="0082180D" w:rsidRDefault="00BE36EF" w:rsidP="002D2806">
            <w:pPr>
              <w:tabs>
                <w:tab w:val="left" w:pos="284"/>
              </w:tabs>
              <w:spacing w:before="80" w:after="80"/>
            </w:pPr>
            <w:r w:rsidRPr="0082180D">
              <w:t>Legal action</w:t>
            </w:r>
          </w:p>
        </w:tc>
        <w:tc>
          <w:tcPr>
            <w:tcW w:w="1790" w:type="dxa"/>
          </w:tcPr>
          <w:p w14:paraId="54AB767C" w14:textId="77777777" w:rsidR="00BE36EF" w:rsidRPr="0082180D" w:rsidRDefault="00BE36EF" w:rsidP="002D2806">
            <w:pPr>
              <w:tabs>
                <w:tab w:val="left" w:pos="284"/>
              </w:tabs>
              <w:spacing w:before="80" w:after="80"/>
            </w:pPr>
            <w:r w:rsidRPr="0082180D">
              <w:t>Stop credit</w:t>
            </w:r>
          </w:p>
        </w:tc>
        <w:tc>
          <w:tcPr>
            <w:tcW w:w="1606" w:type="dxa"/>
          </w:tcPr>
          <w:p w14:paraId="50ED5367" w14:textId="77777777" w:rsidR="00BE36EF" w:rsidRPr="0082180D" w:rsidRDefault="00BE36EF" w:rsidP="002D2806">
            <w:pPr>
              <w:tabs>
                <w:tab w:val="left" w:pos="284"/>
              </w:tabs>
              <w:spacing w:before="80" w:after="80"/>
            </w:pPr>
            <w:r w:rsidRPr="0082180D">
              <w:t>Doubtful/bad</w:t>
            </w:r>
          </w:p>
        </w:tc>
        <w:tc>
          <w:tcPr>
            <w:tcW w:w="1728" w:type="dxa"/>
          </w:tcPr>
          <w:p w14:paraId="3BA586E3" w14:textId="77777777" w:rsidR="00BE36EF" w:rsidRPr="0082180D" w:rsidRDefault="00BE36EF" w:rsidP="002D2806">
            <w:pPr>
              <w:tabs>
                <w:tab w:val="left" w:pos="284"/>
              </w:tabs>
              <w:spacing w:before="80" w:after="80"/>
            </w:pPr>
            <w:r w:rsidRPr="0082180D">
              <w:t>Manager responsible</w:t>
            </w:r>
          </w:p>
        </w:tc>
      </w:tr>
    </w:tbl>
    <w:p w14:paraId="70E955AC" w14:textId="77777777" w:rsidR="00BE36EF" w:rsidRPr="0082180D" w:rsidRDefault="00BE36EF" w:rsidP="00BE36EF">
      <w:pPr>
        <w:pStyle w:val="Heading4"/>
        <w:tabs>
          <w:tab w:val="left" w:pos="284"/>
        </w:tabs>
        <w:rPr>
          <w:rFonts w:ascii="Arial" w:hAnsi="Arial"/>
        </w:rPr>
      </w:pPr>
      <w:r w:rsidRPr="0082180D">
        <w:rPr>
          <w:rFonts w:ascii="Arial" w:hAnsi="Arial"/>
        </w:rPr>
        <w:t>Procedure</w:t>
      </w:r>
    </w:p>
    <w:p w14:paraId="42889A20" w14:textId="77777777" w:rsidR="00BE36EF" w:rsidRPr="0082180D" w:rsidRDefault="00BE36EF" w:rsidP="00D45B6C">
      <w:pPr>
        <w:pStyle w:val="ListParagraph"/>
        <w:numPr>
          <w:ilvl w:val="0"/>
          <w:numId w:val="27"/>
        </w:numPr>
        <w:tabs>
          <w:tab w:val="left" w:pos="284"/>
        </w:tabs>
        <w:spacing w:before="120" w:after="120"/>
        <w:ind w:left="0" w:firstLine="0"/>
        <w:contextualSpacing w:val="0"/>
        <w:jc w:val="both"/>
      </w:pPr>
      <w:r w:rsidRPr="0082180D">
        <w:t>Aged debtors’ report to be run on the first of every month.</w:t>
      </w:r>
    </w:p>
    <w:p w14:paraId="0D8D942C" w14:textId="77777777" w:rsidR="00BE36EF" w:rsidRPr="0082180D" w:rsidRDefault="00BE36EF" w:rsidP="00D45B6C">
      <w:pPr>
        <w:pStyle w:val="ListParagraph"/>
        <w:numPr>
          <w:ilvl w:val="0"/>
          <w:numId w:val="27"/>
        </w:numPr>
        <w:tabs>
          <w:tab w:val="left" w:pos="284"/>
        </w:tabs>
        <w:spacing w:before="120" w:after="120"/>
        <w:ind w:left="0" w:firstLine="0"/>
        <w:contextualSpacing w:val="0"/>
        <w:jc w:val="both"/>
      </w:pPr>
      <w:r w:rsidRPr="0082180D">
        <w:lastRenderedPageBreak/>
        <w:t>Bad/doubtful debts report to be completed by the tenth of every month.</w:t>
      </w:r>
    </w:p>
    <w:p w14:paraId="0B7A0799" w14:textId="77777777" w:rsidR="00BE36EF" w:rsidRPr="0082180D" w:rsidRDefault="00BE36EF" w:rsidP="00D45B6C">
      <w:pPr>
        <w:pStyle w:val="ListParagraph"/>
        <w:numPr>
          <w:ilvl w:val="0"/>
          <w:numId w:val="27"/>
        </w:numPr>
        <w:tabs>
          <w:tab w:val="left" w:pos="284"/>
        </w:tabs>
        <w:spacing w:before="120" w:after="120"/>
        <w:ind w:left="0" w:firstLine="0"/>
        <w:contextualSpacing w:val="0"/>
        <w:jc w:val="both"/>
      </w:pPr>
      <w:r w:rsidRPr="0082180D">
        <w:t>Accounts over 90 days overdue to managed by manager – documents to be filed separately in managers office.</w:t>
      </w:r>
    </w:p>
    <w:p w14:paraId="6382211E" w14:textId="77777777" w:rsidR="00BE36EF" w:rsidRPr="0082180D" w:rsidRDefault="00BE36EF" w:rsidP="00D45B6C">
      <w:pPr>
        <w:pStyle w:val="ListParagraph"/>
        <w:numPr>
          <w:ilvl w:val="0"/>
          <w:numId w:val="27"/>
        </w:numPr>
        <w:tabs>
          <w:tab w:val="left" w:pos="284"/>
        </w:tabs>
        <w:spacing w:before="120" w:after="120"/>
        <w:ind w:left="0" w:firstLine="0"/>
        <w:contextualSpacing w:val="0"/>
        <w:jc w:val="both"/>
      </w:pPr>
      <w:r w:rsidRPr="0082180D">
        <w:t>All contact with debtors to be recorded on file – should include copies of invoices, correspondence and log of phone calls.</w:t>
      </w:r>
    </w:p>
    <w:p w14:paraId="123D6001" w14:textId="77777777" w:rsidR="00BE36EF" w:rsidRPr="0082180D" w:rsidRDefault="00BE36EF" w:rsidP="00BE36EF">
      <w:pPr>
        <w:pStyle w:val="Heading4"/>
        <w:tabs>
          <w:tab w:val="left" w:pos="284"/>
        </w:tabs>
        <w:rPr>
          <w:rFonts w:ascii="Arial" w:hAnsi="Arial"/>
        </w:rPr>
      </w:pPr>
      <w:r w:rsidRPr="0082180D">
        <w:rPr>
          <w:rFonts w:ascii="Arial" w:hAnsi="Arial"/>
        </w:rPr>
        <w:t>Trading terms</w:t>
      </w:r>
    </w:p>
    <w:p w14:paraId="5798D39D" w14:textId="77777777" w:rsidR="00BE36EF" w:rsidRPr="0082180D" w:rsidRDefault="00BE36EF" w:rsidP="00D45B6C">
      <w:pPr>
        <w:pStyle w:val="ListParagraph"/>
        <w:numPr>
          <w:ilvl w:val="0"/>
          <w:numId w:val="27"/>
        </w:numPr>
        <w:tabs>
          <w:tab w:val="left" w:pos="284"/>
        </w:tabs>
        <w:spacing w:before="120" w:after="120"/>
        <w:ind w:left="0" w:firstLine="0"/>
        <w:contextualSpacing w:val="0"/>
        <w:jc w:val="both"/>
      </w:pPr>
      <w:r w:rsidRPr="0082180D">
        <w:t>2.5% seven days OR</w:t>
      </w:r>
    </w:p>
    <w:p w14:paraId="1CFB124B" w14:textId="77777777" w:rsidR="00BE36EF" w:rsidRPr="0082180D" w:rsidRDefault="00BE36EF" w:rsidP="00D45B6C">
      <w:pPr>
        <w:pStyle w:val="ListParagraph"/>
        <w:numPr>
          <w:ilvl w:val="0"/>
          <w:numId w:val="27"/>
        </w:numPr>
        <w:tabs>
          <w:tab w:val="left" w:pos="284"/>
        </w:tabs>
        <w:spacing w:before="120" w:after="120"/>
        <w:ind w:left="0" w:firstLine="0"/>
        <w:contextualSpacing w:val="0"/>
        <w:jc w:val="both"/>
      </w:pPr>
      <w:r w:rsidRPr="0082180D">
        <w:t>Nett 30 days from statement.</w:t>
      </w:r>
    </w:p>
    <w:p w14:paraId="66F97C12" w14:textId="77777777" w:rsidR="00BE36EF" w:rsidRPr="0082180D" w:rsidRDefault="00BE36EF" w:rsidP="00BE36EF">
      <w:pPr>
        <w:pStyle w:val="Heading3"/>
        <w:tabs>
          <w:tab w:val="left" w:pos="284"/>
        </w:tabs>
      </w:pPr>
      <w:r w:rsidRPr="0082180D">
        <w:t>Warehouse policy</w:t>
      </w:r>
    </w:p>
    <w:p w14:paraId="0C199A8E" w14:textId="77777777" w:rsidR="00BE36EF" w:rsidRPr="0082180D" w:rsidRDefault="00BE36EF" w:rsidP="00BE36EF">
      <w:pPr>
        <w:pStyle w:val="Heading4"/>
        <w:tabs>
          <w:tab w:val="left" w:pos="284"/>
        </w:tabs>
        <w:rPr>
          <w:rFonts w:ascii="Arial" w:hAnsi="Arial"/>
        </w:rPr>
      </w:pPr>
      <w:r w:rsidRPr="0082180D">
        <w:rPr>
          <w:rFonts w:ascii="Arial" w:hAnsi="Arial"/>
        </w:rPr>
        <w:t>Purpose</w:t>
      </w:r>
    </w:p>
    <w:p w14:paraId="4D4AEF29" w14:textId="77777777" w:rsidR="00BE36EF" w:rsidRPr="0082180D" w:rsidRDefault="00BE36EF" w:rsidP="00BE36EF">
      <w:pPr>
        <w:tabs>
          <w:tab w:val="left" w:pos="284"/>
        </w:tabs>
      </w:pPr>
      <w:r w:rsidRPr="0082180D">
        <w:t xml:space="preserve">The purpose of this document is to define the policies and procedures in respect of the receipt and dispatch of goods on behalf of </w:t>
      </w:r>
      <w:proofErr w:type="spellStart"/>
      <w:r w:rsidRPr="0082180D">
        <w:t>MacVille</w:t>
      </w:r>
      <w:proofErr w:type="spellEnd"/>
      <w:r w:rsidRPr="0082180D">
        <w:t>.</w:t>
      </w:r>
    </w:p>
    <w:p w14:paraId="4EC5CCDD" w14:textId="77777777" w:rsidR="00BE36EF" w:rsidRPr="0082180D" w:rsidRDefault="00BE36EF" w:rsidP="00BE36EF">
      <w:pPr>
        <w:pStyle w:val="Heading4"/>
        <w:tabs>
          <w:tab w:val="left" w:pos="284"/>
        </w:tabs>
        <w:rPr>
          <w:rFonts w:ascii="Arial" w:hAnsi="Arial"/>
        </w:rPr>
      </w:pPr>
      <w:r w:rsidRPr="0082180D">
        <w:rPr>
          <w:rFonts w:ascii="Arial" w:hAnsi="Arial"/>
        </w:rPr>
        <w:t xml:space="preserve">Goods received </w:t>
      </w:r>
    </w:p>
    <w:p w14:paraId="15511361" w14:textId="77777777" w:rsidR="00BE36EF" w:rsidRPr="0082180D" w:rsidRDefault="00BE36EF" w:rsidP="00D45B6C">
      <w:pPr>
        <w:numPr>
          <w:ilvl w:val="0"/>
          <w:numId w:val="26"/>
        </w:numPr>
        <w:tabs>
          <w:tab w:val="left" w:pos="284"/>
        </w:tabs>
        <w:spacing w:before="120" w:after="120"/>
        <w:ind w:left="0" w:firstLine="0"/>
      </w:pPr>
      <w:r w:rsidRPr="0082180D">
        <w:t>Goods will only be received between the hours of 6:00am and 3:00pm</w:t>
      </w:r>
    </w:p>
    <w:p w14:paraId="62612297" w14:textId="77777777" w:rsidR="00BE36EF" w:rsidRPr="0082180D" w:rsidRDefault="00BE36EF" w:rsidP="00D45B6C">
      <w:pPr>
        <w:numPr>
          <w:ilvl w:val="0"/>
          <w:numId w:val="26"/>
        </w:numPr>
        <w:tabs>
          <w:tab w:val="left" w:pos="284"/>
        </w:tabs>
        <w:spacing w:before="120" w:after="120"/>
        <w:ind w:left="0" w:firstLine="0"/>
      </w:pPr>
      <w:r w:rsidRPr="0082180D">
        <w:t>Goods must be checked against delivery slip provided by the carrier for:</w:t>
      </w:r>
    </w:p>
    <w:p w14:paraId="4378D718" w14:textId="77777777" w:rsidR="00BE36EF" w:rsidRPr="0082180D" w:rsidRDefault="00BE36EF" w:rsidP="00D45B6C">
      <w:pPr>
        <w:numPr>
          <w:ilvl w:val="1"/>
          <w:numId w:val="26"/>
        </w:numPr>
        <w:tabs>
          <w:tab w:val="left" w:pos="284"/>
        </w:tabs>
        <w:spacing w:before="120" w:after="120"/>
        <w:ind w:left="0" w:firstLine="0"/>
      </w:pPr>
      <w:r w:rsidRPr="0082180D">
        <w:t>accurate quantity</w:t>
      </w:r>
    </w:p>
    <w:p w14:paraId="0DE07E33" w14:textId="77777777" w:rsidR="00BE36EF" w:rsidRPr="0082180D" w:rsidRDefault="00BE36EF" w:rsidP="00D45B6C">
      <w:pPr>
        <w:numPr>
          <w:ilvl w:val="1"/>
          <w:numId w:val="26"/>
        </w:numPr>
        <w:tabs>
          <w:tab w:val="left" w:pos="284"/>
        </w:tabs>
        <w:spacing w:before="120" w:after="120"/>
        <w:ind w:left="0" w:firstLine="0"/>
      </w:pPr>
      <w:r w:rsidRPr="0082180D">
        <w:t>no damage.</w:t>
      </w:r>
    </w:p>
    <w:p w14:paraId="78563321" w14:textId="77777777" w:rsidR="00BE36EF" w:rsidRPr="0082180D" w:rsidRDefault="00BE36EF" w:rsidP="00D45B6C">
      <w:pPr>
        <w:numPr>
          <w:ilvl w:val="0"/>
          <w:numId w:val="25"/>
        </w:numPr>
        <w:tabs>
          <w:tab w:val="left" w:pos="284"/>
        </w:tabs>
        <w:spacing w:before="120" w:after="120"/>
        <w:ind w:left="0" w:firstLine="0"/>
      </w:pPr>
      <w:r w:rsidRPr="0082180D">
        <w:t xml:space="preserve">The original and copy of the delivery slip must be signed, dated and time stamped, with the original to be kept by </w:t>
      </w:r>
      <w:proofErr w:type="spellStart"/>
      <w:r w:rsidRPr="0082180D">
        <w:t>MacVille</w:t>
      </w:r>
      <w:proofErr w:type="spellEnd"/>
      <w:r w:rsidRPr="0082180D">
        <w:t xml:space="preserve"> and the copy given to the delivery courier.</w:t>
      </w:r>
    </w:p>
    <w:p w14:paraId="1DF47991" w14:textId="77777777" w:rsidR="00BE36EF" w:rsidRPr="0082180D" w:rsidRDefault="00BE36EF" w:rsidP="00D45B6C">
      <w:pPr>
        <w:numPr>
          <w:ilvl w:val="0"/>
          <w:numId w:val="25"/>
        </w:numPr>
        <w:tabs>
          <w:tab w:val="left" w:pos="284"/>
        </w:tabs>
        <w:spacing w:before="120" w:after="120"/>
        <w:ind w:left="0" w:firstLine="0"/>
      </w:pPr>
      <w:r w:rsidRPr="0082180D">
        <w:t>Any damaged cartons must be marked on the docket with the delivery courier’s signature.</w:t>
      </w:r>
    </w:p>
    <w:p w14:paraId="46E87DD3" w14:textId="77777777" w:rsidR="00BE36EF" w:rsidRPr="0082180D" w:rsidRDefault="00BE36EF" w:rsidP="00D45B6C">
      <w:pPr>
        <w:numPr>
          <w:ilvl w:val="0"/>
          <w:numId w:val="25"/>
        </w:numPr>
        <w:tabs>
          <w:tab w:val="left" w:pos="284"/>
        </w:tabs>
        <w:spacing w:before="120" w:after="120"/>
        <w:ind w:left="0" w:firstLine="0"/>
      </w:pPr>
      <w:r w:rsidRPr="0082180D">
        <w:t>The original delivery slip must be attached to the original invoice and sent with the goods to the unpacking area.</w:t>
      </w:r>
    </w:p>
    <w:p w14:paraId="602FF2CC" w14:textId="77777777" w:rsidR="00BE36EF" w:rsidRPr="0082180D" w:rsidRDefault="00BE36EF" w:rsidP="00D45B6C">
      <w:pPr>
        <w:numPr>
          <w:ilvl w:val="0"/>
          <w:numId w:val="25"/>
        </w:numPr>
        <w:tabs>
          <w:tab w:val="left" w:pos="284"/>
        </w:tabs>
        <w:spacing w:before="120" w:after="120"/>
        <w:ind w:left="0" w:firstLine="0"/>
      </w:pPr>
      <w:r w:rsidRPr="0082180D">
        <w:t>The invoice must be signed as correct or adjustments noted for missing or damaged goods.</w:t>
      </w:r>
    </w:p>
    <w:p w14:paraId="2A827293" w14:textId="77777777" w:rsidR="00BE36EF" w:rsidRPr="0082180D" w:rsidRDefault="00BE36EF" w:rsidP="00D45B6C">
      <w:pPr>
        <w:numPr>
          <w:ilvl w:val="0"/>
          <w:numId w:val="25"/>
        </w:numPr>
        <w:tabs>
          <w:tab w:val="left" w:pos="284"/>
        </w:tabs>
        <w:spacing w:before="120" w:after="120"/>
        <w:ind w:left="0" w:firstLine="0"/>
      </w:pPr>
      <w:r w:rsidRPr="0082180D">
        <w:t>The shipment must be logged upon a receiving report of the total number of parcels received.</w:t>
      </w:r>
    </w:p>
    <w:p w14:paraId="69722B8B" w14:textId="77777777" w:rsidR="00BE36EF" w:rsidRPr="0082180D" w:rsidRDefault="00BE36EF" w:rsidP="00D45B6C">
      <w:pPr>
        <w:numPr>
          <w:ilvl w:val="0"/>
          <w:numId w:val="25"/>
        </w:numPr>
        <w:tabs>
          <w:tab w:val="left" w:pos="284"/>
        </w:tabs>
        <w:spacing w:before="120" w:after="120"/>
        <w:ind w:left="0" w:firstLine="0"/>
      </w:pPr>
      <w:r w:rsidRPr="0082180D">
        <w:t>The main receiving dock must be kept clear of stored items. Goods must proceed to the unpacking area as soon as they have been checked.</w:t>
      </w:r>
    </w:p>
    <w:p w14:paraId="5BFD71E6" w14:textId="77777777" w:rsidR="00BE36EF" w:rsidRPr="0082180D" w:rsidRDefault="00BE36EF" w:rsidP="00D45B6C">
      <w:pPr>
        <w:numPr>
          <w:ilvl w:val="0"/>
          <w:numId w:val="25"/>
        </w:numPr>
        <w:tabs>
          <w:tab w:val="left" w:pos="284"/>
        </w:tabs>
        <w:spacing w:before="120" w:after="120"/>
        <w:ind w:left="0" w:firstLine="0"/>
      </w:pPr>
      <w:r w:rsidRPr="0082180D">
        <w:t>All paperwork is to be sent to accounts as soon as the goods have been checked and signed for.</w:t>
      </w:r>
    </w:p>
    <w:p w14:paraId="25076ECE" w14:textId="77777777" w:rsidR="00BE36EF" w:rsidRPr="0082180D" w:rsidRDefault="00BE36EF" w:rsidP="00BE36EF">
      <w:pPr>
        <w:pStyle w:val="Heading4"/>
        <w:tabs>
          <w:tab w:val="left" w:pos="284"/>
        </w:tabs>
        <w:rPr>
          <w:rFonts w:ascii="Arial" w:hAnsi="Arial"/>
        </w:rPr>
      </w:pPr>
      <w:r w:rsidRPr="0082180D">
        <w:rPr>
          <w:rFonts w:ascii="Arial" w:hAnsi="Arial"/>
        </w:rPr>
        <w:t>Damaged goods</w:t>
      </w:r>
    </w:p>
    <w:p w14:paraId="29329E0B" w14:textId="77777777" w:rsidR="00BE36EF" w:rsidRPr="0082180D" w:rsidRDefault="00BE36EF" w:rsidP="00D45B6C">
      <w:pPr>
        <w:numPr>
          <w:ilvl w:val="0"/>
          <w:numId w:val="25"/>
        </w:numPr>
        <w:tabs>
          <w:tab w:val="left" w:pos="284"/>
        </w:tabs>
        <w:spacing w:before="120" w:after="120"/>
        <w:ind w:left="0" w:firstLine="0"/>
      </w:pPr>
      <w:r w:rsidRPr="0082180D">
        <w:t>Suppliers must to be notified within 48 hours by email when damaged or missing goods are discovered.</w:t>
      </w:r>
    </w:p>
    <w:p w14:paraId="15E5D13C" w14:textId="77777777" w:rsidR="00BE36EF" w:rsidRPr="0082180D" w:rsidRDefault="00BE36EF" w:rsidP="00D45B6C">
      <w:pPr>
        <w:numPr>
          <w:ilvl w:val="0"/>
          <w:numId w:val="25"/>
        </w:numPr>
        <w:tabs>
          <w:tab w:val="left" w:pos="284"/>
        </w:tabs>
        <w:spacing w:before="120" w:after="120"/>
        <w:ind w:left="0" w:firstLine="0"/>
      </w:pPr>
      <w:r w:rsidRPr="0082180D">
        <w:t>Credit notes are to be raised for goods damaged and returned to the supplier in accordance with their policy – a copy must be attached to the invoice.</w:t>
      </w:r>
    </w:p>
    <w:p w14:paraId="2C9897FB" w14:textId="77777777" w:rsidR="00BE36EF" w:rsidRPr="0082180D" w:rsidRDefault="00BE36EF" w:rsidP="00D45B6C">
      <w:pPr>
        <w:numPr>
          <w:ilvl w:val="0"/>
          <w:numId w:val="25"/>
        </w:numPr>
        <w:tabs>
          <w:tab w:val="left" w:pos="284"/>
        </w:tabs>
        <w:spacing w:before="120" w:after="120"/>
        <w:ind w:left="0" w:firstLine="0"/>
      </w:pPr>
      <w:r w:rsidRPr="0082180D">
        <w:t>Necessary authorisation - no supplies or equipment should be returned to a vendor for any reason without first obtaining the vendor's permission and shipping instructions.</w:t>
      </w:r>
    </w:p>
    <w:p w14:paraId="750B3FF6" w14:textId="77777777" w:rsidR="00BE36EF" w:rsidRPr="0082180D" w:rsidRDefault="00BE36EF" w:rsidP="00D45B6C">
      <w:pPr>
        <w:numPr>
          <w:ilvl w:val="0"/>
          <w:numId w:val="25"/>
        </w:numPr>
        <w:tabs>
          <w:tab w:val="left" w:pos="284"/>
        </w:tabs>
        <w:spacing w:before="120" w:after="120"/>
        <w:ind w:left="0" w:firstLine="0"/>
      </w:pPr>
      <w:r w:rsidRPr="0082180D">
        <w:t>Before an item can be shipped, warehouse shipping personnel must be provided with an authorisation for shipment from the vendor, stating whether shipment is to be made on a freight "prepaid" or "collect" basis, and the account code against which charges are to be made.</w:t>
      </w:r>
    </w:p>
    <w:p w14:paraId="4BA1C105" w14:textId="77777777" w:rsidR="00BE36EF" w:rsidRPr="0082180D" w:rsidRDefault="00BE36EF" w:rsidP="00D45B6C">
      <w:pPr>
        <w:numPr>
          <w:ilvl w:val="0"/>
          <w:numId w:val="25"/>
        </w:numPr>
        <w:tabs>
          <w:tab w:val="left" w:pos="284"/>
        </w:tabs>
        <w:spacing w:before="120" w:after="120"/>
        <w:ind w:left="0" w:firstLine="0"/>
      </w:pPr>
      <w:r w:rsidRPr="0082180D">
        <w:rPr>
          <w:b/>
        </w:rPr>
        <w:t>Keep packing materials</w:t>
      </w:r>
      <w:r w:rsidRPr="0082180D">
        <w:t xml:space="preserve"> - if concealed damage is discovered, all packing material and the shipping cartons must be retained for inspection by the shipper and freight carrier, until instructions are received as to the disposition of the damaged item(s).</w:t>
      </w:r>
    </w:p>
    <w:p w14:paraId="1776B203" w14:textId="77777777" w:rsidR="00BE36EF" w:rsidRPr="0082180D" w:rsidRDefault="00BE36EF" w:rsidP="00BE36EF">
      <w:pPr>
        <w:pStyle w:val="Heading4"/>
        <w:tabs>
          <w:tab w:val="left" w:pos="284"/>
        </w:tabs>
        <w:rPr>
          <w:rFonts w:ascii="Arial" w:hAnsi="Arial"/>
        </w:rPr>
      </w:pPr>
      <w:r w:rsidRPr="0082180D">
        <w:rPr>
          <w:rFonts w:ascii="Arial" w:hAnsi="Arial"/>
        </w:rPr>
        <w:lastRenderedPageBreak/>
        <w:t>Goods stored</w:t>
      </w:r>
    </w:p>
    <w:p w14:paraId="3F97E4B9" w14:textId="77777777" w:rsidR="00BE36EF" w:rsidRPr="0082180D" w:rsidRDefault="00BE36EF" w:rsidP="00D45B6C">
      <w:pPr>
        <w:numPr>
          <w:ilvl w:val="0"/>
          <w:numId w:val="25"/>
        </w:numPr>
        <w:tabs>
          <w:tab w:val="left" w:pos="284"/>
        </w:tabs>
        <w:spacing w:before="120" w:after="120"/>
        <w:ind w:left="0" w:firstLine="0"/>
      </w:pPr>
      <w:r w:rsidRPr="0082180D">
        <w:t>All goods are to be stored safely; complying at all times with OHS requirements.</w:t>
      </w:r>
    </w:p>
    <w:p w14:paraId="412E598F" w14:textId="77777777" w:rsidR="00BE36EF" w:rsidRPr="0082180D" w:rsidRDefault="00BE36EF" w:rsidP="00D45B6C">
      <w:pPr>
        <w:numPr>
          <w:ilvl w:val="0"/>
          <w:numId w:val="25"/>
        </w:numPr>
        <w:tabs>
          <w:tab w:val="left" w:pos="284"/>
        </w:tabs>
        <w:spacing w:before="120" w:after="120"/>
        <w:ind w:left="0" w:firstLine="0"/>
      </w:pPr>
      <w:r w:rsidRPr="0082180D">
        <w:t>Delivery aisles must be kept clear and goods must be stored behind the designated lines at all times.</w:t>
      </w:r>
    </w:p>
    <w:p w14:paraId="2A2EA050" w14:textId="77777777" w:rsidR="00BE36EF" w:rsidRPr="0082180D" w:rsidRDefault="00BE36EF" w:rsidP="00D45B6C">
      <w:pPr>
        <w:numPr>
          <w:ilvl w:val="0"/>
          <w:numId w:val="25"/>
        </w:numPr>
        <w:tabs>
          <w:tab w:val="left" w:pos="284"/>
        </w:tabs>
        <w:spacing w:before="120" w:after="120"/>
        <w:ind w:left="0" w:firstLine="0"/>
      </w:pPr>
      <w:r w:rsidRPr="0082180D">
        <w:t>Goods over 30 kg in weight must not be lifted manually.</w:t>
      </w:r>
    </w:p>
    <w:p w14:paraId="59C8DCFA" w14:textId="77777777" w:rsidR="00BE36EF" w:rsidRPr="0082180D" w:rsidRDefault="00BE36EF" w:rsidP="00D45B6C">
      <w:pPr>
        <w:numPr>
          <w:ilvl w:val="0"/>
          <w:numId w:val="25"/>
        </w:numPr>
        <w:tabs>
          <w:tab w:val="left" w:pos="284"/>
        </w:tabs>
        <w:spacing w:before="120" w:after="120"/>
        <w:ind w:left="0" w:firstLine="0"/>
      </w:pPr>
      <w:r w:rsidRPr="0082180D">
        <w:t>Storage racks must be designed for heavy weights of 50 kg per shelf span.</w:t>
      </w:r>
    </w:p>
    <w:p w14:paraId="09D23A57" w14:textId="77777777" w:rsidR="00BE36EF" w:rsidRPr="0082180D" w:rsidRDefault="00BE36EF" w:rsidP="00D45B6C">
      <w:pPr>
        <w:numPr>
          <w:ilvl w:val="0"/>
          <w:numId w:val="25"/>
        </w:numPr>
        <w:tabs>
          <w:tab w:val="left" w:pos="284"/>
        </w:tabs>
        <w:spacing w:before="120" w:after="120"/>
        <w:ind w:left="0" w:firstLine="0"/>
      </w:pPr>
      <w:r w:rsidRPr="0082180D">
        <w:t>Heights of floor stock must not be stacked higher than 2 metres.</w:t>
      </w:r>
    </w:p>
    <w:p w14:paraId="6114D513" w14:textId="77777777" w:rsidR="00BE36EF" w:rsidRPr="0082180D" w:rsidRDefault="00BE36EF" w:rsidP="00D45B6C">
      <w:pPr>
        <w:numPr>
          <w:ilvl w:val="0"/>
          <w:numId w:val="25"/>
        </w:numPr>
        <w:tabs>
          <w:tab w:val="left" w:pos="284"/>
        </w:tabs>
        <w:spacing w:before="120" w:after="120"/>
        <w:ind w:left="0" w:firstLine="0"/>
      </w:pPr>
      <w:r w:rsidRPr="0082180D">
        <w:t>Stock takes must be completed on a regular basis and checked against the computer records in accounts for accuracy - discrepancies must be investigated and reported on immediately.</w:t>
      </w:r>
    </w:p>
    <w:p w14:paraId="773F1FF4" w14:textId="77777777" w:rsidR="00BE36EF" w:rsidRPr="0082180D" w:rsidRDefault="00BE36EF" w:rsidP="00D45B6C">
      <w:pPr>
        <w:numPr>
          <w:ilvl w:val="0"/>
          <w:numId w:val="25"/>
        </w:numPr>
        <w:tabs>
          <w:tab w:val="left" w:pos="284"/>
        </w:tabs>
        <w:spacing w:before="120" w:after="120"/>
        <w:ind w:left="0" w:firstLine="0"/>
      </w:pPr>
      <w:r w:rsidRPr="0082180D">
        <w:t>Physical barriers must be implemented on small sized stock of high value.</w:t>
      </w:r>
    </w:p>
    <w:p w14:paraId="4BB9BC9D" w14:textId="77777777" w:rsidR="00BE36EF" w:rsidRPr="0082180D" w:rsidRDefault="00BE36EF" w:rsidP="00D45B6C">
      <w:pPr>
        <w:numPr>
          <w:ilvl w:val="0"/>
          <w:numId w:val="25"/>
        </w:numPr>
        <w:tabs>
          <w:tab w:val="left" w:pos="284"/>
        </w:tabs>
        <w:spacing w:before="120" w:after="120"/>
        <w:ind w:left="0" w:firstLine="0"/>
      </w:pPr>
      <w:r w:rsidRPr="0082180D">
        <w:t>Goods are to be protected from the elements at all time to preserve their value and minimise damage or soiling.</w:t>
      </w:r>
    </w:p>
    <w:p w14:paraId="2F85BF4F" w14:textId="77777777" w:rsidR="00BE36EF" w:rsidRPr="0082180D" w:rsidRDefault="00BE36EF" w:rsidP="00BE36EF">
      <w:pPr>
        <w:pStyle w:val="Heading4"/>
        <w:tabs>
          <w:tab w:val="left" w:pos="284"/>
        </w:tabs>
        <w:rPr>
          <w:rFonts w:ascii="Arial" w:hAnsi="Arial"/>
        </w:rPr>
      </w:pPr>
      <w:r w:rsidRPr="0082180D">
        <w:rPr>
          <w:rFonts w:ascii="Arial" w:hAnsi="Arial"/>
        </w:rPr>
        <w:t>Goods dispatched</w:t>
      </w:r>
    </w:p>
    <w:p w14:paraId="3908FF3C" w14:textId="77777777" w:rsidR="00BE36EF" w:rsidRPr="0082180D" w:rsidRDefault="00BE36EF" w:rsidP="00D45B6C">
      <w:pPr>
        <w:numPr>
          <w:ilvl w:val="0"/>
          <w:numId w:val="25"/>
        </w:numPr>
        <w:tabs>
          <w:tab w:val="left" w:pos="284"/>
        </w:tabs>
        <w:spacing w:before="120" w:after="120"/>
        <w:ind w:left="0" w:firstLine="0"/>
      </w:pPr>
      <w:r w:rsidRPr="0082180D">
        <w:t>Goods to be dispatched to customers must be given highest priority.</w:t>
      </w:r>
    </w:p>
    <w:p w14:paraId="293469DB" w14:textId="77777777" w:rsidR="00BE36EF" w:rsidRPr="0082180D" w:rsidRDefault="00BE36EF" w:rsidP="00D45B6C">
      <w:pPr>
        <w:numPr>
          <w:ilvl w:val="0"/>
          <w:numId w:val="25"/>
        </w:numPr>
        <w:tabs>
          <w:tab w:val="left" w:pos="284"/>
        </w:tabs>
        <w:spacing w:before="120" w:after="120"/>
        <w:ind w:left="0" w:firstLine="0"/>
      </w:pPr>
      <w:r w:rsidRPr="0082180D">
        <w:t>Goods must be sent to customers within 24 hours of receiving the customer order.</w:t>
      </w:r>
    </w:p>
    <w:p w14:paraId="5ACDADDB" w14:textId="77777777" w:rsidR="00BE36EF" w:rsidRPr="0082180D" w:rsidRDefault="00BE36EF" w:rsidP="00D45B6C">
      <w:pPr>
        <w:numPr>
          <w:ilvl w:val="0"/>
          <w:numId w:val="25"/>
        </w:numPr>
        <w:tabs>
          <w:tab w:val="left" w:pos="284"/>
        </w:tabs>
        <w:spacing w:before="120" w:after="120"/>
        <w:ind w:left="0" w:firstLine="0"/>
      </w:pPr>
      <w:r w:rsidRPr="0082180D">
        <w:t>A packing slip must accompany all goods dispatched.</w:t>
      </w:r>
    </w:p>
    <w:p w14:paraId="1F938659" w14:textId="77777777" w:rsidR="00BE36EF" w:rsidRPr="0082180D" w:rsidRDefault="00BE36EF" w:rsidP="00D45B6C">
      <w:pPr>
        <w:numPr>
          <w:ilvl w:val="0"/>
          <w:numId w:val="25"/>
        </w:numPr>
        <w:tabs>
          <w:tab w:val="left" w:pos="284"/>
        </w:tabs>
        <w:spacing w:before="120" w:after="120"/>
        <w:ind w:left="0" w:firstLine="0"/>
      </w:pPr>
      <w:r w:rsidRPr="0082180D">
        <w:t>Goods for dispatch should be kept in the Dispatch section of the goods inward/outward section of the dock.</w:t>
      </w:r>
    </w:p>
    <w:p w14:paraId="7995CB5C" w14:textId="77777777" w:rsidR="00BE36EF" w:rsidRPr="00BE36EF" w:rsidRDefault="00BE36EF" w:rsidP="00BE36EF">
      <w:pPr>
        <w:tabs>
          <w:tab w:val="left" w:pos="284"/>
        </w:tabs>
        <w:spacing w:before="120" w:after="240"/>
      </w:pPr>
    </w:p>
    <w:p w14:paraId="02A7901F" w14:textId="77777777" w:rsidR="009866C5" w:rsidRDefault="009866C5" w:rsidP="00C1257D">
      <w:pPr>
        <w:tabs>
          <w:tab w:val="left" w:pos="284"/>
          <w:tab w:val="left" w:pos="993"/>
        </w:tabs>
        <w:rPr>
          <w:b/>
          <w:bCs/>
          <w:lang w:val="en-US"/>
        </w:rPr>
      </w:pPr>
    </w:p>
    <w:p w14:paraId="7150A6F0" w14:textId="77777777" w:rsidR="00BE36EF" w:rsidRDefault="00BE36EF">
      <w:pPr>
        <w:spacing w:after="200"/>
        <w:rPr>
          <w:rFonts w:eastAsiaTheme="majorEastAsia"/>
          <w:b/>
          <w:bCs/>
          <w:sz w:val="32"/>
          <w:szCs w:val="28"/>
        </w:rPr>
      </w:pPr>
      <w:bookmarkStart w:id="46" w:name="_Toc524185458"/>
      <w:r>
        <w:br w:type="page"/>
      </w:r>
    </w:p>
    <w:p w14:paraId="3E212F70" w14:textId="77777777" w:rsidR="00251E4B" w:rsidRPr="00783A0A" w:rsidRDefault="00251E4B" w:rsidP="00251E4B">
      <w:pPr>
        <w:pStyle w:val="Heading1"/>
      </w:pPr>
      <w:r w:rsidRPr="00783A0A">
        <w:lastRenderedPageBreak/>
        <w:t>Assessment Task 3 Checklist</w:t>
      </w:r>
      <w:bookmarkEnd w:id="46"/>
    </w:p>
    <w:p w14:paraId="1A25BBF9" w14:textId="77777777" w:rsidR="00251E4B" w:rsidRDefault="00251E4B" w:rsidP="00251E4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4"/>
        <w:gridCol w:w="2900"/>
        <w:gridCol w:w="1115"/>
        <w:gridCol w:w="2397"/>
      </w:tblGrid>
      <w:tr w:rsidR="004F1B52" w:rsidRPr="0024307B" w14:paraId="7B8F2CA5" w14:textId="77777777" w:rsidTr="002D2806">
        <w:trPr>
          <w:trHeight w:val="851"/>
          <w:tblHeader/>
        </w:trPr>
        <w:tc>
          <w:tcPr>
            <w:tcW w:w="3747" w:type="pct"/>
            <w:gridSpan w:val="3"/>
            <w:shd w:val="clear" w:color="auto" w:fill="D9D9D9"/>
            <w:vAlign w:val="center"/>
          </w:tcPr>
          <w:p w14:paraId="34A90298" w14:textId="77777777" w:rsidR="004F1B52" w:rsidRPr="0024307B" w:rsidRDefault="004F1B52" w:rsidP="002D2806">
            <w:pPr>
              <w:tabs>
                <w:tab w:val="left" w:pos="284"/>
              </w:tabs>
              <w:rPr>
                <w:b/>
              </w:rPr>
            </w:pPr>
            <w:r w:rsidRPr="0024307B">
              <w:rPr>
                <w:b/>
              </w:rPr>
              <w:t>Please ensure you:</w:t>
            </w:r>
          </w:p>
        </w:tc>
        <w:tc>
          <w:tcPr>
            <w:tcW w:w="1253" w:type="pct"/>
            <w:shd w:val="clear" w:color="auto" w:fill="D9D9D9"/>
            <w:vAlign w:val="center"/>
          </w:tcPr>
          <w:p w14:paraId="52D55177" w14:textId="77777777" w:rsidR="004F1B52" w:rsidRPr="0024307B" w:rsidRDefault="004F1B52" w:rsidP="002D2806">
            <w:pPr>
              <w:tabs>
                <w:tab w:val="left" w:pos="284"/>
              </w:tabs>
              <w:rPr>
                <w:b/>
              </w:rPr>
            </w:pPr>
            <w:r w:rsidRPr="0024307B">
              <w:rPr>
                <w:b/>
              </w:rPr>
              <w:t>Authentic, sufficient, valid and current evidence submitted by Student</w:t>
            </w:r>
          </w:p>
          <w:p w14:paraId="5CA330AC" w14:textId="77777777" w:rsidR="004F1B52" w:rsidRPr="0024307B" w:rsidRDefault="004F1B52" w:rsidP="002D2806">
            <w:pPr>
              <w:tabs>
                <w:tab w:val="left" w:pos="284"/>
              </w:tabs>
              <w:rPr>
                <w:b/>
              </w:rPr>
            </w:pPr>
            <w:r w:rsidRPr="0024307B">
              <w:rPr>
                <w:b/>
              </w:rPr>
              <w:t>(to be completed by Assessor)</w:t>
            </w:r>
          </w:p>
        </w:tc>
      </w:tr>
      <w:tr w:rsidR="004F1B52" w:rsidRPr="0024307B" w14:paraId="6D383312" w14:textId="77777777" w:rsidTr="002D2806">
        <w:trPr>
          <w:trHeight w:val="397"/>
        </w:trPr>
        <w:tc>
          <w:tcPr>
            <w:tcW w:w="3747" w:type="pct"/>
            <w:gridSpan w:val="3"/>
            <w:shd w:val="clear" w:color="auto" w:fill="auto"/>
          </w:tcPr>
          <w:p w14:paraId="3EB0A0F0" w14:textId="77777777" w:rsidR="004F1B52" w:rsidRDefault="0082160A" w:rsidP="00D45B6C">
            <w:pPr>
              <w:pStyle w:val="ListParagraph"/>
              <w:numPr>
                <w:ilvl w:val="0"/>
                <w:numId w:val="23"/>
              </w:numPr>
              <w:tabs>
                <w:tab w:val="left" w:pos="284"/>
              </w:tabs>
              <w:spacing w:before="120" w:after="240"/>
              <w:contextualSpacing w:val="0"/>
            </w:pPr>
            <w:r w:rsidRPr="00BE36EF">
              <w:t>a written plan</w:t>
            </w:r>
            <w:r>
              <w:t xml:space="preserve"> (minimum 1000 words)</w:t>
            </w:r>
            <w:r w:rsidRPr="00BE36EF">
              <w:t xml:space="preserve"> outlining the </w:t>
            </w:r>
            <w:r>
              <w:t xml:space="preserve">roles, resources &amp; environment as </w:t>
            </w:r>
            <w:r w:rsidRPr="00BE36EF">
              <w:t xml:space="preserve">described above. </w:t>
            </w:r>
          </w:p>
          <w:p w14:paraId="191AFFB7" w14:textId="77777777" w:rsidR="0082160A" w:rsidRPr="00721F2F" w:rsidRDefault="0082160A" w:rsidP="00D45B6C">
            <w:pPr>
              <w:pStyle w:val="Checklistbullets"/>
              <w:numPr>
                <w:ilvl w:val="1"/>
                <w:numId w:val="23"/>
              </w:numPr>
            </w:pPr>
            <w:r w:rsidRPr="00C67E8E">
              <w:rPr>
                <w:b/>
              </w:rPr>
              <w:t>Roles</w:t>
            </w:r>
            <w:r w:rsidRPr="00721F2F">
              <w:t>: Delegate and assign accountabilities and responsibilities to each team member, as well as to the whole team. Ensure that your plan empowers the team and individuals to fulfil their delegated roles and describe how you will support their activities and initiatives.</w:t>
            </w:r>
          </w:p>
          <w:p w14:paraId="3BD0D1DE" w14:textId="77777777" w:rsidR="0082160A" w:rsidRPr="00721F2F" w:rsidRDefault="0082160A" w:rsidP="00D45B6C">
            <w:pPr>
              <w:pStyle w:val="Checklistbullets"/>
              <w:numPr>
                <w:ilvl w:val="1"/>
                <w:numId w:val="23"/>
              </w:numPr>
            </w:pPr>
            <w:r w:rsidRPr="00C67E8E">
              <w:rPr>
                <w:b/>
              </w:rPr>
              <w:t>Resources</w:t>
            </w:r>
            <w:r w:rsidRPr="00721F2F">
              <w:t>: Describe the resources the team will require in order to complete the tasks allocated to them.</w:t>
            </w:r>
          </w:p>
          <w:p w14:paraId="551008F0" w14:textId="77777777" w:rsidR="0082160A" w:rsidRDefault="0082160A" w:rsidP="00D45B6C">
            <w:pPr>
              <w:pStyle w:val="Checklistbullets"/>
              <w:numPr>
                <w:ilvl w:val="1"/>
                <w:numId w:val="23"/>
              </w:numPr>
            </w:pPr>
            <w:r w:rsidRPr="00C67E8E">
              <w:rPr>
                <w:b/>
              </w:rPr>
              <w:t>Environment</w:t>
            </w:r>
            <w:r w:rsidRPr="00721F2F">
              <w:t xml:space="preserve">: Describe the work environment required for the team to function effectively with sound business ethics. Outline how a positive work environment will be created and maintained for this team. Include how team initiatives and innovations will be encouraged within the team setting, how ongoing, open communication will be established and how decision making will be transparent. </w:t>
            </w:r>
          </w:p>
          <w:p w14:paraId="6333D07A" w14:textId="77777777" w:rsidR="00113901" w:rsidRPr="0024307B" w:rsidRDefault="00113901" w:rsidP="004E7600">
            <w:pPr>
              <w:pStyle w:val="Checklistbullets"/>
            </w:pPr>
          </w:p>
        </w:tc>
        <w:tc>
          <w:tcPr>
            <w:tcW w:w="1253" w:type="pct"/>
            <w:shd w:val="clear" w:color="auto" w:fill="BFBFBF" w:themeFill="background1" w:themeFillShade="BF"/>
            <w:vAlign w:val="center"/>
          </w:tcPr>
          <w:p w14:paraId="55D1CABC" w14:textId="77777777" w:rsidR="004F1B52" w:rsidRDefault="004F1B52" w:rsidP="002D2806">
            <w:pPr>
              <w:tabs>
                <w:tab w:val="left" w:pos="284"/>
              </w:tabs>
              <w:jc w:val="center"/>
              <w:rPr>
                <w:b/>
              </w:rPr>
            </w:pPr>
            <w:r w:rsidRPr="0024307B">
              <w:rPr>
                <w:b/>
              </w:rPr>
              <w:t>□ Yes       □ No</w:t>
            </w:r>
          </w:p>
          <w:p w14:paraId="6C5B7625" w14:textId="77777777" w:rsidR="00D5645D" w:rsidRDefault="00D5645D" w:rsidP="002D2806">
            <w:pPr>
              <w:tabs>
                <w:tab w:val="left" w:pos="284"/>
              </w:tabs>
              <w:jc w:val="center"/>
              <w:rPr>
                <w:b/>
              </w:rPr>
            </w:pPr>
          </w:p>
          <w:p w14:paraId="0BD06035" w14:textId="77777777" w:rsidR="00D5645D" w:rsidRDefault="00D5645D" w:rsidP="002D2806">
            <w:pPr>
              <w:tabs>
                <w:tab w:val="left" w:pos="284"/>
              </w:tabs>
              <w:jc w:val="center"/>
              <w:rPr>
                <w:b/>
              </w:rPr>
            </w:pPr>
          </w:p>
          <w:p w14:paraId="540780FB" w14:textId="77777777" w:rsidR="00D5645D" w:rsidRDefault="00D5645D" w:rsidP="002D2806">
            <w:pPr>
              <w:tabs>
                <w:tab w:val="left" w:pos="284"/>
              </w:tabs>
              <w:jc w:val="center"/>
              <w:rPr>
                <w:b/>
              </w:rPr>
            </w:pPr>
          </w:p>
          <w:p w14:paraId="3EEC1212" w14:textId="77777777" w:rsidR="00D5645D" w:rsidRDefault="00D5645D" w:rsidP="002D2806">
            <w:pPr>
              <w:tabs>
                <w:tab w:val="left" w:pos="284"/>
              </w:tabs>
              <w:jc w:val="center"/>
              <w:rPr>
                <w:b/>
              </w:rPr>
            </w:pPr>
            <w:r w:rsidRPr="0024307B">
              <w:rPr>
                <w:b/>
              </w:rPr>
              <w:t>□ Yes       □ No</w:t>
            </w:r>
          </w:p>
          <w:p w14:paraId="017E242B" w14:textId="77777777" w:rsidR="00D5645D" w:rsidRDefault="00D5645D" w:rsidP="002D2806">
            <w:pPr>
              <w:tabs>
                <w:tab w:val="left" w:pos="284"/>
              </w:tabs>
              <w:jc w:val="center"/>
              <w:rPr>
                <w:b/>
              </w:rPr>
            </w:pPr>
          </w:p>
          <w:p w14:paraId="5F3E411D" w14:textId="77777777" w:rsidR="00D5645D" w:rsidRDefault="00D5645D" w:rsidP="002D2806">
            <w:pPr>
              <w:tabs>
                <w:tab w:val="left" w:pos="284"/>
              </w:tabs>
              <w:jc w:val="center"/>
              <w:rPr>
                <w:b/>
              </w:rPr>
            </w:pPr>
          </w:p>
          <w:p w14:paraId="7254D7EA" w14:textId="77777777" w:rsidR="00D5645D" w:rsidRDefault="00D5645D" w:rsidP="002D2806">
            <w:pPr>
              <w:tabs>
                <w:tab w:val="left" w:pos="284"/>
              </w:tabs>
              <w:jc w:val="center"/>
              <w:rPr>
                <w:b/>
              </w:rPr>
            </w:pPr>
          </w:p>
          <w:p w14:paraId="3BEC2445" w14:textId="77777777" w:rsidR="00D5645D" w:rsidRPr="0024307B" w:rsidRDefault="00D5645D" w:rsidP="002D2806">
            <w:pPr>
              <w:tabs>
                <w:tab w:val="left" w:pos="284"/>
              </w:tabs>
              <w:jc w:val="center"/>
              <w:rPr>
                <w:b/>
              </w:rPr>
            </w:pPr>
            <w:r w:rsidRPr="0024307B">
              <w:rPr>
                <w:b/>
              </w:rPr>
              <w:t>□ Yes       □ No</w:t>
            </w:r>
          </w:p>
        </w:tc>
      </w:tr>
      <w:tr w:rsidR="004F1B52" w:rsidRPr="0024307B" w14:paraId="1675AE49" w14:textId="77777777" w:rsidTr="00C607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492"/>
        </w:trPr>
        <w:tc>
          <w:tcPr>
            <w:tcW w:w="1648" w:type="pct"/>
            <w:shd w:val="clear" w:color="auto" w:fill="BFBFBF" w:themeFill="background1" w:themeFillShade="BF"/>
          </w:tcPr>
          <w:p w14:paraId="200C28BC" w14:textId="77777777" w:rsidR="004F1B52" w:rsidRPr="0024307B" w:rsidRDefault="004F1B52" w:rsidP="002D2806">
            <w:pPr>
              <w:spacing w:before="60" w:after="60" w:line="280" w:lineRule="exact"/>
              <w:rPr>
                <w:b/>
              </w:rPr>
            </w:pPr>
            <w:r w:rsidRPr="0024307B">
              <w:rPr>
                <w:b/>
              </w:rPr>
              <w:t xml:space="preserve">Task Outcome: </w:t>
            </w:r>
          </w:p>
        </w:tc>
        <w:tc>
          <w:tcPr>
            <w:tcW w:w="1516" w:type="pct"/>
            <w:shd w:val="clear" w:color="auto" w:fill="BFBFBF" w:themeFill="background1" w:themeFillShade="BF"/>
            <w:vAlign w:val="center"/>
          </w:tcPr>
          <w:p w14:paraId="0D837D0E" w14:textId="77777777" w:rsidR="004F1B52" w:rsidRPr="0024307B" w:rsidRDefault="004F1B52" w:rsidP="002D2806">
            <w:pPr>
              <w:spacing w:before="60" w:after="60" w:line="280" w:lineRule="exact"/>
              <w:jc w:val="center"/>
            </w:pPr>
            <w:r w:rsidRPr="0024307B">
              <w:rPr>
                <w:b/>
              </w:rPr>
              <w:t>Satisfactory</w:t>
            </w:r>
            <w:r w:rsidRPr="0024307B">
              <w:t xml:space="preserve">   </w:t>
            </w:r>
            <w:r w:rsidRPr="0024307B">
              <w:rPr>
                <w:sz w:val="28"/>
                <w:szCs w:val="28"/>
              </w:rPr>
              <w:sym w:font="Wingdings" w:char="F0A8"/>
            </w:r>
          </w:p>
        </w:tc>
        <w:tc>
          <w:tcPr>
            <w:tcW w:w="1837" w:type="pct"/>
            <w:gridSpan w:val="2"/>
            <w:shd w:val="clear" w:color="auto" w:fill="BFBFBF" w:themeFill="background1" w:themeFillShade="BF"/>
            <w:vAlign w:val="center"/>
          </w:tcPr>
          <w:p w14:paraId="086143E0" w14:textId="77777777" w:rsidR="004F1B52" w:rsidRPr="0024307B" w:rsidRDefault="004F1B52" w:rsidP="002D2806">
            <w:pPr>
              <w:spacing w:before="60" w:after="60" w:line="280" w:lineRule="exact"/>
              <w:jc w:val="center"/>
            </w:pPr>
            <w:r w:rsidRPr="0024307B">
              <w:rPr>
                <w:b/>
              </w:rPr>
              <w:t>Not Satisfactory</w:t>
            </w:r>
            <w:r w:rsidRPr="0024307B">
              <w:t xml:space="preserve">   </w:t>
            </w:r>
            <w:r w:rsidRPr="0024307B">
              <w:rPr>
                <w:sz w:val="28"/>
                <w:szCs w:val="28"/>
              </w:rPr>
              <w:sym w:font="Wingdings" w:char="F0A8"/>
            </w:r>
          </w:p>
        </w:tc>
      </w:tr>
      <w:tr w:rsidR="004F1B52" w:rsidRPr="0024307B" w14:paraId="003EA8BE" w14:textId="77777777" w:rsidTr="00C607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632"/>
        </w:trPr>
        <w:tc>
          <w:tcPr>
            <w:tcW w:w="1648" w:type="pct"/>
            <w:shd w:val="clear" w:color="auto" w:fill="BFBFBF" w:themeFill="background1" w:themeFillShade="BF"/>
            <w:vAlign w:val="center"/>
          </w:tcPr>
          <w:p w14:paraId="3BABEC0E" w14:textId="77777777" w:rsidR="004F1B52" w:rsidRPr="0024307B" w:rsidRDefault="004F1B52" w:rsidP="002D2806">
            <w:pPr>
              <w:spacing w:before="60" w:after="60" w:line="280" w:lineRule="exact"/>
              <w:rPr>
                <w:b/>
              </w:rPr>
            </w:pPr>
            <w:r w:rsidRPr="0024307B">
              <w:rPr>
                <w:b/>
              </w:rPr>
              <w:t>Assessor’s Signature</w:t>
            </w:r>
          </w:p>
        </w:tc>
        <w:tc>
          <w:tcPr>
            <w:tcW w:w="3352" w:type="pct"/>
            <w:gridSpan w:val="3"/>
            <w:shd w:val="clear" w:color="auto" w:fill="auto"/>
          </w:tcPr>
          <w:p w14:paraId="4D8B9E24" w14:textId="77777777" w:rsidR="004F1B52" w:rsidRPr="0024307B" w:rsidRDefault="004F1B52" w:rsidP="002D2806">
            <w:pPr>
              <w:spacing w:before="60" w:after="60" w:line="280" w:lineRule="exact"/>
            </w:pPr>
          </w:p>
        </w:tc>
      </w:tr>
      <w:tr w:rsidR="004F1B52" w:rsidRPr="0024307B" w14:paraId="622314EA" w14:textId="77777777" w:rsidTr="00C607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673"/>
        </w:trPr>
        <w:tc>
          <w:tcPr>
            <w:tcW w:w="1648" w:type="pct"/>
            <w:shd w:val="clear" w:color="auto" w:fill="BFBFBF" w:themeFill="background1" w:themeFillShade="BF"/>
            <w:vAlign w:val="center"/>
          </w:tcPr>
          <w:p w14:paraId="7EDC3672" w14:textId="77777777" w:rsidR="004F1B52" w:rsidRPr="0024307B" w:rsidRDefault="004F1B52" w:rsidP="002D2806">
            <w:pPr>
              <w:spacing w:before="60" w:after="60" w:line="280" w:lineRule="exact"/>
              <w:rPr>
                <w:b/>
              </w:rPr>
            </w:pPr>
            <w:r w:rsidRPr="0024307B">
              <w:rPr>
                <w:b/>
              </w:rPr>
              <w:t>Assessor’s Name</w:t>
            </w:r>
          </w:p>
        </w:tc>
        <w:tc>
          <w:tcPr>
            <w:tcW w:w="3352" w:type="pct"/>
            <w:gridSpan w:val="3"/>
            <w:shd w:val="clear" w:color="auto" w:fill="auto"/>
          </w:tcPr>
          <w:p w14:paraId="6121A0CF" w14:textId="77777777" w:rsidR="004F1B52" w:rsidRPr="0024307B" w:rsidRDefault="004F1B52" w:rsidP="002D2806">
            <w:pPr>
              <w:spacing w:before="60" w:after="60" w:line="280" w:lineRule="exact"/>
            </w:pPr>
          </w:p>
        </w:tc>
      </w:tr>
      <w:tr w:rsidR="004F1B52" w:rsidRPr="0024307B" w14:paraId="08658215" w14:textId="77777777" w:rsidTr="00C607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516"/>
        </w:trPr>
        <w:tc>
          <w:tcPr>
            <w:tcW w:w="1648" w:type="pct"/>
            <w:shd w:val="clear" w:color="auto" w:fill="BFBFBF" w:themeFill="background1" w:themeFillShade="BF"/>
            <w:vAlign w:val="center"/>
          </w:tcPr>
          <w:p w14:paraId="76E64E8A" w14:textId="77777777" w:rsidR="004F1B52" w:rsidRPr="0024307B" w:rsidRDefault="004F1B52" w:rsidP="002D2806">
            <w:pPr>
              <w:spacing w:before="60" w:after="60" w:line="280" w:lineRule="exact"/>
              <w:rPr>
                <w:b/>
              </w:rPr>
            </w:pPr>
            <w:r w:rsidRPr="0024307B">
              <w:rPr>
                <w:b/>
              </w:rPr>
              <w:t>Date:</w:t>
            </w:r>
          </w:p>
        </w:tc>
        <w:tc>
          <w:tcPr>
            <w:tcW w:w="3352" w:type="pct"/>
            <w:gridSpan w:val="3"/>
            <w:shd w:val="clear" w:color="auto" w:fill="auto"/>
          </w:tcPr>
          <w:p w14:paraId="7C5FF5CC" w14:textId="77777777" w:rsidR="004F1B52" w:rsidRPr="0024307B" w:rsidRDefault="004F1B52" w:rsidP="002D2806">
            <w:pPr>
              <w:spacing w:before="60" w:after="60" w:line="280" w:lineRule="exact"/>
            </w:pPr>
          </w:p>
        </w:tc>
      </w:tr>
    </w:tbl>
    <w:p w14:paraId="393C138E" w14:textId="77777777" w:rsidR="004F1B52" w:rsidRDefault="004F1B52" w:rsidP="00251E4B"/>
    <w:p w14:paraId="50C703B4" w14:textId="77777777" w:rsidR="005969BF" w:rsidRDefault="005969BF">
      <w:pPr>
        <w:spacing w:after="200"/>
      </w:pPr>
      <w:r>
        <w:br w:type="page"/>
      </w:r>
    </w:p>
    <w:p w14:paraId="7DE5F76A" w14:textId="77777777" w:rsidR="005969BF" w:rsidRPr="00783A0A" w:rsidRDefault="005969BF" w:rsidP="005969BF">
      <w:r w:rsidRPr="00783A0A">
        <w:rPr>
          <w:i/>
        </w:rPr>
        <w:lastRenderedPageBreak/>
        <w:t>Page left blank intentionally</w:t>
      </w:r>
    </w:p>
    <w:p w14:paraId="7A519457" w14:textId="77777777" w:rsidR="005969BF" w:rsidRPr="00783A0A" w:rsidRDefault="005969BF" w:rsidP="005969BF">
      <w:pPr>
        <w:spacing w:after="200"/>
        <w:rPr>
          <w:rFonts w:eastAsiaTheme="majorEastAsia"/>
          <w:b/>
          <w:bCs/>
          <w:sz w:val="32"/>
          <w:szCs w:val="28"/>
        </w:rPr>
      </w:pPr>
      <w:r w:rsidRPr="00783A0A">
        <w:br w:type="page"/>
      </w:r>
    </w:p>
    <w:p w14:paraId="26B4D11B" w14:textId="77777777" w:rsidR="005969BF" w:rsidRPr="00783A0A" w:rsidRDefault="005969BF" w:rsidP="005969BF">
      <w:pPr>
        <w:pStyle w:val="Heading1"/>
      </w:pPr>
      <w:r w:rsidRPr="00783A0A">
        <w:lastRenderedPageBreak/>
        <w:t xml:space="preserve">Assessment Task </w:t>
      </w:r>
      <w:r>
        <w:t>4</w:t>
      </w:r>
      <w:r w:rsidRPr="00783A0A">
        <w:t xml:space="preserve"> Cover Sheet</w:t>
      </w:r>
    </w:p>
    <w:p w14:paraId="01C6CA43" w14:textId="77777777" w:rsidR="005969BF" w:rsidRPr="00783A0A" w:rsidRDefault="005969BF" w:rsidP="005969BF">
      <w:pPr>
        <w:rPr>
          <w:sz w:val="18"/>
        </w:rPr>
      </w:pPr>
      <w:r w:rsidRPr="00783A0A">
        <w:rPr>
          <w:sz w:val="18"/>
        </w:rPr>
        <w:t>(A copy of this page must be supplied to the office and kept in the student’s file with the assessment evidence)</w:t>
      </w:r>
    </w:p>
    <w:p w14:paraId="424A0A76" w14:textId="77777777" w:rsidR="005969BF" w:rsidRPr="00783A0A" w:rsidRDefault="005969BF" w:rsidP="005969BF">
      <w:pPr>
        <w:pStyle w:val="Normalbold"/>
        <w:rPr>
          <w:sz w:val="24"/>
        </w:rPr>
      </w:pPr>
    </w:p>
    <w:p w14:paraId="2D802B76" w14:textId="77777777" w:rsidR="005969BF" w:rsidRPr="00783A0A" w:rsidRDefault="005969BF" w:rsidP="005969BF">
      <w:pPr>
        <w:pStyle w:val="Normalbold"/>
        <w:rPr>
          <w:sz w:val="24"/>
        </w:rPr>
      </w:pPr>
      <w:r w:rsidRPr="00783A0A">
        <w:rPr>
          <w:sz w:val="24"/>
        </w:rPr>
        <w:t xml:space="preserve">Student Declaration </w:t>
      </w:r>
    </w:p>
    <w:p w14:paraId="29100923" w14:textId="77777777" w:rsidR="005969BF" w:rsidRPr="00783A0A" w:rsidRDefault="005969BF" w:rsidP="005969BF">
      <w:pPr>
        <w:rPr>
          <w:b/>
          <w:i/>
        </w:rPr>
      </w:pPr>
      <w:r w:rsidRPr="00783A0A">
        <w:rPr>
          <w:b/>
          <w:i/>
        </w:rPr>
        <w:t>(To be filled out and submitted with assessment responses)</w:t>
      </w:r>
    </w:p>
    <w:tbl>
      <w:tblPr>
        <w:tblStyle w:val="TableGrid"/>
        <w:tblW w:w="5000" w:type="pct"/>
        <w:tblLook w:val="04A0" w:firstRow="1" w:lastRow="0" w:firstColumn="1" w:lastColumn="0" w:noHBand="0" w:noVBand="1"/>
      </w:tblPr>
      <w:tblGrid>
        <w:gridCol w:w="9566"/>
      </w:tblGrid>
      <w:tr w:rsidR="005969BF" w:rsidRPr="00783A0A" w14:paraId="69A69798" w14:textId="77777777" w:rsidTr="002D2806">
        <w:tc>
          <w:tcPr>
            <w:tcW w:w="5000" w:type="pct"/>
          </w:tcPr>
          <w:p w14:paraId="673B5130" w14:textId="77777777" w:rsidR="005969BF" w:rsidRPr="00783A0A" w:rsidRDefault="005969BF" w:rsidP="002D2806">
            <w:pPr>
              <w:spacing w:before="60" w:after="60"/>
              <w:rPr>
                <w:sz w:val="16"/>
              </w:rPr>
            </w:pPr>
            <w:r w:rsidRPr="00783A0A">
              <w:rPr>
                <w:sz w:val="16"/>
                <w:szCs w:val="24"/>
              </w:rPr>
              <w:sym w:font="Wingdings" w:char="F0A8"/>
            </w:r>
            <w:r w:rsidRPr="00783A0A">
              <w:rPr>
                <w:sz w:val="16"/>
              </w:rPr>
              <w:t xml:space="preserve">  I declare that this task is all my own work and I have not cheated or plagiarised the work or colluded with any other student(s). </w:t>
            </w:r>
          </w:p>
        </w:tc>
      </w:tr>
      <w:tr w:rsidR="005969BF" w:rsidRPr="00783A0A" w14:paraId="5F474DEA" w14:textId="77777777" w:rsidTr="002D2806">
        <w:tc>
          <w:tcPr>
            <w:tcW w:w="5000" w:type="pct"/>
          </w:tcPr>
          <w:p w14:paraId="37129768" w14:textId="77777777" w:rsidR="005969BF" w:rsidRPr="00783A0A" w:rsidRDefault="005969BF" w:rsidP="002D2806">
            <w:pPr>
              <w:spacing w:before="60" w:after="60"/>
              <w:rPr>
                <w:sz w:val="16"/>
              </w:rPr>
            </w:pPr>
            <w:r w:rsidRPr="00783A0A">
              <w:rPr>
                <w:sz w:val="16"/>
                <w:szCs w:val="24"/>
              </w:rPr>
              <w:sym w:font="Wingdings" w:char="F0A8"/>
            </w:r>
            <w:r w:rsidRPr="00783A0A">
              <w:rPr>
                <w:sz w:val="16"/>
              </w:rPr>
              <w:t xml:space="preserve">   I understand that if I am found to have plagiarised, cheated or colluded, action will be taken against me according to the process explained to me. </w:t>
            </w:r>
          </w:p>
        </w:tc>
      </w:tr>
      <w:tr w:rsidR="005969BF" w:rsidRPr="00783A0A" w14:paraId="02A0B9E8" w14:textId="77777777" w:rsidTr="002D2806">
        <w:tc>
          <w:tcPr>
            <w:tcW w:w="5000" w:type="pct"/>
          </w:tcPr>
          <w:p w14:paraId="4D8501BE" w14:textId="77777777" w:rsidR="005969BF" w:rsidRPr="00783A0A" w:rsidRDefault="005969BF" w:rsidP="002D2806">
            <w:pPr>
              <w:spacing w:before="60" w:after="60"/>
              <w:rPr>
                <w:sz w:val="16"/>
              </w:rPr>
            </w:pPr>
            <w:r w:rsidRPr="00783A0A">
              <w:rPr>
                <w:sz w:val="16"/>
                <w:szCs w:val="24"/>
              </w:rPr>
              <w:sym w:font="Wingdings" w:char="F0A8"/>
            </w:r>
            <w:r w:rsidRPr="00783A0A">
              <w:rPr>
                <w:sz w:val="16"/>
              </w:rPr>
              <w:t xml:space="preserve">   I have correctly referenced all resources and reference texts throughout these assessment tasks and this submission is based on my own research work. </w:t>
            </w:r>
          </w:p>
        </w:tc>
      </w:tr>
      <w:tr w:rsidR="005969BF" w:rsidRPr="00783A0A" w14:paraId="479337BF" w14:textId="77777777" w:rsidTr="002D2806">
        <w:tc>
          <w:tcPr>
            <w:tcW w:w="5000" w:type="pct"/>
          </w:tcPr>
          <w:p w14:paraId="6B08B1A0" w14:textId="77777777" w:rsidR="005969BF" w:rsidRPr="00783A0A" w:rsidRDefault="005969BF" w:rsidP="002D2806">
            <w:pPr>
              <w:spacing w:before="60" w:after="60"/>
              <w:rPr>
                <w:sz w:val="16"/>
              </w:rPr>
            </w:pPr>
            <w:r w:rsidRPr="00783A0A">
              <w:rPr>
                <w:sz w:val="16"/>
                <w:szCs w:val="24"/>
              </w:rPr>
              <w:sym w:font="Wingdings" w:char="F0A8"/>
            </w:r>
            <w:r w:rsidRPr="00783A0A">
              <w:rPr>
                <w:sz w:val="16"/>
              </w:rPr>
              <w:t xml:space="preserve">  This piece of work has not previously been submitted for assessment in this or any other subject.</w:t>
            </w:r>
          </w:p>
        </w:tc>
      </w:tr>
      <w:tr w:rsidR="005969BF" w:rsidRPr="00783A0A" w14:paraId="0A0900DF" w14:textId="77777777" w:rsidTr="002D2806">
        <w:tc>
          <w:tcPr>
            <w:tcW w:w="5000" w:type="pct"/>
          </w:tcPr>
          <w:p w14:paraId="75CE6516" w14:textId="77777777" w:rsidR="005969BF" w:rsidRPr="00783A0A" w:rsidRDefault="005969BF" w:rsidP="002D2806">
            <w:pPr>
              <w:spacing w:before="60" w:after="60"/>
              <w:rPr>
                <w:sz w:val="16"/>
                <w:szCs w:val="24"/>
              </w:rPr>
            </w:pPr>
            <w:r w:rsidRPr="00783A0A">
              <w:rPr>
                <w:sz w:val="16"/>
                <w:szCs w:val="24"/>
              </w:rPr>
              <w:sym w:font="Wingdings" w:char="F0A8"/>
            </w:r>
            <w:r w:rsidRPr="00783A0A">
              <w:rPr>
                <w:sz w:val="16"/>
              </w:rPr>
              <w:t xml:space="preserve">  </w:t>
            </w:r>
            <w:r w:rsidRPr="00783A0A">
              <w:rPr>
                <w:sz w:val="16"/>
                <w:szCs w:val="24"/>
              </w:rPr>
              <w:t>I give permission for my assignment to be scanned for electronic checking of plagiarism. I understand that plagiarism and cheating is against Institution’s policy and will result in NYC outcome</w:t>
            </w:r>
          </w:p>
        </w:tc>
      </w:tr>
    </w:tbl>
    <w:p w14:paraId="16731280" w14:textId="77777777" w:rsidR="005969BF" w:rsidRPr="00783A0A" w:rsidRDefault="005969BF" w:rsidP="005969BF">
      <w:pPr>
        <w:spacing w:before="60" w:after="60"/>
        <w:ind w:left="851" w:hanging="851"/>
        <w:rPr>
          <w:sz w:val="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bottom w:w="113" w:type="dxa"/>
        </w:tblCellMar>
        <w:tblLook w:val="04A0" w:firstRow="1" w:lastRow="0" w:firstColumn="1" w:lastColumn="0" w:noHBand="0" w:noVBand="1"/>
      </w:tblPr>
      <w:tblGrid>
        <w:gridCol w:w="2701"/>
        <w:gridCol w:w="6855"/>
      </w:tblGrid>
      <w:tr w:rsidR="005969BF" w:rsidRPr="00783A0A" w14:paraId="23935B9A" w14:textId="77777777" w:rsidTr="002D2806">
        <w:trPr>
          <w:trHeight w:val="170"/>
        </w:trPr>
        <w:tc>
          <w:tcPr>
            <w:tcW w:w="1413" w:type="pct"/>
            <w:shd w:val="clear" w:color="auto" w:fill="D9D9D9" w:themeFill="background1" w:themeFillShade="D9"/>
            <w:vAlign w:val="center"/>
          </w:tcPr>
          <w:p w14:paraId="579987C6" w14:textId="77777777" w:rsidR="005969BF" w:rsidRPr="00783A0A" w:rsidRDefault="005969BF" w:rsidP="002D2806">
            <w:pPr>
              <w:rPr>
                <w:b/>
              </w:rPr>
            </w:pPr>
            <w:r w:rsidRPr="00783A0A">
              <w:rPr>
                <w:b/>
              </w:rPr>
              <w:t>Student Full Name:</w:t>
            </w:r>
          </w:p>
        </w:tc>
        <w:tc>
          <w:tcPr>
            <w:tcW w:w="3587" w:type="pct"/>
            <w:vAlign w:val="center"/>
          </w:tcPr>
          <w:p w14:paraId="37FA9783" w14:textId="77777777" w:rsidR="005969BF" w:rsidRPr="00783A0A" w:rsidRDefault="005969BF" w:rsidP="002D2806">
            <w:pPr>
              <w:rPr>
                <w:b/>
              </w:rPr>
            </w:pPr>
          </w:p>
        </w:tc>
      </w:tr>
      <w:tr w:rsidR="005969BF" w:rsidRPr="00783A0A" w14:paraId="6BCF79BD" w14:textId="77777777" w:rsidTr="002D2806">
        <w:trPr>
          <w:trHeight w:val="170"/>
        </w:trPr>
        <w:tc>
          <w:tcPr>
            <w:tcW w:w="1413" w:type="pct"/>
            <w:shd w:val="clear" w:color="auto" w:fill="D9D9D9" w:themeFill="background1" w:themeFillShade="D9"/>
            <w:vAlign w:val="center"/>
          </w:tcPr>
          <w:p w14:paraId="672DE2B5" w14:textId="77777777" w:rsidR="005969BF" w:rsidRPr="00783A0A" w:rsidRDefault="005969BF" w:rsidP="002D2806">
            <w:pPr>
              <w:rPr>
                <w:b/>
              </w:rPr>
            </w:pPr>
            <w:r w:rsidRPr="00783A0A">
              <w:rPr>
                <w:b/>
              </w:rPr>
              <w:t>Student ID:</w:t>
            </w:r>
          </w:p>
        </w:tc>
        <w:tc>
          <w:tcPr>
            <w:tcW w:w="3587" w:type="pct"/>
            <w:vAlign w:val="center"/>
          </w:tcPr>
          <w:p w14:paraId="665F29B2" w14:textId="77777777" w:rsidR="005969BF" w:rsidRPr="00783A0A" w:rsidRDefault="005969BF" w:rsidP="002D2806">
            <w:pPr>
              <w:rPr>
                <w:b/>
              </w:rPr>
            </w:pPr>
          </w:p>
        </w:tc>
      </w:tr>
      <w:tr w:rsidR="005969BF" w:rsidRPr="00783A0A" w14:paraId="172DA3A6" w14:textId="77777777" w:rsidTr="002D2806">
        <w:trPr>
          <w:trHeight w:val="170"/>
        </w:trPr>
        <w:tc>
          <w:tcPr>
            <w:tcW w:w="1413" w:type="pct"/>
            <w:shd w:val="clear" w:color="auto" w:fill="D9D9D9" w:themeFill="background1" w:themeFillShade="D9"/>
            <w:vAlign w:val="center"/>
          </w:tcPr>
          <w:p w14:paraId="117E2CF7" w14:textId="77777777" w:rsidR="005969BF" w:rsidRPr="00783A0A" w:rsidRDefault="005969BF" w:rsidP="002D2806">
            <w:pPr>
              <w:rPr>
                <w:b/>
              </w:rPr>
            </w:pPr>
            <w:r w:rsidRPr="00783A0A">
              <w:rPr>
                <w:b/>
              </w:rPr>
              <w:t>Student’s Signature:</w:t>
            </w:r>
          </w:p>
        </w:tc>
        <w:tc>
          <w:tcPr>
            <w:tcW w:w="3587" w:type="pct"/>
            <w:vAlign w:val="center"/>
          </w:tcPr>
          <w:p w14:paraId="308FC963" w14:textId="77777777" w:rsidR="005969BF" w:rsidRPr="00783A0A" w:rsidRDefault="005969BF" w:rsidP="002D2806">
            <w:pPr>
              <w:rPr>
                <w:b/>
              </w:rPr>
            </w:pPr>
          </w:p>
        </w:tc>
      </w:tr>
      <w:tr w:rsidR="005969BF" w:rsidRPr="00783A0A" w14:paraId="39D8F531" w14:textId="77777777" w:rsidTr="002D2806">
        <w:trPr>
          <w:trHeight w:val="170"/>
        </w:trPr>
        <w:tc>
          <w:tcPr>
            <w:tcW w:w="1413" w:type="pct"/>
            <w:shd w:val="clear" w:color="auto" w:fill="D9D9D9" w:themeFill="background1" w:themeFillShade="D9"/>
            <w:vAlign w:val="center"/>
          </w:tcPr>
          <w:p w14:paraId="4CEBD21F" w14:textId="77777777" w:rsidR="005969BF" w:rsidRPr="00783A0A" w:rsidRDefault="005969BF" w:rsidP="002D2806">
            <w:pPr>
              <w:rPr>
                <w:b/>
              </w:rPr>
            </w:pPr>
            <w:r w:rsidRPr="00783A0A">
              <w:rPr>
                <w:b/>
              </w:rPr>
              <w:t>Date of submission:</w:t>
            </w:r>
          </w:p>
        </w:tc>
        <w:tc>
          <w:tcPr>
            <w:tcW w:w="3587" w:type="pct"/>
            <w:vAlign w:val="center"/>
          </w:tcPr>
          <w:p w14:paraId="0DE8DFA8" w14:textId="77777777" w:rsidR="005969BF" w:rsidRPr="00783A0A" w:rsidRDefault="005969BF" w:rsidP="002D2806">
            <w:pPr>
              <w:rPr>
                <w:b/>
              </w:rPr>
            </w:pPr>
          </w:p>
        </w:tc>
      </w:tr>
    </w:tbl>
    <w:p w14:paraId="53432560" w14:textId="77777777" w:rsidR="005969BF" w:rsidRPr="00783A0A" w:rsidRDefault="005969BF" w:rsidP="005969BF">
      <w:pPr>
        <w:spacing w:before="60" w:after="60"/>
        <w:ind w:left="851" w:hanging="851"/>
        <w:rPr>
          <w:sz w:val="6"/>
        </w:rPr>
      </w:pPr>
    </w:p>
    <w:p w14:paraId="51FDC624" w14:textId="77777777" w:rsidR="005969BF" w:rsidRPr="00783A0A" w:rsidRDefault="005969BF" w:rsidP="005969BF">
      <w:pPr>
        <w:pStyle w:val="Normalbold"/>
        <w:rPr>
          <w:sz w:val="24"/>
        </w:rPr>
      </w:pPr>
      <w:r w:rsidRPr="00783A0A">
        <w:rPr>
          <w:sz w:val="24"/>
        </w:rPr>
        <w:t>Assessor declaration</w:t>
      </w:r>
    </w:p>
    <w:p w14:paraId="0FA72CFF" w14:textId="77777777" w:rsidR="005969BF" w:rsidRPr="00783A0A" w:rsidRDefault="005969BF" w:rsidP="005969BF">
      <w:pPr>
        <w:spacing w:before="60" w:after="60"/>
      </w:pPr>
      <w:r w:rsidRPr="00783A0A">
        <w:t>I hereby certify that this student has been assessed by me and that the assessment has been carried out in accordance with the principles of assessment and relevant assessment procedures.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939"/>
        <w:gridCol w:w="1117"/>
        <w:gridCol w:w="1075"/>
        <w:gridCol w:w="3668"/>
      </w:tblGrid>
      <w:tr w:rsidR="005969BF" w:rsidRPr="00783A0A" w14:paraId="4C860464" w14:textId="77777777" w:rsidTr="002D2806">
        <w:trPr>
          <w:trHeight w:hRule="exact" w:val="397"/>
        </w:trPr>
        <w:tc>
          <w:tcPr>
            <w:tcW w:w="1446" w:type="pct"/>
            <w:shd w:val="clear" w:color="auto" w:fill="BFBFBF" w:themeFill="background1" w:themeFillShade="BF"/>
            <w:vAlign w:val="center"/>
          </w:tcPr>
          <w:p w14:paraId="1B75E4EB" w14:textId="77777777" w:rsidR="005969BF" w:rsidRPr="00783A0A" w:rsidRDefault="005969BF" w:rsidP="002D2806">
            <w:pPr>
              <w:rPr>
                <w:b/>
              </w:rPr>
            </w:pPr>
            <w:r w:rsidRPr="00783A0A">
              <w:rPr>
                <w:b/>
              </w:rPr>
              <w:t>Assessor Name</w:t>
            </w:r>
          </w:p>
        </w:tc>
        <w:tc>
          <w:tcPr>
            <w:tcW w:w="3554" w:type="pct"/>
            <w:gridSpan w:val="4"/>
            <w:shd w:val="clear" w:color="auto" w:fill="auto"/>
          </w:tcPr>
          <w:p w14:paraId="14DBBA47" w14:textId="77777777" w:rsidR="005969BF" w:rsidRPr="00783A0A" w:rsidRDefault="005969BF" w:rsidP="002D2806"/>
        </w:tc>
      </w:tr>
      <w:tr w:rsidR="005969BF" w:rsidRPr="00783A0A" w14:paraId="1CD11B5A" w14:textId="77777777" w:rsidTr="002D2806">
        <w:trPr>
          <w:trHeight w:hRule="exact" w:val="397"/>
        </w:trPr>
        <w:tc>
          <w:tcPr>
            <w:tcW w:w="1446" w:type="pct"/>
            <w:shd w:val="clear" w:color="auto" w:fill="BFBFBF" w:themeFill="background1" w:themeFillShade="BF"/>
            <w:vAlign w:val="center"/>
          </w:tcPr>
          <w:p w14:paraId="4C635EEC" w14:textId="77777777" w:rsidR="005969BF" w:rsidRPr="00783A0A" w:rsidRDefault="005969BF" w:rsidP="002D2806">
            <w:pPr>
              <w:rPr>
                <w:b/>
              </w:rPr>
            </w:pPr>
            <w:r w:rsidRPr="00783A0A">
              <w:rPr>
                <w:b/>
              </w:rPr>
              <w:t>Assessor’s Signature</w:t>
            </w:r>
          </w:p>
        </w:tc>
        <w:tc>
          <w:tcPr>
            <w:tcW w:w="3554" w:type="pct"/>
            <w:gridSpan w:val="4"/>
            <w:shd w:val="clear" w:color="auto" w:fill="auto"/>
          </w:tcPr>
          <w:p w14:paraId="1B3D6179" w14:textId="77777777" w:rsidR="005969BF" w:rsidRPr="00783A0A" w:rsidRDefault="005969BF" w:rsidP="002D2806"/>
        </w:tc>
      </w:tr>
      <w:tr w:rsidR="005969BF" w:rsidRPr="00783A0A" w14:paraId="2A9F97E6" w14:textId="77777777" w:rsidTr="002D2806">
        <w:trPr>
          <w:trHeight w:hRule="exact" w:val="397"/>
        </w:trPr>
        <w:tc>
          <w:tcPr>
            <w:tcW w:w="1446" w:type="pct"/>
            <w:shd w:val="clear" w:color="auto" w:fill="BFBFBF" w:themeFill="background1" w:themeFillShade="BF"/>
            <w:vAlign w:val="center"/>
          </w:tcPr>
          <w:p w14:paraId="1D130E9C" w14:textId="77777777" w:rsidR="005969BF" w:rsidRPr="00783A0A" w:rsidRDefault="005969BF" w:rsidP="002D2806">
            <w:pPr>
              <w:rPr>
                <w:b/>
              </w:rPr>
            </w:pPr>
            <w:r w:rsidRPr="00783A0A">
              <w:rPr>
                <w:b/>
              </w:rPr>
              <w:t>Date:</w:t>
            </w:r>
          </w:p>
        </w:tc>
        <w:tc>
          <w:tcPr>
            <w:tcW w:w="3554" w:type="pct"/>
            <w:gridSpan w:val="4"/>
            <w:shd w:val="clear" w:color="auto" w:fill="auto"/>
          </w:tcPr>
          <w:p w14:paraId="7F243203" w14:textId="77777777" w:rsidR="005969BF" w:rsidRPr="00783A0A" w:rsidRDefault="005969BF" w:rsidP="002D2806"/>
        </w:tc>
      </w:tr>
      <w:tr w:rsidR="005969BF" w:rsidRPr="00783A0A" w14:paraId="1B7C975B" w14:textId="77777777" w:rsidTr="002D2806">
        <w:trPr>
          <w:trHeight w:hRule="exact" w:val="869"/>
        </w:trPr>
        <w:tc>
          <w:tcPr>
            <w:tcW w:w="1446" w:type="pct"/>
            <w:vMerge w:val="restart"/>
            <w:shd w:val="clear" w:color="auto" w:fill="BFBFBF" w:themeFill="background1" w:themeFillShade="BF"/>
            <w:vAlign w:val="center"/>
          </w:tcPr>
          <w:p w14:paraId="4793214E" w14:textId="77777777" w:rsidR="005969BF" w:rsidRPr="00783A0A" w:rsidRDefault="005969BF" w:rsidP="002D2806">
            <w:pPr>
              <w:spacing w:line="240" w:lineRule="auto"/>
              <w:rPr>
                <w:b/>
              </w:rPr>
            </w:pPr>
            <w:r w:rsidRPr="00783A0A">
              <w:rPr>
                <w:b/>
              </w:rPr>
              <w:t>Assessment Outcome:</w:t>
            </w:r>
          </w:p>
          <w:p w14:paraId="72718380" w14:textId="77777777" w:rsidR="005969BF" w:rsidRPr="00783A0A" w:rsidRDefault="005969BF" w:rsidP="002D2806">
            <w:pPr>
              <w:spacing w:line="240" w:lineRule="auto"/>
              <w:rPr>
                <w:b/>
                <w:sz w:val="16"/>
              </w:rPr>
            </w:pPr>
            <w:r w:rsidRPr="00783A0A">
              <w:rPr>
                <w:b/>
                <w:sz w:val="16"/>
              </w:rPr>
              <w:t xml:space="preserve">S: Satisfactory; </w:t>
            </w:r>
          </w:p>
          <w:p w14:paraId="07CEC15C" w14:textId="77777777" w:rsidR="005969BF" w:rsidRPr="00783A0A" w:rsidRDefault="005969BF" w:rsidP="002D2806">
            <w:pPr>
              <w:spacing w:line="240" w:lineRule="auto"/>
              <w:rPr>
                <w:b/>
                <w:sz w:val="16"/>
              </w:rPr>
            </w:pPr>
            <w:r w:rsidRPr="00783A0A">
              <w:rPr>
                <w:b/>
                <w:sz w:val="16"/>
              </w:rPr>
              <w:t xml:space="preserve">NS: Not Satisfactory; </w:t>
            </w:r>
          </w:p>
          <w:p w14:paraId="21DCA3A4" w14:textId="77777777" w:rsidR="005969BF" w:rsidRPr="00783A0A" w:rsidRDefault="005969BF" w:rsidP="002D2806">
            <w:pPr>
              <w:spacing w:line="240" w:lineRule="auto"/>
              <w:rPr>
                <w:b/>
              </w:rPr>
            </w:pPr>
            <w:r w:rsidRPr="00783A0A">
              <w:rPr>
                <w:b/>
                <w:sz w:val="16"/>
              </w:rPr>
              <w:t>NAS: No Assignment Submitted</w:t>
            </w:r>
          </w:p>
        </w:tc>
        <w:tc>
          <w:tcPr>
            <w:tcW w:w="491" w:type="pct"/>
            <w:vMerge w:val="restart"/>
            <w:vAlign w:val="center"/>
          </w:tcPr>
          <w:p w14:paraId="287E8D6A" w14:textId="77777777" w:rsidR="005969BF" w:rsidRPr="00783A0A" w:rsidRDefault="005969BF" w:rsidP="002D2806">
            <w:pPr>
              <w:spacing w:line="240" w:lineRule="auto"/>
              <w:jc w:val="center"/>
              <w:rPr>
                <w:b/>
                <w:sz w:val="18"/>
              </w:rPr>
            </w:pPr>
            <w:r w:rsidRPr="00783A0A">
              <w:rPr>
                <w:b/>
                <w:sz w:val="18"/>
              </w:rPr>
              <w:t>S</w:t>
            </w:r>
          </w:p>
        </w:tc>
        <w:tc>
          <w:tcPr>
            <w:tcW w:w="584" w:type="pct"/>
            <w:vMerge w:val="restart"/>
            <w:shd w:val="clear" w:color="auto" w:fill="auto"/>
            <w:vAlign w:val="center"/>
          </w:tcPr>
          <w:p w14:paraId="1A03F640" w14:textId="77777777" w:rsidR="005969BF" w:rsidRPr="00783A0A" w:rsidRDefault="005969BF" w:rsidP="002D2806">
            <w:pPr>
              <w:spacing w:line="240" w:lineRule="auto"/>
              <w:jc w:val="center"/>
              <w:rPr>
                <w:b/>
                <w:sz w:val="18"/>
              </w:rPr>
            </w:pPr>
            <w:r w:rsidRPr="00783A0A">
              <w:rPr>
                <w:b/>
                <w:sz w:val="18"/>
              </w:rPr>
              <w:t>NS</w:t>
            </w:r>
          </w:p>
        </w:tc>
        <w:tc>
          <w:tcPr>
            <w:tcW w:w="562" w:type="pct"/>
            <w:vMerge w:val="restart"/>
            <w:shd w:val="clear" w:color="auto" w:fill="auto"/>
            <w:vAlign w:val="center"/>
          </w:tcPr>
          <w:p w14:paraId="250AA774" w14:textId="77777777" w:rsidR="005969BF" w:rsidRPr="00783A0A" w:rsidRDefault="005969BF" w:rsidP="002D2806">
            <w:pPr>
              <w:spacing w:line="240" w:lineRule="auto"/>
              <w:jc w:val="center"/>
              <w:rPr>
                <w:b/>
                <w:sz w:val="18"/>
              </w:rPr>
            </w:pPr>
            <w:r w:rsidRPr="00783A0A">
              <w:rPr>
                <w:b/>
                <w:sz w:val="18"/>
              </w:rPr>
              <w:t>NAS</w:t>
            </w:r>
          </w:p>
        </w:tc>
        <w:tc>
          <w:tcPr>
            <w:tcW w:w="1917" w:type="pct"/>
            <w:shd w:val="clear" w:color="auto" w:fill="auto"/>
            <w:vAlign w:val="center"/>
          </w:tcPr>
          <w:p w14:paraId="24C6DB71" w14:textId="77777777" w:rsidR="005969BF" w:rsidRPr="00783A0A" w:rsidRDefault="005969BF" w:rsidP="002D2806">
            <w:pPr>
              <w:spacing w:line="240" w:lineRule="auto"/>
              <w:rPr>
                <w:b/>
                <w:sz w:val="18"/>
                <w:u w:val="single"/>
              </w:rPr>
            </w:pPr>
            <w:r w:rsidRPr="00783A0A">
              <w:rPr>
                <w:b/>
                <w:sz w:val="18"/>
                <w:u w:val="single"/>
              </w:rPr>
              <w:t xml:space="preserve">Resubmission                 </w:t>
            </w:r>
            <w:r w:rsidRPr="00783A0A">
              <w:rPr>
                <w:b/>
                <w:sz w:val="18"/>
                <w:u w:val="single"/>
              </w:rPr>
              <w:sym w:font="Wingdings" w:char="F0A8"/>
            </w:r>
            <w:r w:rsidRPr="00783A0A">
              <w:rPr>
                <w:b/>
                <w:sz w:val="18"/>
                <w:u w:val="single"/>
              </w:rPr>
              <w:t xml:space="preserve"> Yes   </w:t>
            </w:r>
            <w:r w:rsidRPr="00783A0A">
              <w:rPr>
                <w:b/>
                <w:sz w:val="18"/>
                <w:u w:val="single"/>
              </w:rPr>
              <w:sym w:font="Wingdings" w:char="F0A8"/>
            </w:r>
            <w:r w:rsidRPr="00783A0A">
              <w:rPr>
                <w:b/>
                <w:sz w:val="18"/>
                <w:u w:val="single"/>
              </w:rPr>
              <w:t xml:space="preserve"> No</w:t>
            </w:r>
          </w:p>
          <w:p w14:paraId="7BDD50C5" w14:textId="77777777" w:rsidR="005969BF" w:rsidRPr="00783A0A" w:rsidRDefault="005969BF" w:rsidP="002D2806">
            <w:pPr>
              <w:spacing w:line="240" w:lineRule="auto"/>
              <w:rPr>
                <w:b/>
                <w:sz w:val="18"/>
              </w:rPr>
            </w:pPr>
            <w:r w:rsidRPr="00783A0A">
              <w:rPr>
                <w:b/>
                <w:sz w:val="18"/>
              </w:rPr>
              <w:sym w:font="Wingdings" w:char="F0A8"/>
            </w:r>
            <w:r w:rsidRPr="00783A0A">
              <w:rPr>
                <w:b/>
                <w:sz w:val="18"/>
              </w:rPr>
              <w:t xml:space="preserve"> 1st resubmission</w:t>
            </w:r>
          </w:p>
          <w:p w14:paraId="747083C8" w14:textId="77777777" w:rsidR="005969BF" w:rsidRPr="00783A0A" w:rsidRDefault="005969BF" w:rsidP="002D2806">
            <w:pPr>
              <w:spacing w:line="240" w:lineRule="auto"/>
              <w:rPr>
                <w:b/>
                <w:sz w:val="18"/>
              </w:rPr>
            </w:pPr>
            <w:r w:rsidRPr="00783A0A">
              <w:rPr>
                <w:b/>
                <w:sz w:val="18"/>
              </w:rPr>
              <w:t>Date of resubmission:</w:t>
            </w:r>
          </w:p>
        </w:tc>
      </w:tr>
      <w:tr w:rsidR="005969BF" w:rsidRPr="00783A0A" w14:paraId="02C12AEC" w14:textId="77777777" w:rsidTr="002D2806">
        <w:trPr>
          <w:trHeight w:hRule="exact" w:val="624"/>
        </w:trPr>
        <w:tc>
          <w:tcPr>
            <w:tcW w:w="1446" w:type="pct"/>
            <w:vMerge/>
            <w:shd w:val="clear" w:color="auto" w:fill="BFBFBF" w:themeFill="background1" w:themeFillShade="BF"/>
            <w:vAlign w:val="center"/>
          </w:tcPr>
          <w:p w14:paraId="15C72FBD" w14:textId="77777777" w:rsidR="005969BF" w:rsidRPr="00783A0A" w:rsidRDefault="005969BF" w:rsidP="002D2806">
            <w:pPr>
              <w:spacing w:line="240" w:lineRule="auto"/>
              <w:rPr>
                <w:b/>
              </w:rPr>
            </w:pPr>
          </w:p>
        </w:tc>
        <w:tc>
          <w:tcPr>
            <w:tcW w:w="491" w:type="pct"/>
            <w:vMerge/>
            <w:vAlign w:val="center"/>
          </w:tcPr>
          <w:p w14:paraId="157F298C" w14:textId="77777777" w:rsidR="005969BF" w:rsidRPr="00783A0A" w:rsidRDefault="005969BF" w:rsidP="002D2806">
            <w:pPr>
              <w:spacing w:line="240" w:lineRule="auto"/>
              <w:jc w:val="center"/>
              <w:rPr>
                <w:sz w:val="18"/>
              </w:rPr>
            </w:pPr>
          </w:p>
        </w:tc>
        <w:tc>
          <w:tcPr>
            <w:tcW w:w="584" w:type="pct"/>
            <w:vMerge/>
            <w:shd w:val="clear" w:color="auto" w:fill="auto"/>
            <w:vAlign w:val="center"/>
          </w:tcPr>
          <w:p w14:paraId="4A69A910" w14:textId="77777777" w:rsidR="005969BF" w:rsidRPr="00783A0A" w:rsidRDefault="005969BF" w:rsidP="002D2806">
            <w:pPr>
              <w:spacing w:line="240" w:lineRule="auto"/>
              <w:jc w:val="center"/>
              <w:rPr>
                <w:sz w:val="18"/>
              </w:rPr>
            </w:pPr>
          </w:p>
        </w:tc>
        <w:tc>
          <w:tcPr>
            <w:tcW w:w="562" w:type="pct"/>
            <w:vMerge/>
            <w:shd w:val="clear" w:color="auto" w:fill="auto"/>
            <w:vAlign w:val="center"/>
          </w:tcPr>
          <w:p w14:paraId="5287B669" w14:textId="77777777" w:rsidR="005969BF" w:rsidRPr="00783A0A" w:rsidRDefault="005969BF" w:rsidP="002D2806">
            <w:pPr>
              <w:spacing w:line="240" w:lineRule="auto"/>
              <w:jc w:val="center"/>
              <w:rPr>
                <w:sz w:val="18"/>
              </w:rPr>
            </w:pPr>
          </w:p>
        </w:tc>
        <w:tc>
          <w:tcPr>
            <w:tcW w:w="1917" w:type="pct"/>
            <w:shd w:val="clear" w:color="auto" w:fill="auto"/>
            <w:vAlign w:val="center"/>
          </w:tcPr>
          <w:p w14:paraId="3B6DADB1" w14:textId="77777777" w:rsidR="005969BF" w:rsidRPr="00783A0A" w:rsidRDefault="005969BF" w:rsidP="002D2806">
            <w:pPr>
              <w:spacing w:line="240" w:lineRule="auto"/>
              <w:rPr>
                <w:b/>
                <w:sz w:val="18"/>
              </w:rPr>
            </w:pPr>
            <w:r w:rsidRPr="00783A0A">
              <w:rPr>
                <w:b/>
                <w:sz w:val="18"/>
              </w:rPr>
              <w:sym w:font="Wingdings" w:char="F0A8"/>
            </w:r>
            <w:r w:rsidRPr="00783A0A">
              <w:rPr>
                <w:b/>
                <w:sz w:val="18"/>
              </w:rPr>
              <w:t xml:space="preserve"> 2nd resubmission</w:t>
            </w:r>
          </w:p>
          <w:p w14:paraId="79AD2714" w14:textId="77777777" w:rsidR="005969BF" w:rsidRPr="00783A0A" w:rsidRDefault="005969BF" w:rsidP="002D2806">
            <w:pPr>
              <w:spacing w:line="240" w:lineRule="auto"/>
              <w:rPr>
                <w:b/>
                <w:sz w:val="18"/>
              </w:rPr>
            </w:pPr>
            <w:r w:rsidRPr="00783A0A">
              <w:rPr>
                <w:b/>
                <w:sz w:val="18"/>
              </w:rPr>
              <w:t>Date of resubmission:</w:t>
            </w:r>
          </w:p>
        </w:tc>
      </w:tr>
      <w:tr w:rsidR="005969BF" w:rsidRPr="00783A0A" w14:paraId="243F5616" w14:textId="77777777" w:rsidTr="002D2806">
        <w:trPr>
          <w:trHeight w:hRule="exact" w:val="624"/>
        </w:trPr>
        <w:tc>
          <w:tcPr>
            <w:tcW w:w="1446" w:type="pct"/>
            <w:vMerge/>
            <w:shd w:val="clear" w:color="auto" w:fill="BFBFBF" w:themeFill="background1" w:themeFillShade="BF"/>
            <w:vAlign w:val="center"/>
          </w:tcPr>
          <w:p w14:paraId="47984E90" w14:textId="77777777" w:rsidR="005969BF" w:rsidRPr="00783A0A" w:rsidRDefault="005969BF" w:rsidP="002D2806">
            <w:pPr>
              <w:spacing w:line="240" w:lineRule="auto"/>
              <w:rPr>
                <w:b/>
              </w:rPr>
            </w:pPr>
          </w:p>
        </w:tc>
        <w:tc>
          <w:tcPr>
            <w:tcW w:w="491" w:type="pct"/>
            <w:vMerge/>
            <w:vAlign w:val="center"/>
          </w:tcPr>
          <w:p w14:paraId="390AD84F" w14:textId="77777777" w:rsidR="005969BF" w:rsidRPr="00783A0A" w:rsidRDefault="005969BF" w:rsidP="002D2806">
            <w:pPr>
              <w:spacing w:line="240" w:lineRule="auto"/>
              <w:jc w:val="center"/>
              <w:rPr>
                <w:sz w:val="18"/>
              </w:rPr>
            </w:pPr>
          </w:p>
        </w:tc>
        <w:tc>
          <w:tcPr>
            <w:tcW w:w="584" w:type="pct"/>
            <w:vMerge/>
            <w:shd w:val="clear" w:color="auto" w:fill="auto"/>
            <w:vAlign w:val="center"/>
          </w:tcPr>
          <w:p w14:paraId="7019320D" w14:textId="77777777" w:rsidR="005969BF" w:rsidRPr="00783A0A" w:rsidRDefault="005969BF" w:rsidP="002D2806">
            <w:pPr>
              <w:spacing w:line="240" w:lineRule="auto"/>
              <w:jc w:val="center"/>
              <w:rPr>
                <w:sz w:val="18"/>
              </w:rPr>
            </w:pPr>
          </w:p>
        </w:tc>
        <w:tc>
          <w:tcPr>
            <w:tcW w:w="562" w:type="pct"/>
            <w:vMerge/>
            <w:shd w:val="clear" w:color="auto" w:fill="auto"/>
            <w:vAlign w:val="center"/>
          </w:tcPr>
          <w:p w14:paraId="11A21762" w14:textId="77777777" w:rsidR="005969BF" w:rsidRPr="00783A0A" w:rsidRDefault="005969BF" w:rsidP="002D2806">
            <w:pPr>
              <w:spacing w:line="240" w:lineRule="auto"/>
              <w:jc w:val="center"/>
              <w:rPr>
                <w:sz w:val="18"/>
              </w:rPr>
            </w:pPr>
          </w:p>
        </w:tc>
        <w:tc>
          <w:tcPr>
            <w:tcW w:w="1917" w:type="pct"/>
            <w:shd w:val="clear" w:color="auto" w:fill="auto"/>
            <w:vAlign w:val="center"/>
          </w:tcPr>
          <w:p w14:paraId="1267CB6B" w14:textId="77777777" w:rsidR="005969BF" w:rsidRPr="00783A0A" w:rsidRDefault="005969BF" w:rsidP="002D2806">
            <w:pPr>
              <w:spacing w:line="240" w:lineRule="auto"/>
              <w:rPr>
                <w:b/>
                <w:sz w:val="18"/>
                <w:u w:val="single"/>
              </w:rPr>
            </w:pPr>
            <w:r w:rsidRPr="00783A0A">
              <w:rPr>
                <w:b/>
                <w:sz w:val="18"/>
                <w:u w:val="single"/>
              </w:rPr>
              <w:t xml:space="preserve">Extension request approved  </w:t>
            </w:r>
            <w:r w:rsidRPr="00783A0A">
              <w:rPr>
                <w:b/>
                <w:sz w:val="18"/>
                <w:u w:val="single"/>
              </w:rPr>
              <w:sym w:font="Wingdings" w:char="F0A8"/>
            </w:r>
            <w:r w:rsidRPr="00783A0A">
              <w:rPr>
                <w:b/>
                <w:sz w:val="18"/>
                <w:u w:val="single"/>
              </w:rPr>
              <w:t xml:space="preserve"> Yes</w:t>
            </w:r>
            <w:r w:rsidRPr="00783A0A">
              <w:rPr>
                <w:b/>
                <w:sz w:val="18"/>
                <w:u w:val="single"/>
              </w:rPr>
              <w:sym w:font="Wingdings" w:char="F0A8"/>
            </w:r>
            <w:r w:rsidRPr="00783A0A">
              <w:rPr>
                <w:b/>
                <w:sz w:val="18"/>
                <w:u w:val="single"/>
              </w:rPr>
              <w:t xml:space="preserve"> No</w:t>
            </w:r>
          </w:p>
          <w:p w14:paraId="32F37FEB" w14:textId="77777777" w:rsidR="005969BF" w:rsidRPr="00783A0A" w:rsidRDefault="005969BF" w:rsidP="002D2806">
            <w:pPr>
              <w:spacing w:line="240" w:lineRule="auto"/>
              <w:rPr>
                <w:b/>
                <w:sz w:val="18"/>
              </w:rPr>
            </w:pPr>
            <w:r w:rsidRPr="00783A0A">
              <w:rPr>
                <w:b/>
                <w:sz w:val="18"/>
              </w:rPr>
              <w:sym w:font="Wingdings" w:char="F0A8"/>
            </w:r>
            <w:r w:rsidRPr="00783A0A">
              <w:rPr>
                <w:b/>
                <w:sz w:val="18"/>
              </w:rPr>
              <w:t xml:space="preserve"> Revised date of submission</w:t>
            </w:r>
          </w:p>
          <w:p w14:paraId="427F2F1D" w14:textId="77777777" w:rsidR="005969BF" w:rsidRPr="00783A0A" w:rsidRDefault="005969BF" w:rsidP="002D2806">
            <w:pPr>
              <w:spacing w:line="240" w:lineRule="auto"/>
              <w:rPr>
                <w:b/>
                <w:sz w:val="18"/>
              </w:rPr>
            </w:pPr>
          </w:p>
        </w:tc>
      </w:tr>
    </w:tbl>
    <w:p w14:paraId="2CD648B5" w14:textId="77777777" w:rsidR="005969BF" w:rsidRPr="00783A0A" w:rsidRDefault="005969BF" w:rsidP="005969BF">
      <w:pPr>
        <w:pStyle w:val="Normalbold"/>
        <w:rPr>
          <w:sz w:val="24"/>
        </w:rPr>
      </w:pPr>
      <w:r w:rsidRPr="00783A0A">
        <w:rPr>
          <w:sz w:val="24"/>
        </w:rPr>
        <w:t>Feedback</w:t>
      </w:r>
    </w:p>
    <w:tbl>
      <w:tblPr>
        <w:tblStyle w:val="TableGrid"/>
        <w:tblW w:w="0" w:type="auto"/>
        <w:tblLook w:val="04A0" w:firstRow="1" w:lastRow="0" w:firstColumn="1" w:lastColumn="0" w:noHBand="0" w:noVBand="1"/>
      </w:tblPr>
      <w:tblGrid>
        <w:gridCol w:w="9566"/>
      </w:tblGrid>
      <w:tr w:rsidR="005969BF" w:rsidRPr="00783A0A" w14:paraId="13AA92B8" w14:textId="77777777" w:rsidTr="002D2806">
        <w:tc>
          <w:tcPr>
            <w:tcW w:w="9792" w:type="dxa"/>
          </w:tcPr>
          <w:p w14:paraId="33B022DE" w14:textId="77777777" w:rsidR="005969BF" w:rsidRPr="00783A0A" w:rsidRDefault="005969BF" w:rsidP="002D2806"/>
          <w:p w14:paraId="073673B2" w14:textId="77777777" w:rsidR="005969BF" w:rsidRPr="00783A0A" w:rsidRDefault="005969BF" w:rsidP="002D2806"/>
          <w:p w14:paraId="4F012D5C" w14:textId="77777777" w:rsidR="005969BF" w:rsidRPr="00783A0A" w:rsidRDefault="005969BF" w:rsidP="002D2806"/>
          <w:p w14:paraId="7B35F703" w14:textId="77777777" w:rsidR="005969BF" w:rsidRPr="00783A0A" w:rsidRDefault="005969BF" w:rsidP="002D2806"/>
          <w:p w14:paraId="60523110" w14:textId="77777777" w:rsidR="005969BF" w:rsidRPr="00783A0A" w:rsidRDefault="005969BF" w:rsidP="002D2806"/>
          <w:p w14:paraId="4C312022" w14:textId="77777777" w:rsidR="005969BF" w:rsidRPr="00783A0A" w:rsidRDefault="005969BF" w:rsidP="002D2806"/>
        </w:tc>
      </w:tr>
    </w:tbl>
    <w:p w14:paraId="11CB5292" w14:textId="77777777" w:rsidR="005969BF" w:rsidRPr="00783A0A" w:rsidRDefault="005969BF" w:rsidP="005969BF">
      <w:pPr>
        <w:pStyle w:val="Normalbold"/>
        <w:rPr>
          <w:sz w:val="24"/>
        </w:rPr>
      </w:pPr>
      <w:r w:rsidRPr="00783A0A">
        <w:rPr>
          <w:sz w:val="24"/>
        </w:rPr>
        <w:t>Student result response</w:t>
      </w:r>
    </w:p>
    <w:p w14:paraId="402B6795" w14:textId="77777777" w:rsidR="005969BF" w:rsidRPr="00783A0A" w:rsidRDefault="005969BF" w:rsidP="005969BF">
      <w:r w:rsidRPr="00783A0A">
        <w:rPr>
          <w:sz w:val="24"/>
          <w:szCs w:val="24"/>
        </w:rPr>
        <w:sym w:font="Wingdings" w:char="F0A8"/>
      </w:r>
      <w:r w:rsidRPr="00783A0A">
        <w:rPr>
          <w:sz w:val="24"/>
          <w:szCs w:val="24"/>
        </w:rPr>
        <w:t xml:space="preserve">   </w:t>
      </w:r>
      <w:r w:rsidRPr="00783A0A">
        <w:t xml:space="preserve">My performance in this assessment task has been discussed and explained to me. </w:t>
      </w:r>
    </w:p>
    <w:p w14:paraId="5C318FFA" w14:textId="77777777" w:rsidR="005969BF" w:rsidRPr="00783A0A" w:rsidRDefault="005969BF" w:rsidP="005969BF">
      <w:r w:rsidRPr="00783A0A">
        <w:rPr>
          <w:sz w:val="24"/>
          <w:szCs w:val="24"/>
        </w:rPr>
        <w:sym w:font="Wingdings" w:char="F0A8"/>
      </w:r>
      <w:r w:rsidRPr="00783A0A">
        <w:rPr>
          <w:sz w:val="24"/>
          <w:szCs w:val="24"/>
        </w:rPr>
        <w:t xml:space="preserve">   </w:t>
      </w:r>
      <w:r w:rsidRPr="00783A0A">
        <w:t xml:space="preserve">I would like to appeal this assessment decision. </w:t>
      </w:r>
    </w:p>
    <w:p w14:paraId="746D4348" w14:textId="77777777" w:rsidR="005969BF" w:rsidRPr="00783A0A" w:rsidRDefault="005969BF" w:rsidP="005969BF">
      <w:pPr>
        <w:rPr>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6803"/>
      </w:tblGrid>
      <w:tr w:rsidR="005969BF" w:rsidRPr="00783A0A" w14:paraId="18FBE4C3" w14:textId="77777777" w:rsidTr="002D2806">
        <w:trPr>
          <w:trHeight w:hRule="exact" w:val="397"/>
        </w:trPr>
        <w:tc>
          <w:tcPr>
            <w:tcW w:w="1444" w:type="pct"/>
            <w:shd w:val="clear" w:color="auto" w:fill="BFBFBF" w:themeFill="background1" w:themeFillShade="BF"/>
            <w:vAlign w:val="center"/>
          </w:tcPr>
          <w:p w14:paraId="1EBB1CB7" w14:textId="77777777" w:rsidR="005969BF" w:rsidRPr="00783A0A" w:rsidRDefault="005969BF" w:rsidP="002D2806">
            <w:pPr>
              <w:rPr>
                <w:b/>
              </w:rPr>
            </w:pPr>
            <w:r w:rsidRPr="00783A0A">
              <w:rPr>
                <w:b/>
              </w:rPr>
              <w:t>Student signature</w:t>
            </w:r>
          </w:p>
        </w:tc>
        <w:tc>
          <w:tcPr>
            <w:tcW w:w="3556" w:type="pct"/>
            <w:shd w:val="clear" w:color="auto" w:fill="auto"/>
          </w:tcPr>
          <w:p w14:paraId="0B496031" w14:textId="77777777" w:rsidR="005969BF" w:rsidRPr="00783A0A" w:rsidRDefault="005969BF" w:rsidP="002D2806"/>
        </w:tc>
      </w:tr>
      <w:tr w:rsidR="005969BF" w:rsidRPr="00783A0A" w14:paraId="437E0A59" w14:textId="77777777" w:rsidTr="002D2806">
        <w:trPr>
          <w:trHeight w:hRule="exact" w:val="397"/>
        </w:trPr>
        <w:tc>
          <w:tcPr>
            <w:tcW w:w="1444" w:type="pct"/>
            <w:shd w:val="clear" w:color="auto" w:fill="BFBFBF" w:themeFill="background1" w:themeFillShade="BF"/>
            <w:vAlign w:val="center"/>
          </w:tcPr>
          <w:p w14:paraId="1283BFB8" w14:textId="77777777" w:rsidR="005969BF" w:rsidRPr="00783A0A" w:rsidRDefault="005969BF" w:rsidP="002D2806">
            <w:pPr>
              <w:rPr>
                <w:b/>
              </w:rPr>
            </w:pPr>
            <w:r w:rsidRPr="00783A0A">
              <w:rPr>
                <w:b/>
              </w:rPr>
              <w:t>Date</w:t>
            </w:r>
          </w:p>
        </w:tc>
        <w:tc>
          <w:tcPr>
            <w:tcW w:w="3556" w:type="pct"/>
            <w:shd w:val="clear" w:color="auto" w:fill="auto"/>
          </w:tcPr>
          <w:p w14:paraId="635EB621" w14:textId="77777777" w:rsidR="005969BF" w:rsidRPr="00783A0A" w:rsidRDefault="005969BF" w:rsidP="002D2806"/>
        </w:tc>
      </w:tr>
    </w:tbl>
    <w:p w14:paraId="555FC38F" w14:textId="77777777" w:rsidR="005969BF" w:rsidRPr="00783A0A" w:rsidRDefault="005969BF" w:rsidP="006F2603">
      <w:pPr>
        <w:pStyle w:val="Heading2"/>
        <w:rPr>
          <w:lang w:val="en-US"/>
        </w:rPr>
      </w:pPr>
      <w:r w:rsidRPr="00783A0A">
        <w:lastRenderedPageBreak/>
        <w:t xml:space="preserve">Assessment </w:t>
      </w:r>
      <w:r w:rsidR="005246E3">
        <w:t>4</w:t>
      </w:r>
      <w:r w:rsidRPr="00783A0A">
        <w:t xml:space="preserve"> </w:t>
      </w:r>
      <w:r>
        <w:t>–</w:t>
      </w:r>
      <w:r w:rsidRPr="00783A0A">
        <w:t xml:space="preserve"> </w:t>
      </w:r>
      <w:r w:rsidR="005246E3" w:rsidRPr="0029032A">
        <w:t xml:space="preserve">Professional </w:t>
      </w:r>
      <w:r w:rsidR="005246E3">
        <w:t>d</w:t>
      </w:r>
      <w:r w:rsidR="005246E3" w:rsidRPr="0029032A">
        <w:t xml:space="preserve">evelopment </w:t>
      </w:r>
      <w:r w:rsidR="005246E3">
        <w:t>p</w:t>
      </w:r>
      <w:r w:rsidR="005246E3" w:rsidRPr="0029032A">
        <w:t>lan</w:t>
      </w:r>
    </w:p>
    <w:p w14:paraId="55DE2CE0" w14:textId="77777777" w:rsidR="005969BF" w:rsidRPr="00783A0A" w:rsidRDefault="005969BF" w:rsidP="006F2603">
      <w:pPr>
        <w:pStyle w:val="Heading2"/>
      </w:pPr>
      <w:r w:rsidRPr="00783A0A">
        <w:t xml:space="preserve"> </w:t>
      </w:r>
    </w:p>
    <w:p w14:paraId="476C64BE" w14:textId="77777777" w:rsidR="005969BF" w:rsidRPr="00783A0A" w:rsidRDefault="005969BF" w:rsidP="006F2603">
      <w:pPr>
        <w:pStyle w:val="Heading2"/>
      </w:pPr>
      <w:r w:rsidRPr="00783A0A">
        <w:t xml:space="preserve">Task summary </w:t>
      </w:r>
    </w:p>
    <w:p w14:paraId="24619EEC" w14:textId="77777777" w:rsidR="005246E3" w:rsidRPr="00DF5530" w:rsidRDefault="005246E3" w:rsidP="005246E3">
      <w:pPr>
        <w:tabs>
          <w:tab w:val="left" w:pos="284"/>
        </w:tabs>
      </w:pPr>
      <w:r w:rsidRPr="00AD090A">
        <w:t>In this task you are required to prepare a professional development plan for yourself, to ensure that you are capable of effectively managing the new work unit as it moves into its operational phase.</w:t>
      </w:r>
    </w:p>
    <w:p w14:paraId="501A8BAA" w14:textId="77777777" w:rsidR="005969BF" w:rsidRPr="0082180D" w:rsidRDefault="005969BF" w:rsidP="005969BF">
      <w:pPr>
        <w:rPr>
          <w:sz w:val="16"/>
        </w:rPr>
      </w:pPr>
    </w:p>
    <w:p w14:paraId="256CE0FC" w14:textId="77777777" w:rsidR="005969BF" w:rsidRPr="00783A0A" w:rsidRDefault="005969BF" w:rsidP="005969BF"/>
    <w:p w14:paraId="5CFFF06C" w14:textId="77777777" w:rsidR="005969BF" w:rsidRPr="00783A0A" w:rsidRDefault="005969BF" w:rsidP="006F2603">
      <w:pPr>
        <w:pStyle w:val="Heading2"/>
      </w:pPr>
      <w:r w:rsidRPr="00783A0A">
        <w:t>Resources required</w:t>
      </w:r>
    </w:p>
    <w:p w14:paraId="61B74702" w14:textId="77777777" w:rsidR="005969BF" w:rsidRPr="00783A0A" w:rsidRDefault="005969BF" w:rsidP="004E7600">
      <w:pPr>
        <w:pStyle w:val="Checklistbullets"/>
      </w:pPr>
      <w:r w:rsidRPr="00783A0A">
        <w:t>In order to complete this assessment task you will require:</w:t>
      </w:r>
    </w:p>
    <w:p w14:paraId="4F2C0785" w14:textId="77777777" w:rsidR="005969BF" w:rsidRPr="00783A0A" w:rsidRDefault="005969BF" w:rsidP="00D45B6C">
      <w:pPr>
        <w:pStyle w:val="Checklistbullets"/>
        <w:numPr>
          <w:ilvl w:val="0"/>
          <w:numId w:val="30"/>
        </w:numPr>
      </w:pPr>
      <w:r w:rsidRPr="00783A0A">
        <w:t>Access to textbooks/other learning materials</w:t>
      </w:r>
    </w:p>
    <w:p w14:paraId="67295374" w14:textId="77777777" w:rsidR="005969BF" w:rsidRPr="00783A0A" w:rsidRDefault="005969BF" w:rsidP="00D45B6C">
      <w:pPr>
        <w:pStyle w:val="Checklistbullets"/>
        <w:numPr>
          <w:ilvl w:val="0"/>
          <w:numId w:val="30"/>
        </w:numPr>
      </w:pPr>
      <w:r w:rsidRPr="00783A0A">
        <w:t>Computer and Microsoft Office</w:t>
      </w:r>
    </w:p>
    <w:p w14:paraId="377376B0" w14:textId="77777777" w:rsidR="005969BF" w:rsidRPr="00783A0A" w:rsidRDefault="005969BF" w:rsidP="00D45B6C">
      <w:pPr>
        <w:pStyle w:val="Checklistbullets"/>
        <w:numPr>
          <w:ilvl w:val="0"/>
          <w:numId w:val="30"/>
        </w:numPr>
      </w:pPr>
      <w:r w:rsidRPr="00783A0A">
        <w:t>Access to the internet</w:t>
      </w:r>
    </w:p>
    <w:p w14:paraId="639D06D7" w14:textId="77777777" w:rsidR="005969BF" w:rsidRPr="00783A0A" w:rsidRDefault="005969BF" w:rsidP="005969BF"/>
    <w:p w14:paraId="1A1C5C32" w14:textId="77777777" w:rsidR="005969BF" w:rsidRPr="00783A0A" w:rsidRDefault="005969BF" w:rsidP="006F2603">
      <w:pPr>
        <w:pStyle w:val="Heading2"/>
      </w:pPr>
      <w:r w:rsidRPr="00783A0A">
        <w:t xml:space="preserve">Due date of submission </w:t>
      </w:r>
    </w:p>
    <w:p w14:paraId="4D09A7D4" w14:textId="77777777" w:rsidR="005969BF" w:rsidRPr="00783A0A" w:rsidRDefault="005969BF" w:rsidP="005969BF">
      <w:pPr>
        <w:tabs>
          <w:tab w:val="left" w:pos="284"/>
          <w:tab w:val="left" w:pos="993"/>
        </w:tabs>
        <w:spacing w:before="240"/>
      </w:pPr>
      <w:r w:rsidRPr="00783A0A">
        <w:t>The Assessment Task is due on the date specified by your assessor. Any variations to this arrangement must be approved in writing by your assessor. See specifications below for details.</w:t>
      </w:r>
    </w:p>
    <w:p w14:paraId="06785CAA" w14:textId="77777777" w:rsidR="005969BF" w:rsidRPr="00783A0A" w:rsidRDefault="005969BF" w:rsidP="005969BF"/>
    <w:p w14:paraId="5287A7C5" w14:textId="77777777" w:rsidR="005969BF" w:rsidRPr="00783A0A" w:rsidRDefault="005969BF" w:rsidP="005969BF"/>
    <w:p w14:paraId="393C0B61" w14:textId="77777777" w:rsidR="005969BF" w:rsidRPr="00721F2F" w:rsidRDefault="005969BF" w:rsidP="005969BF">
      <w:pPr>
        <w:tabs>
          <w:tab w:val="left" w:pos="284"/>
        </w:tabs>
        <w:rPr>
          <w:b/>
          <w:sz w:val="24"/>
          <w:szCs w:val="22"/>
        </w:rPr>
      </w:pPr>
      <w:r w:rsidRPr="00721F2F">
        <w:rPr>
          <w:b/>
          <w:sz w:val="24"/>
          <w:szCs w:val="22"/>
        </w:rPr>
        <w:t xml:space="preserve">Assessment Task </w:t>
      </w:r>
    </w:p>
    <w:p w14:paraId="4F8D67C5" w14:textId="77777777" w:rsidR="005969BF" w:rsidRPr="00783A0A" w:rsidRDefault="005969BF" w:rsidP="005969BF">
      <w:pPr>
        <w:tabs>
          <w:tab w:val="left" w:pos="284"/>
        </w:tabs>
        <w:rPr>
          <w:b/>
          <w:sz w:val="22"/>
          <w:szCs w:val="22"/>
        </w:rPr>
      </w:pPr>
    </w:p>
    <w:p w14:paraId="7ED2E11B" w14:textId="77777777" w:rsidR="005246E3" w:rsidRDefault="005246E3" w:rsidP="005246E3">
      <w:pPr>
        <w:tabs>
          <w:tab w:val="left" w:pos="284"/>
        </w:tabs>
        <w:jc w:val="both"/>
      </w:pPr>
      <w:r w:rsidRPr="00AD090A">
        <w:t xml:space="preserve">Your </w:t>
      </w:r>
      <w:r>
        <w:t xml:space="preserve">CEO </w:t>
      </w:r>
      <w:r w:rsidRPr="00AD090A">
        <w:t xml:space="preserve">has </w:t>
      </w:r>
      <w:r>
        <w:t>discussed your skills, knowledge and experiences with you and has asked you to develop a professional development plan for the next 12–18 months. The goal of this professional development is to assist you in becoming a senior manager within the organisation, as you move from your sales background into a new management position.</w:t>
      </w:r>
    </w:p>
    <w:p w14:paraId="7B12C244" w14:textId="77777777" w:rsidR="005246E3" w:rsidRDefault="005246E3" w:rsidP="005246E3">
      <w:pPr>
        <w:tabs>
          <w:tab w:val="left" w:pos="284"/>
        </w:tabs>
        <w:jc w:val="both"/>
      </w:pPr>
      <w:r w:rsidRPr="00AD090A">
        <w:t>You need to identify specific leadership and interpersonal sty</w:t>
      </w:r>
      <w:r>
        <w:t>les that could be appropriate for</w:t>
      </w:r>
      <w:r w:rsidRPr="00AD090A">
        <w:t xml:space="preserve"> use </w:t>
      </w:r>
      <w:r>
        <w:t xml:space="preserve">in the new management position and </w:t>
      </w:r>
      <w:r w:rsidRPr="00AD090A">
        <w:t>you need to identify suitable professional development activ</w:t>
      </w:r>
      <w:r>
        <w:t>i</w:t>
      </w:r>
      <w:r w:rsidRPr="00AD090A">
        <w:t xml:space="preserve">ties and networking opportunities that you could undertake or be involved with in the next </w:t>
      </w:r>
      <w:r>
        <w:t>12–18 months to improve your capabil</w:t>
      </w:r>
      <w:r w:rsidRPr="00AD090A">
        <w:t>i</w:t>
      </w:r>
      <w:r>
        <w:t>t</w:t>
      </w:r>
      <w:r w:rsidRPr="00AD090A">
        <w:t>y to act as a leader in your work unit.</w:t>
      </w:r>
    </w:p>
    <w:p w14:paraId="19B3957B" w14:textId="77777777" w:rsidR="005246E3" w:rsidRDefault="005246E3" w:rsidP="005246E3">
      <w:pPr>
        <w:tabs>
          <w:tab w:val="left" w:pos="284"/>
        </w:tabs>
        <w:jc w:val="both"/>
      </w:pPr>
    </w:p>
    <w:p w14:paraId="197A3D05" w14:textId="77777777" w:rsidR="005246E3" w:rsidRPr="005246E3" w:rsidRDefault="005246E3" w:rsidP="005246E3">
      <w:pPr>
        <w:tabs>
          <w:tab w:val="left" w:pos="284"/>
        </w:tabs>
        <w:jc w:val="both"/>
        <w:rPr>
          <w:b/>
        </w:rPr>
      </w:pPr>
      <w:r w:rsidRPr="005246E3">
        <w:rPr>
          <w:b/>
        </w:rPr>
        <w:t>Procedure</w:t>
      </w:r>
    </w:p>
    <w:p w14:paraId="0183982D" w14:textId="77777777" w:rsidR="00073C47" w:rsidRPr="00D45B6C" w:rsidRDefault="005246E3" w:rsidP="00D45B6C">
      <w:pPr>
        <w:pStyle w:val="ListParagraph"/>
        <w:keepNext/>
        <w:numPr>
          <w:ilvl w:val="0"/>
          <w:numId w:val="31"/>
        </w:numPr>
        <w:spacing w:before="120" w:after="120"/>
        <w:jc w:val="both"/>
        <w:rPr>
          <w:highlight w:val="yellow"/>
        </w:rPr>
      </w:pPr>
      <w:r w:rsidRPr="00D45B6C">
        <w:rPr>
          <w:highlight w:val="yellow"/>
        </w:rPr>
        <w:t>Review the second ‘</w:t>
      </w:r>
      <w:proofErr w:type="spellStart"/>
      <w:r w:rsidRPr="00D45B6C">
        <w:rPr>
          <w:highlight w:val="yellow"/>
        </w:rPr>
        <w:t>MacVille</w:t>
      </w:r>
      <w:proofErr w:type="spellEnd"/>
      <w:r w:rsidRPr="00D45B6C">
        <w:rPr>
          <w:highlight w:val="yellow"/>
        </w:rPr>
        <w:t>’ case study from Assessment Task 1 and the further information provided below in this Assessment Task. Describe:</w:t>
      </w:r>
    </w:p>
    <w:p w14:paraId="3071A208" w14:textId="77777777" w:rsidR="003844E5" w:rsidRPr="00D45B6C" w:rsidRDefault="003844E5" w:rsidP="00FB4D87">
      <w:pPr>
        <w:pStyle w:val="ListParagraph"/>
        <w:keepNext/>
        <w:spacing w:before="120" w:after="120"/>
        <w:ind w:left="567"/>
        <w:jc w:val="both"/>
        <w:rPr>
          <w:highlight w:val="yellow"/>
        </w:rPr>
      </w:pPr>
    </w:p>
    <w:p w14:paraId="1261E2C7" w14:textId="77777777" w:rsidR="00073C47" w:rsidRPr="00D45B6C" w:rsidRDefault="005246E3" w:rsidP="00D45B6C">
      <w:pPr>
        <w:pStyle w:val="ListParagraph"/>
        <w:keepNext/>
        <w:numPr>
          <w:ilvl w:val="1"/>
          <w:numId w:val="31"/>
        </w:numPr>
        <w:spacing w:before="120" w:after="120"/>
        <w:jc w:val="both"/>
        <w:rPr>
          <w:highlight w:val="yellow"/>
        </w:rPr>
      </w:pPr>
      <w:r w:rsidRPr="00D45B6C">
        <w:rPr>
          <w:b/>
          <w:highlight w:val="yellow"/>
        </w:rPr>
        <w:t>Interpersonal and leadership styles:</w:t>
      </w:r>
      <w:r w:rsidR="00073C47" w:rsidRPr="00D45B6C">
        <w:rPr>
          <w:b/>
          <w:highlight w:val="yellow"/>
        </w:rPr>
        <w:t xml:space="preserve"> </w:t>
      </w:r>
      <w:r w:rsidRPr="00D45B6C">
        <w:rPr>
          <w:highlight w:val="yellow"/>
        </w:rPr>
        <w:t>interpersonal and leadership styles that could be applied to the setting, and how these compare to your own (as identified in the case study) capabilities.</w:t>
      </w:r>
    </w:p>
    <w:p w14:paraId="5045B16A" w14:textId="77777777" w:rsidR="00A90E09" w:rsidRPr="00D45B6C" w:rsidRDefault="00A90E09" w:rsidP="00A90E09">
      <w:pPr>
        <w:pStyle w:val="ListParagraph"/>
        <w:keepNext/>
        <w:spacing w:before="120" w:after="120"/>
        <w:ind w:left="1134"/>
        <w:jc w:val="both"/>
        <w:rPr>
          <w:highlight w:val="yellow"/>
        </w:rPr>
      </w:pPr>
    </w:p>
    <w:p w14:paraId="1CB40BC9" w14:textId="77777777" w:rsidR="00073C47" w:rsidRPr="00D45B6C" w:rsidRDefault="005246E3" w:rsidP="00D45B6C">
      <w:pPr>
        <w:pStyle w:val="ListParagraph"/>
        <w:keepNext/>
        <w:numPr>
          <w:ilvl w:val="1"/>
          <w:numId w:val="31"/>
        </w:numPr>
        <w:spacing w:before="120" w:after="120"/>
        <w:jc w:val="both"/>
        <w:rPr>
          <w:highlight w:val="yellow"/>
        </w:rPr>
      </w:pPr>
      <w:r w:rsidRPr="00D45B6C">
        <w:rPr>
          <w:b/>
          <w:highlight w:val="yellow"/>
        </w:rPr>
        <w:t>Skills and knowledge</w:t>
      </w:r>
      <w:r w:rsidRPr="00D45B6C">
        <w:rPr>
          <w:highlight w:val="yellow"/>
        </w:rPr>
        <w:t>: the skills and knowledge required to manage the situation effectively and compare these against your own (as identified in the case study) skills and knowledge.</w:t>
      </w:r>
    </w:p>
    <w:p w14:paraId="4234D8C3" w14:textId="77777777" w:rsidR="00A90E09" w:rsidRPr="00D45B6C" w:rsidRDefault="00A90E09" w:rsidP="00A90E09">
      <w:pPr>
        <w:pStyle w:val="ListParagraph"/>
        <w:keepNext/>
        <w:tabs>
          <w:tab w:val="left" w:pos="284"/>
        </w:tabs>
        <w:spacing w:before="120" w:after="120"/>
        <w:ind w:left="1134"/>
        <w:jc w:val="both"/>
        <w:rPr>
          <w:highlight w:val="yellow"/>
        </w:rPr>
      </w:pPr>
    </w:p>
    <w:p w14:paraId="006C9A45" w14:textId="77777777" w:rsidR="005246E3" w:rsidRPr="00D45B6C" w:rsidRDefault="005246E3" w:rsidP="00D45B6C">
      <w:pPr>
        <w:pStyle w:val="ListParagraph"/>
        <w:keepNext/>
        <w:numPr>
          <w:ilvl w:val="1"/>
          <w:numId w:val="31"/>
        </w:numPr>
        <w:tabs>
          <w:tab w:val="left" w:pos="284"/>
        </w:tabs>
        <w:spacing w:before="120" w:after="120"/>
        <w:jc w:val="both"/>
        <w:rPr>
          <w:highlight w:val="yellow"/>
        </w:rPr>
      </w:pPr>
      <w:r w:rsidRPr="00D45B6C">
        <w:rPr>
          <w:b/>
          <w:highlight w:val="yellow"/>
        </w:rPr>
        <w:t>Professional development:</w:t>
      </w:r>
      <w:r w:rsidR="00073C47" w:rsidRPr="00D45B6C">
        <w:rPr>
          <w:b/>
          <w:highlight w:val="yellow"/>
        </w:rPr>
        <w:t xml:space="preserve"> </w:t>
      </w:r>
      <w:r w:rsidRPr="00D45B6C">
        <w:rPr>
          <w:highlight w:val="yellow"/>
        </w:rPr>
        <w:t>identify suitable professional development opportunities that could be accessed to improve skills as well as networking opportunities that could be accessed within your industry.</w:t>
      </w:r>
      <w:r w:rsidR="00073C47" w:rsidRPr="00D45B6C">
        <w:rPr>
          <w:highlight w:val="yellow"/>
        </w:rPr>
        <w:t xml:space="preserve"> </w:t>
      </w:r>
      <w:r w:rsidRPr="00D45B6C">
        <w:rPr>
          <w:highlight w:val="yellow"/>
        </w:rPr>
        <w:t>For each skill identified you will need to describe the general outcomes, how it assists the organisation and the estimated date, time requirements and costs involved in each. As a summary tool, you should outline professional development and networking activities on some form of time line for the 12–18-month period.</w:t>
      </w:r>
    </w:p>
    <w:p w14:paraId="6166EBFB" w14:textId="77777777" w:rsidR="005969BF" w:rsidRPr="00D45B6C" w:rsidRDefault="005969BF" w:rsidP="005969BF">
      <w:pPr>
        <w:rPr>
          <w:highlight w:val="yellow"/>
        </w:rPr>
      </w:pPr>
    </w:p>
    <w:p w14:paraId="4477EEC0" w14:textId="77777777" w:rsidR="005969BF" w:rsidRPr="00D45B6C" w:rsidRDefault="005969BF" w:rsidP="005969BF">
      <w:pPr>
        <w:spacing w:after="200"/>
        <w:rPr>
          <w:b/>
          <w:highlight w:val="yellow"/>
        </w:rPr>
      </w:pPr>
      <w:r w:rsidRPr="00D45B6C">
        <w:rPr>
          <w:b/>
          <w:highlight w:val="yellow"/>
        </w:rPr>
        <w:br w:type="page"/>
      </w:r>
    </w:p>
    <w:p w14:paraId="480F16A3" w14:textId="77777777" w:rsidR="005969BF" w:rsidRPr="00D45B6C" w:rsidRDefault="005969BF" w:rsidP="005969BF">
      <w:pPr>
        <w:rPr>
          <w:b/>
          <w:sz w:val="24"/>
          <w:highlight w:val="yellow"/>
        </w:rPr>
      </w:pPr>
      <w:r w:rsidRPr="00D45B6C">
        <w:rPr>
          <w:b/>
          <w:sz w:val="24"/>
          <w:highlight w:val="yellow"/>
        </w:rPr>
        <w:lastRenderedPageBreak/>
        <w:t>Specifications</w:t>
      </w:r>
    </w:p>
    <w:p w14:paraId="05E451B8" w14:textId="77777777" w:rsidR="007B4D70" w:rsidRPr="00D45B6C" w:rsidRDefault="007B4D70" w:rsidP="007B4D70">
      <w:pPr>
        <w:spacing w:before="373" w:after="33" w:line="263" w:lineRule="exact"/>
        <w:ind w:right="-23"/>
        <w:jc w:val="both"/>
        <w:textAlignment w:val="baseline"/>
        <w:rPr>
          <w:rFonts w:eastAsia="Arial"/>
          <w:color w:val="000000"/>
          <w:spacing w:val="-7"/>
          <w:szCs w:val="22"/>
          <w:highlight w:val="yellow"/>
        </w:rPr>
      </w:pPr>
      <w:r w:rsidRPr="00D45B6C">
        <w:rPr>
          <w:rFonts w:eastAsia="Arial"/>
          <w:color w:val="000000"/>
          <w:spacing w:val="-1"/>
          <w:szCs w:val="22"/>
          <w:highlight w:val="yellow"/>
        </w:rPr>
        <w:t xml:space="preserve">You will be assessed against performance objectives mentioned in this </w:t>
      </w:r>
      <w:r w:rsidRPr="00D45B6C">
        <w:rPr>
          <w:rFonts w:eastAsia="Arial"/>
          <w:color w:val="000000"/>
          <w:spacing w:val="-2"/>
          <w:szCs w:val="22"/>
          <w:highlight w:val="yellow"/>
        </w:rPr>
        <w:t xml:space="preserve">assessment task. Before you submit your work to Assessor, check to include </w:t>
      </w:r>
      <w:r w:rsidRPr="00D45B6C">
        <w:rPr>
          <w:rFonts w:eastAsia="Arial"/>
          <w:color w:val="000000"/>
          <w:spacing w:val="-7"/>
          <w:szCs w:val="22"/>
          <w:highlight w:val="yellow"/>
        </w:rPr>
        <w:t>the following-</w:t>
      </w:r>
    </w:p>
    <w:p w14:paraId="231FC5E7" w14:textId="77777777" w:rsidR="007B4D70" w:rsidRPr="00D45B6C" w:rsidRDefault="007B4D70" w:rsidP="007B4D70">
      <w:pPr>
        <w:tabs>
          <w:tab w:val="left" w:pos="284"/>
        </w:tabs>
        <w:jc w:val="both"/>
        <w:rPr>
          <w:highlight w:val="yellow"/>
        </w:rPr>
      </w:pPr>
    </w:p>
    <w:p w14:paraId="14F80264" w14:textId="77777777" w:rsidR="007B4D70" w:rsidRPr="00D45B6C" w:rsidRDefault="007B4D70" w:rsidP="007B4D70">
      <w:pPr>
        <w:tabs>
          <w:tab w:val="left" w:pos="284"/>
        </w:tabs>
        <w:jc w:val="both"/>
        <w:rPr>
          <w:b/>
          <w:highlight w:val="yellow"/>
        </w:rPr>
      </w:pPr>
      <w:r w:rsidRPr="00D45B6C">
        <w:rPr>
          <w:b/>
          <w:highlight w:val="yellow"/>
        </w:rPr>
        <w:t>You must provide:</w:t>
      </w:r>
    </w:p>
    <w:p w14:paraId="09807725" w14:textId="77777777" w:rsidR="007B4D70" w:rsidRPr="00D45B6C" w:rsidRDefault="007B4D70" w:rsidP="00D45B6C">
      <w:pPr>
        <w:pStyle w:val="ListParagraph"/>
        <w:numPr>
          <w:ilvl w:val="0"/>
          <w:numId w:val="32"/>
        </w:numPr>
        <w:tabs>
          <w:tab w:val="left" w:pos="284"/>
        </w:tabs>
        <w:spacing w:before="120" w:after="240"/>
        <w:ind w:left="284" w:hanging="284"/>
        <w:contextualSpacing w:val="0"/>
        <w:rPr>
          <w:highlight w:val="yellow"/>
        </w:rPr>
      </w:pPr>
      <w:r w:rsidRPr="00D45B6C">
        <w:rPr>
          <w:highlight w:val="yellow"/>
        </w:rPr>
        <w:t xml:space="preserve">a long written report (2000 words) providing information listed above about Interpersonal and leadership styles, skills and knowledge &amp; Professional Development </w:t>
      </w:r>
    </w:p>
    <w:p w14:paraId="20677E7D" w14:textId="77777777" w:rsidR="007B4D70" w:rsidRPr="00D45B6C" w:rsidRDefault="007B4D70" w:rsidP="00D45B6C">
      <w:pPr>
        <w:pStyle w:val="ListParagraph"/>
        <w:numPr>
          <w:ilvl w:val="0"/>
          <w:numId w:val="32"/>
        </w:numPr>
        <w:tabs>
          <w:tab w:val="left" w:pos="284"/>
        </w:tabs>
        <w:spacing w:before="120" w:after="240"/>
        <w:ind w:left="284" w:hanging="284"/>
        <w:contextualSpacing w:val="0"/>
        <w:rPr>
          <w:highlight w:val="yellow"/>
        </w:rPr>
      </w:pPr>
      <w:r w:rsidRPr="00D45B6C">
        <w:rPr>
          <w:highlight w:val="yellow"/>
        </w:rPr>
        <w:t>a summary timeline showing professional development and networking opportunities across an 18-month period as a part of the report.</w:t>
      </w:r>
    </w:p>
    <w:p w14:paraId="3D6C5628" w14:textId="77777777" w:rsidR="007B4D70" w:rsidRDefault="007B4D70" w:rsidP="0084205C">
      <w:pPr>
        <w:tabs>
          <w:tab w:val="left" w:pos="284"/>
        </w:tabs>
        <w:rPr>
          <w:color w:val="000000"/>
        </w:rPr>
      </w:pPr>
      <w:r w:rsidRPr="00D45B6C">
        <w:rPr>
          <w:highlight w:val="yellow"/>
        </w:rPr>
        <w:t>Yo</w:t>
      </w:r>
      <w:r w:rsidR="0084205C" w:rsidRPr="00D45B6C">
        <w:rPr>
          <w:highlight w:val="yellow"/>
        </w:rPr>
        <w:t xml:space="preserve">ur assessor will be looking for </w:t>
      </w:r>
      <w:r w:rsidRPr="00D45B6C">
        <w:rPr>
          <w:color w:val="000000"/>
          <w:highlight w:val="yellow"/>
        </w:rPr>
        <w:t>evidence that you have analysed and evaluated the staff profile provided, and reflected these in the responses you have developed.</w:t>
      </w:r>
      <w:bookmarkStart w:id="47" w:name="_GoBack"/>
      <w:bookmarkEnd w:id="47"/>
    </w:p>
    <w:p w14:paraId="003200B8" w14:textId="77777777" w:rsidR="0084205C" w:rsidRPr="0084205C" w:rsidRDefault="0084205C" w:rsidP="0084205C">
      <w:pPr>
        <w:tabs>
          <w:tab w:val="left" w:pos="284"/>
        </w:tabs>
        <w:rPr>
          <w:b/>
        </w:rPr>
      </w:pPr>
    </w:p>
    <w:p w14:paraId="19525190" w14:textId="77777777" w:rsidR="00861525" w:rsidRDefault="00861525">
      <w:pPr>
        <w:spacing w:after="200"/>
      </w:pPr>
      <w:r>
        <w:br w:type="page"/>
      </w:r>
    </w:p>
    <w:p w14:paraId="060FB611" w14:textId="77777777" w:rsidR="00861525" w:rsidRPr="001B3A63" w:rsidRDefault="00861525" w:rsidP="006F2603">
      <w:pPr>
        <w:pStyle w:val="Heading2"/>
      </w:pPr>
      <w:r w:rsidRPr="00DF5530">
        <w:lastRenderedPageBreak/>
        <w:t xml:space="preserve">Case </w:t>
      </w:r>
      <w:r w:rsidRPr="00E4355C">
        <w:t>study</w:t>
      </w:r>
    </w:p>
    <w:p w14:paraId="23C8673A" w14:textId="77777777" w:rsidR="00861525" w:rsidRDefault="00861525" w:rsidP="00861525">
      <w:pPr>
        <w:keepNext/>
        <w:tabs>
          <w:tab w:val="left" w:pos="284"/>
        </w:tabs>
        <w:jc w:val="both"/>
      </w:pPr>
      <w:r>
        <w:t xml:space="preserve">Your CEO has discussed with you your staff profile, outlining your skills, knowledge and </w:t>
      </w:r>
      <w:proofErr w:type="spellStart"/>
      <w:r>
        <w:t>experience.They</w:t>
      </w:r>
      <w:proofErr w:type="spellEnd"/>
      <w:r>
        <w:t xml:space="preserve"> have asked you to develop a professional development plan for the next 12–18 months of your employment with the </w:t>
      </w:r>
      <w:proofErr w:type="spellStart"/>
      <w:r>
        <w:t>organisation.</w:t>
      </w:r>
      <w:r w:rsidRPr="00890775">
        <w:t>You</w:t>
      </w:r>
      <w:proofErr w:type="spellEnd"/>
      <w:r w:rsidRPr="00890775">
        <w:t xml:space="preserve"> </w:t>
      </w:r>
      <w:r>
        <w:t>are establishing</w:t>
      </w:r>
      <w:r w:rsidRPr="00890775">
        <w:t xml:space="preserve"> the new business </w:t>
      </w:r>
      <w:proofErr w:type="spellStart"/>
      <w:r w:rsidRPr="00890775">
        <w:t>centre</w:t>
      </w:r>
      <w:r>
        <w:t>in</w:t>
      </w:r>
      <w:proofErr w:type="spellEnd"/>
      <w:r w:rsidRPr="00890775">
        <w:t xml:space="preserve"> Sydney</w:t>
      </w:r>
      <w:r>
        <w:t xml:space="preserve"> for the organisation in three months, but will be personally mentored by the CEO for the first 6–12 months as you develop as a manager. Your role will include managing the entire business centre in Sydney, including payroll and HR functions, overseeing OHS practices for the warehouse, as well as overseeing and being responsible for all marketing activities.</w:t>
      </w:r>
    </w:p>
    <w:p w14:paraId="5A2CD8D1" w14:textId="77777777" w:rsidR="00861525" w:rsidRDefault="00861525" w:rsidP="00861525">
      <w:pPr>
        <w:tabs>
          <w:tab w:val="left" w:pos="284"/>
        </w:tabs>
        <w:jc w:val="both"/>
      </w:pPr>
      <w:r>
        <w:t xml:space="preserve">The </w:t>
      </w:r>
      <w:r w:rsidRPr="0024009E">
        <w:t>new business centre in Sydney</w:t>
      </w:r>
      <w:r>
        <w:t xml:space="preserve"> will supplement the one already operating from Brisbane, and will </w:t>
      </w:r>
      <w:r w:rsidRPr="00336435">
        <w:t xml:space="preserve">provide </w:t>
      </w:r>
      <w:r>
        <w:t xml:space="preserve">espresso coffee machines that meet the efficiency, reliability and sustainability needs of cafe/restaurant clients. This new centre will move the bulk of the organisation’s </w:t>
      </w:r>
      <w:r w:rsidRPr="0024009E">
        <w:t>import/export base</w:t>
      </w:r>
      <w:r>
        <w:t xml:space="preserve"> to Sydney. The expansion is to facilitate growth in both profits and market share for the organisation. You are to follow the </w:t>
      </w:r>
      <w:r w:rsidRPr="00620159">
        <w:t>organisation</w:t>
      </w:r>
      <w:r>
        <w:t>’</w:t>
      </w:r>
      <w:r w:rsidRPr="00620159">
        <w:t xml:space="preserve">s commitment to ethical standards </w:t>
      </w:r>
      <w:r>
        <w:t xml:space="preserve">and these standards </w:t>
      </w:r>
      <w:proofErr w:type="spellStart"/>
      <w:r>
        <w:t>areto</w:t>
      </w:r>
      <w:proofErr w:type="spellEnd"/>
      <w:r>
        <w:t xml:space="preserve"> be </w:t>
      </w:r>
      <w:r w:rsidRPr="00620159">
        <w:t>self-evident in the venture’s operations and interactions.</w:t>
      </w:r>
    </w:p>
    <w:p w14:paraId="0586B78D" w14:textId="77777777" w:rsidR="00861525" w:rsidRDefault="00861525" w:rsidP="00861525">
      <w:pPr>
        <w:tabs>
          <w:tab w:val="left" w:pos="284"/>
        </w:tabs>
        <w:jc w:val="both"/>
      </w:pPr>
      <w:r>
        <w:t>The directions from the Board are that the leadership and operational styles should reflect the organisation’s values.</w:t>
      </w:r>
    </w:p>
    <w:p w14:paraId="1C3C45BC" w14:textId="77777777" w:rsidR="00861525" w:rsidRDefault="00861525" w:rsidP="00D45B6C">
      <w:pPr>
        <w:pStyle w:val="ListBullet"/>
        <w:keepNext w:val="0"/>
        <w:keepLines w:val="0"/>
        <w:numPr>
          <w:ilvl w:val="0"/>
          <w:numId w:val="33"/>
        </w:numPr>
        <w:tabs>
          <w:tab w:val="left" w:pos="284"/>
        </w:tabs>
        <w:spacing w:before="120" w:after="120" w:line="276" w:lineRule="auto"/>
        <w:ind w:left="0" w:hanging="284"/>
        <w:contextualSpacing w:val="0"/>
        <w:jc w:val="both"/>
      </w:pPr>
      <w:r>
        <w:t>The organisation is committed to encouraging</w:t>
      </w:r>
      <w:r w:rsidRPr="005B6CA3">
        <w:t xml:space="preserve"> self-directed </w:t>
      </w:r>
      <w:proofErr w:type="spellStart"/>
      <w:r w:rsidRPr="005B6CA3">
        <w:t>teams</w:t>
      </w:r>
      <w:r>
        <w:t>.Self</w:t>
      </w:r>
      <w:proofErr w:type="spellEnd"/>
      <w:r>
        <w:t xml:space="preserve">-directed teams are the fundamental work unit of the organisation and every team member must belong to a team that is able to meet regularly to discuss issues, solve problems and appreciate </w:t>
      </w:r>
      <w:proofErr w:type="spellStart"/>
      <w:r>
        <w:t>each others'</w:t>
      </w:r>
      <w:proofErr w:type="spellEnd"/>
      <w:r>
        <w:t xml:space="preserve"> contributions. </w:t>
      </w:r>
    </w:p>
    <w:p w14:paraId="4F4C08E6" w14:textId="77777777" w:rsidR="00861525" w:rsidRDefault="00861525" w:rsidP="00D45B6C">
      <w:pPr>
        <w:pStyle w:val="ListBullet"/>
        <w:keepNext w:val="0"/>
        <w:keepLines w:val="0"/>
        <w:numPr>
          <w:ilvl w:val="0"/>
          <w:numId w:val="33"/>
        </w:numPr>
        <w:tabs>
          <w:tab w:val="left" w:pos="284"/>
        </w:tabs>
        <w:spacing w:before="120" w:after="240" w:line="276" w:lineRule="auto"/>
        <w:ind w:left="0" w:hanging="284"/>
        <w:contextualSpacing w:val="0"/>
        <w:jc w:val="both"/>
      </w:pPr>
      <w:r>
        <w:t>The organisation is also committed to c</w:t>
      </w:r>
      <w:r w:rsidRPr="005B6CA3">
        <w:t>ultivat</w:t>
      </w:r>
      <w:r>
        <w:t>ing l</w:t>
      </w:r>
      <w:r w:rsidRPr="005B6CA3">
        <w:t>eadership</w:t>
      </w:r>
      <w:r>
        <w:t xml:space="preserve"> and organises work teams around the value of </w:t>
      </w:r>
      <w:r w:rsidRPr="005B6CA3">
        <w:t>promot</w:t>
      </w:r>
      <w:r>
        <w:t>ing</w:t>
      </w:r>
      <w:r w:rsidRPr="005B6CA3">
        <w:t xml:space="preserve"> the growth of </w:t>
      </w:r>
      <w:r>
        <w:t xml:space="preserve">individuals by </w:t>
      </w:r>
      <w:r w:rsidRPr="005B6CA3">
        <w:t>empower</w:t>
      </w:r>
      <w:r>
        <w:t>ing</w:t>
      </w:r>
      <w:r w:rsidRPr="005B6CA3">
        <w:t xml:space="preserve"> them with knowledge and resources to get results, grow </w:t>
      </w:r>
      <w:r>
        <w:t xml:space="preserve">the </w:t>
      </w:r>
      <w:r w:rsidRPr="005B6CA3">
        <w:t xml:space="preserve">business and </w:t>
      </w:r>
      <w:r>
        <w:t xml:space="preserve">to </w:t>
      </w:r>
      <w:r w:rsidRPr="005B6CA3">
        <w:t xml:space="preserve">lead </w:t>
      </w:r>
      <w:r>
        <w:t xml:space="preserve">the </w:t>
      </w:r>
      <w:r w:rsidRPr="005B6CA3">
        <w:t>markets</w:t>
      </w:r>
      <w:r>
        <w:t xml:space="preserve"> in which the organisation is operating</w:t>
      </w:r>
    </w:p>
    <w:p w14:paraId="32FE43F6" w14:textId="77777777" w:rsidR="00861525" w:rsidRDefault="00861525" w:rsidP="00861525">
      <w:pPr>
        <w:tabs>
          <w:tab w:val="left" w:pos="284"/>
        </w:tabs>
        <w:jc w:val="both"/>
      </w:pPr>
      <w:r w:rsidRPr="00FC5B41">
        <w:t xml:space="preserve">Your sales and marketing background has given you </w:t>
      </w:r>
      <w:r>
        <w:t xml:space="preserve">strong skill sets in people and </w:t>
      </w:r>
      <w:proofErr w:type="spellStart"/>
      <w:r>
        <w:t>self management</w:t>
      </w:r>
      <w:proofErr w:type="spellEnd"/>
      <w:r>
        <w:t>, communication and interpersonal skills, sales and customer service, marketing and training. Your staff profile, as discussed with the CEO, is attached.</w:t>
      </w:r>
    </w:p>
    <w:p w14:paraId="5F81F720" w14:textId="77777777" w:rsidR="00861525" w:rsidRDefault="00861525" w:rsidP="00861525">
      <w:pPr>
        <w:pStyle w:val="ListBullet"/>
        <w:numPr>
          <w:ilvl w:val="0"/>
          <w:numId w:val="0"/>
        </w:numPr>
        <w:tabs>
          <w:tab w:val="left" w:pos="284"/>
        </w:tabs>
        <w:ind w:hanging="360"/>
      </w:pPr>
    </w:p>
    <w:p w14:paraId="17F280C3" w14:textId="77777777" w:rsidR="00861525" w:rsidRPr="00E4355C" w:rsidRDefault="00861525" w:rsidP="00861525">
      <w:pPr>
        <w:pStyle w:val="ListBullet"/>
        <w:numPr>
          <w:ilvl w:val="0"/>
          <w:numId w:val="0"/>
        </w:numPr>
        <w:tabs>
          <w:tab w:val="left" w:pos="284"/>
        </w:tabs>
        <w:rPr>
          <w:highlight w:val="cyan"/>
        </w:rPr>
      </w:pPr>
    </w:p>
    <w:tbl>
      <w:tblPr>
        <w:tblStyle w:val="TableGrid"/>
        <w:tblW w:w="8631" w:type="dxa"/>
        <w:jc w:val="center"/>
        <w:tblLook w:val="04A0" w:firstRow="1" w:lastRow="0" w:firstColumn="1" w:lastColumn="0" w:noHBand="0" w:noVBand="1"/>
      </w:tblPr>
      <w:tblGrid>
        <w:gridCol w:w="1572"/>
        <w:gridCol w:w="4278"/>
        <w:gridCol w:w="556"/>
        <w:gridCol w:w="556"/>
        <w:gridCol w:w="278"/>
        <w:gridCol w:w="278"/>
        <w:gridCol w:w="556"/>
        <w:gridCol w:w="557"/>
      </w:tblGrid>
      <w:tr w:rsidR="00861525" w:rsidRPr="00A70789" w14:paraId="467AF206" w14:textId="77777777" w:rsidTr="002D2806">
        <w:trPr>
          <w:jc w:val="center"/>
        </w:trPr>
        <w:tc>
          <w:tcPr>
            <w:tcW w:w="5850" w:type="dxa"/>
            <w:gridSpan w:val="2"/>
            <w:vMerge w:val="restart"/>
            <w:tcBorders>
              <w:top w:val="single" w:sz="18" w:space="0" w:color="auto"/>
              <w:left w:val="single" w:sz="18" w:space="0" w:color="auto"/>
              <w:right w:val="nil"/>
            </w:tcBorders>
            <w:vAlign w:val="center"/>
          </w:tcPr>
          <w:p w14:paraId="4D426F2A" w14:textId="77777777" w:rsidR="00861525" w:rsidRPr="00A70789" w:rsidRDefault="00861525" w:rsidP="002D2806">
            <w:pPr>
              <w:pStyle w:val="TableHeading"/>
              <w:keepNext w:val="0"/>
              <w:tabs>
                <w:tab w:val="left" w:pos="284"/>
              </w:tabs>
              <w:spacing w:before="80" w:after="80"/>
              <w:jc w:val="center"/>
            </w:pPr>
            <w:r w:rsidRPr="00A70789">
              <w:t>Staff Profile</w:t>
            </w:r>
          </w:p>
        </w:tc>
        <w:tc>
          <w:tcPr>
            <w:tcW w:w="556" w:type="dxa"/>
            <w:tcBorders>
              <w:top w:val="single" w:sz="18" w:space="0" w:color="auto"/>
              <w:left w:val="nil"/>
              <w:bottom w:val="nil"/>
              <w:right w:val="nil"/>
            </w:tcBorders>
          </w:tcPr>
          <w:p w14:paraId="08AF6C30" w14:textId="77777777" w:rsidR="00861525" w:rsidRPr="00A70789" w:rsidRDefault="00861525" w:rsidP="002D2806">
            <w:pPr>
              <w:pStyle w:val="TableHeading"/>
              <w:keepNext w:val="0"/>
              <w:tabs>
                <w:tab w:val="left" w:pos="284"/>
              </w:tabs>
              <w:spacing w:before="80" w:after="80"/>
              <w:jc w:val="center"/>
            </w:pPr>
            <w:r w:rsidRPr="00A70789">
              <w:t>1</w:t>
            </w:r>
          </w:p>
        </w:tc>
        <w:tc>
          <w:tcPr>
            <w:tcW w:w="556" w:type="dxa"/>
            <w:tcBorders>
              <w:top w:val="single" w:sz="18" w:space="0" w:color="auto"/>
              <w:left w:val="nil"/>
              <w:bottom w:val="nil"/>
              <w:right w:val="nil"/>
            </w:tcBorders>
          </w:tcPr>
          <w:p w14:paraId="4CD61D51" w14:textId="77777777" w:rsidR="00861525" w:rsidRPr="00A70789" w:rsidRDefault="00861525" w:rsidP="002D2806">
            <w:pPr>
              <w:pStyle w:val="TableHeading"/>
              <w:keepNext w:val="0"/>
              <w:tabs>
                <w:tab w:val="left" w:pos="284"/>
              </w:tabs>
              <w:spacing w:before="80" w:after="80"/>
              <w:jc w:val="center"/>
            </w:pPr>
            <w:r w:rsidRPr="00A70789">
              <w:t>2</w:t>
            </w:r>
          </w:p>
        </w:tc>
        <w:tc>
          <w:tcPr>
            <w:tcW w:w="556" w:type="dxa"/>
            <w:gridSpan w:val="2"/>
            <w:tcBorders>
              <w:top w:val="single" w:sz="18" w:space="0" w:color="auto"/>
              <w:left w:val="nil"/>
              <w:bottom w:val="nil"/>
              <w:right w:val="nil"/>
            </w:tcBorders>
          </w:tcPr>
          <w:p w14:paraId="4D2F88E3" w14:textId="77777777" w:rsidR="00861525" w:rsidRPr="00A70789" w:rsidRDefault="00861525" w:rsidP="002D2806">
            <w:pPr>
              <w:pStyle w:val="TableHeading"/>
              <w:keepNext w:val="0"/>
              <w:tabs>
                <w:tab w:val="left" w:pos="284"/>
              </w:tabs>
              <w:spacing w:before="80" w:after="80"/>
              <w:jc w:val="center"/>
            </w:pPr>
            <w:r w:rsidRPr="00A70789">
              <w:t>3</w:t>
            </w:r>
          </w:p>
        </w:tc>
        <w:tc>
          <w:tcPr>
            <w:tcW w:w="556" w:type="dxa"/>
            <w:tcBorders>
              <w:top w:val="single" w:sz="18" w:space="0" w:color="auto"/>
              <w:left w:val="nil"/>
              <w:bottom w:val="nil"/>
              <w:right w:val="nil"/>
            </w:tcBorders>
          </w:tcPr>
          <w:p w14:paraId="33A34BDA" w14:textId="77777777" w:rsidR="00861525" w:rsidRPr="00A70789" w:rsidRDefault="00861525" w:rsidP="002D2806">
            <w:pPr>
              <w:pStyle w:val="TableHeading"/>
              <w:keepNext w:val="0"/>
              <w:tabs>
                <w:tab w:val="left" w:pos="284"/>
              </w:tabs>
              <w:spacing w:before="80" w:after="80"/>
              <w:jc w:val="center"/>
            </w:pPr>
            <w:r w:rsidRPr="00A70789">
              <w:t>4</w:t>
            </w:r>
          </w:p>
        </w:tc>
        <w:tc>
          <w:tcPr>
            <w:tcW w:w="557" w:type="dxa"/>
            <w:tcBorders>
              <w:top w:val="single" w:sz="18" w:space="0" w:color="auto"/>
              <w:left w:val="nil"/>
              <w:bottom w:val="nil"/>
              <w:right w:val="single" w:sz="18" w:space="0" w:color="auto"/>
            </w:tcBorders>
          </w:tcPr>
          <w:p w14:paraId="1AA1A671" w14:textId="77777777" w:rsidR="00861525" w:rsidRPr="00A70789" w:rsidRDefault="00861525" w:rsidP="002D2806">
            <w:pPr>
              <w:pStyle w:val="TableHeading"/>
              <w:keepNext w:val="0"/>
              <w:tabs>
                <w:tab w:val="left" w:pos="284"/>
              </w:tabs>
              <w:spacing w:before="80" w:after="80"/>
              <w:jc w:val="center"/>
            </w:pPr>
            <w:r w:rsidRPr="00A70789">
              <w:t>5</w:t>
            </w:r>
          </w:p>
        </w:tc>
      </w:tr>
      <w:tr w:rsidR="00861525" w:rsidRPr="00A70789" w14:paraId="226CB12A" w14:textId="77777777" w:rsidTr="002D2806">
        <w:trPr>
          <w:jc w:val="center"/>
        </w:trPr>
        <w:tc>
          <w:tcPr>
            <w:tcW w:w="5850" w:type="dxa"/>
            <w:gridSpan w:val="2"/>
            <w:vMerge/>
            <w:tcBorders>
              <w:left w:val="single" w:sz="18" w:space="0" w:color="auto"/>
              <w:bottom w:val="single" w:sz="18" w:space="0" w:color="auto"/>
              <w:right w:val="nil"/>
            </w:tcBorders>
          </w:tcPr>
          <w:p w14:paraId="75A3BA20" w14:textId="77777777" w:rsidR="00861525" w:rsidRPr="00A70789" w:rsidRDefault="00861525" w:rsidP="002D2806">
            <w:pPr>
              <w:pStyle w:val="ListBullet"/>
              <w:numPr>
                <w:ilvl w:val="0"/>
                <w:numId w:val="0"/>
              </w:numPr>
              <w:tabs>
                <w:tab w:val="left" w:pos="284"/>
              </w:tabs>
            </w:pPr>
          </w:p>
        </w:tc>
        <w:tc>
          <w:tcPr>
            <w:tcW w:w="1390" w:type="dxa"/>
            <w:gridSpan w:val="3"/>
            <w:tcBorders>
              <w:top w:val="nil"/>
              <w:left w:val="nil"/>
              <w:bottom w:val="single" w:sz="18" w:space="0" w:color="auto"/>
              <w:right w:val="nil"/>
            </w:tcBorders>
            <w:vAlign w:val="bottom"/>
          </w:tcPr>
          <w:p w14:paraId="252857AF" w14:textId="77777777" w:rsidR="00861525" w:rsidRPr="00E16B46" w:rsidRDefault="00861525" w:rsidP="002D2806">
            <w:pPr>
              <w:tabs>
                <w:tab w:val="left" w:pos="284"/>
              </w:tabs>
              <w:rPr>
                <w:i/>
                <w:sz w:val="18"/>
                <w:szCs w:val="18"/>
              </w:rPr>
            </w:pPr>
            <w:r w:rsidRPr="00E16B46">
              <w:rPr>
                <w:i/>
                <w:sz w:val="18"/>
                <w:szCs w:val="18"/>
              </w:rPr>
              <w:t>Limited</w:t>
            </w:r>
          </w:p>
        </w:tc>
        <w:tc>
          <w:tcPr>
            <w:tcW w:w="1391" w:type="dxa"/>
            <w:gridSpan w:val="3"/>
            <w:tcBorders>
              <w:top w:val="nil"/>
              <w:left w:val="nil"/>
              <w:bottom w:val="single" w:sz="18" w:space="0" w:color="auto"/>
              <w:right w:val="single" w:sz="18" w:space="0" w:color="auto"/>
            </w:tcBorders>
            <w:vAlign w:val="bottom"/>
          </w:tcPr>
          <w:p w14:paraId="17B8AA5F" w14:textId="77777777" w:rsidR="00861525" w:rsidRPr="00E16B46" w:rsidRDefault="00861525" w:rsidP="002D2806">
            <w:pPr>
              <w:tabs>
                <w:tab w:val="left" w:pos="284"/>
              </w:tabs>
              <w:jc w:val="right"/>
              <w:rPr>
                <w:i/>
                <w:sz w:val="18"/>
                <w:szCs w:val="18"/>
              </w:rPr>
            </w:pPr>
            <w:r w:rsidRPr="00E16B46">
              <w:rPr>
                <w:i/>
                <w:sz w:val="18"/>
                <w:szCs w:val="18"/>
              </w:rPr>
              <w:t>Exclusive</w:t>
            </w:r>
          </w:p>
        </w:tc>
      </w:tr>
      <w:tr w:rsidR="00861525" w:rsidRPr="00A70789" w14:paraId="428B4CC3" w14:textId="77777777" w:rsidTr="002D2806">
        <w:trPr>
          <w:jc w:val="center"/>
        </w:trPr>
        <w:tc>
          <w:tcPr>
            <w:tcW w:w="1572" w:type="dxa"/>
            <w:vMerge w:val="restart"/>
            <w:tcBorders>
              <w:top w:val="single" w:sz="18" w:space="0" w:color="auto"/>
              <w:left w:val="single" w:sz="18" w:space="0" w:color="auto"/>
              <w:bottom w:val="nil"/>
              <w:right w:val="single" w:sz="4" w:space="0" w:color="auto"/>
            </w:tcBorders>
            <w:shd w:val="clear" w:color="auto" w:fill="D9D9D9" w:themeFill="background1" w:themeFillShade="D9"/>
            <w:textDirection w:val="btLr"/>
            <w:vAlign w:val="center"/>
          </w:tcPr>
          <w:p w14:paraId="3ED56A01" w14:textId="77777777" w:rsidR="00861525" w:rsidRPr="00172688" w:rsidRDefault="00861525" w:rsidP="002D2806">
            <w:pPr>
              <w:pStyle w:val="TableHeading"/>
              <w:keepNext w:val="0"/>
              <w:tabs>
                <w:tab w:val="left" w:pos="284"/>
              </w:tabs>
              <w:ind w:right="113"/>
              <w:jc w:val="center"/>
              <w:rPr>
                <w:szCs w:val="22"/>
              </w:rPr>
            </w:pPr>
            <w:r w:rsidRPr="00172688">
              <w:rPr>
                <w:szCs w:val="22"/>
              </w:rPr>
              <w:t xml:space="preserve">People </w:t>
            </w:r>
            <w:r w:rsidRPr="00172688">
              <w:rPr>
                <w:szCs w:val="22"/>
              </w:rPr>
              <w:br/>
              <w:t>management</w:t>
            </w:r>
          </w:p>
        </w:tc>
        <w:tc>
          <w:tcPr>
            <w:tcW w:w="4278" w:type="dxa"/>
            <w:tcBorders>
              <w:top w:val="single" w:sz="18" w:space="0" w:color="auto"/>
              <w:left w:val="single" w:sz="4" w:space="0" w:color="auto"/>
              <w:bottom w:val="single" w:sz="8" w:space="0" w:color="BFBFBF" w:themeColor="background1" w:themeShade="BF"/>
              <w:right w:val="single" w:sz="4" w:space="0" w:color="auto"/>
            </w:tcBorders>
          </w:tcPr>
          <w:p w14:paraId="1C5088B9"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Management skills</w:t>
            </w:r>
          </w:p>
        </w:tc>
        <w:tc>
          <w:tcPr>
            <w:tcW w:w="556" w:type="dxa"/>
            <w:tcBorders>
              <w:top w:val="single" w:sz="4" w:space="0" w:color="auto"/>
              <w:left w:val="single" w:sz="4" w:space="0" w:color="auto"/>
              <w:bottom w:val="single" w:sz="4" w:space="0" w:color="auto"/>
              <w:right w:val="single" w:sz="4" w:space="0" w:color="auto"/>
            </w:tcBorders>
          </w:tcPr>
          <w:p w14:paraId="5899EB4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23E5283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2943A842"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239AB84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019B6C0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50FF2B3C"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750CABFB"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022EAB02"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Supervision skills</w:t>
            </w:r>
          </w:p>
        </w:tc>
        <w:tc>
          <w:tcPr>
            <w:tcW w:w="556" w:type="dxa"/>
            <w:tcBorders>
              <w:top w:val="single" w:sz="4" w:space="0" w:color="auto"/>
              <w:left w:val="single" w:sz="4" w:space="0" w:color="auto"/>
              <w:bottom w:val="single" w:sz="4" w:space="0" w:color="auto"/>
              <w:right w:val="single" w:sz="4" w:space="0" w:color="auto"/>
            </w:tcBorders>
          </w:tcPr>
          <w:p w14:paraId="536311B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AAB76D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3EFB136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1238B6A"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0BA8422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6234E1DC"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682A7ECD"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414F6ECA"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Leadership skills</w:t>
            </w:r>
          </w:p>
        </w:tc>
        <w:tc>
          <w:tcPr>
            <w:tcW w:w="556" w:type="dxa"/>
            <w:tcBorders>
              <w:top w:val="single" w:sz="4" w:space="0" w:color="auto"/>
              <w:left w:val="single" w:sz="4" w:space="0" w:color="auto"/>
              <w:bottom w:val="single" w:sz="4" w:space="0" w:color="auto"/>
              <w:right w:val="single" w:sz="4" w:space="0" w:color="auto"/>
            </w:tcBorders>
          </w:tcPr>
          <w:p w14:paraId="1F5A1FF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F880AE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011671F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51FFAB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46E1DF00"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69F49DFB"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21C98D1D"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4C37635B"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Management experience</w:t>
            </w:r>
          </w:p>
        </w:tc>
        <w:tc>
          <w:tcPr>
            <w:tcW w:w="556" w:type="dxa"/>
            <w:tcBorders>
              <w:top w:val="single" w:sz="4" w:space="0" w:color="auto"/>
              <w:left w:val="single" w:sz="4" w:space="0" w:color="auto"/>
              <w:bottom w:val="single" w:sz="4" w:space="0" w:color="auto"/>
              <w:right w:val="single" w:sz="4" w:space="0" w:color="auto"/>
            </w:tcBorders>
          </w:tcPr>
          <w:p w14:paraId="03EB816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CCF78F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3E5FCEC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C8C93A9"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3809C5C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38EA4C38"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685DA5B6"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6BAB16CC"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Management training courses</w:t>
            </w:r>
          </w:p>
        </w:tc>
        <w:tc>
          <w:tcPr>
            <w:tcW w:w="556" w:type="dxa"/>
            <w:tcBorders>
              <w:top w:val="single" w:sz="4" w:space="0" w:color="auto"/>
              <w:left w:val="single" w:sz="4" w:space="0" w:color="auto"/>
              <w:bottom w:val="single" w:sz="4" w:space="0" w:color="auto"/>
              <w:right w:val="single" w:sz="4" w:space="0" w:color="auto"/>
            </w:tcBorders>
          </w:tcPr>
          <w:p w14:paraId="1D968E9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33E901B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0CF3683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0F1587F"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75DCF68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0F6F092C"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0F7ADC95"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776D0A9B"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Leadership training courses</w:t>
            </w:r>
          </w:p>
        </w:tc>
        <w:tc>
          <w:tcPr>
            <w:tcW w:w="556" w:type="dxa"/>
            <w:tcBorders>
              <w:top w:val="single" w:sz="4" w:space="0" w:color="auto"/>
              <w:left w:val="single" w:sz="4" w:space="0" w:color="auto"/>
              <w:bottom w:val="single" w:sz="4" w:space="0" w:color="auto"/>
              <w:right w:val="single" w:sz="4" w:space="0" w:color="auto"/>
            </w:tcBorders>
          </w:tcPr>
          <w:p w14:paraId="2D3CCB4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04F3D1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4AE723B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20533D6A"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3467DBF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214651DC"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31BFA06C"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1F7A14FF"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Intellectual awareness training courses</w:t>
            </w:r>
          </w:p>
        </w:tc>
        <w:tc>
          <w:tcPr>
            <w:tcW w:w="556" w:type="dxa"/>
            <w:tcBorders>
              <w:top w:val="single" w:sz="4" w:space="0" w:color="auto"/>
              <w:left w:val="single" w:sz="4" w:space="0" w:color="auto"/>
              <w:bottom w:val="single" w:sz="4" w:space="0" w:color="auto"/>
              <w:right w:val="single" w:sz="4" w:space="0" w:color="auto"/>
            </w:tcBorders>
          </w:tcPr>
          <w:p w14:paraId="2984323C"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4F87F91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2E6BEAA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D15055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2A79E4A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0470E97F"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21BF2151"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3C6DE356"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Developing others training courses</w:t>
            </w:r>
          </w:p>
        </w:tc>
        <w:tc>
          <w:tcPr>
            <w:tcW w:w="556" w:type="dxa"/>
            <w:tcBorders>
              <w:top w:val="single" w:sz="4" w:space="0" w:color="auto"/>
              <w:left w:val="single" w:sz="4" w:space="0" w:color="auto"/>
              <w:bottom w:val="single" w:sz="4" w:space="0" w:color="auto"/>
              <w:right w:val="single" w:sz="4" w:space="0" w:color="auto"/>
            </w:tcBorders>
          </w:tcPr>
          <w:p w14:paraId="5EB73BF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3683ADB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74AC60E1"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140D8D4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66F29CA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71B55319"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7ABA6867"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5C442B41"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Coaching and mentoring experience</w:t>
            </w:r>
          </w:p>
        </w:tc>
        <w:tc>
          <w:tcPr>
            <w:tcW w:w="556" w:type="dxa"/>
            <w:tcBorders>
              <w:top w:val="single" w:sz="4" w:space="0" w:color="auto"/>
              <w:left w:val="single" w:sz="4" w:space="0" w:color="auto"/>
              <w:bottom w:val="single" w:sz="4" w:space="0" w:color="auto"/>
              <w:right w:val="single" w:sz="4" w:space="0" w:color="auto"/>
            </w:tcBorders>
          </w:tcPr>
          <w:p w14:paraId="3E3C55E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2BB91B7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7760AC0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2B48107"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71C6C66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39B1A748"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5441DA98"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7D6BE470"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HR fundamentals training courses</w:t>
            </w:r>
          </w:p>
        </w:tc>
        <w:tc>
          <w:tcPr>
            <w:tcW w:w="556" w:type="dxa"/>
            <w:tcBorders>
              <w:top w:val="single" w:sz="4" w:space="0" w:color="auto"/>
              <w:left w:val="single" w:sz="4" w:space="0" w:color="auto"/>
              <w:bottom w:val="single" w:sz="4" w:space="0" w:color="auto"/>
              <w:right w:val="single" w:sz="4" w:space="0" w:color="auto"/>
            </w:tcBorders>
          </w:tcPr>
          <w:p w14:paraId="2F279A1E"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1D504D7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2CB781A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6F6A85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0FA4A09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2C880F0E"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6F6B5A9B"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047FEA44"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HR management experience</w:t>
            </w:r>
          </w:p>
        </w:tc>
        <w:tc>
          <w:tcPr>
            <w:tcW w:w="556" w:type="dxa"/>
            <w:tcBorders>
              <w:top w:val="single" w:sz="4" w:space="0" w:color="auto"/>
              <w:left w:val="single" w:sz="4" w:space="0" w:color="auto"/>
              <w:bottom w:val="single" w:sz="4" w:space="0" w:color="auto"/>
              <w:right w:val="single" w:sz="4" w:space="0" w:color="auto"/>
            </w:tcBorders>
          </w:tcPr>
          <w:p w14:paraId="3A4AF33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8616DE1"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7CC135F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B402DC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08291E9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4FAC3852"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7AB65164"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3F5D6A35"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Recruitment and selection for managers experience</w:t>
            </w:r>
          </w:p>
        </w:tc>
        <w:tc>
          <w:tcPr>
            <w:tcW w:w="556" w:type="dxa"/>
            <w:tcBorders>
              <w:top w:val="single" w:sz="4" w:space="0" w:color="auto"/>
              <w:left w:val="single" w:sz="4" w:space="0" w:color="auto"/>
              <w:bottom w:val="single" w:sz="4" w:space="0" w:color="auto"/>
              <w:right w:val="single" w:sz="4" w:space="0" w:color="auto"/>
            </w:tcBorders>
          </w:tcPr>
          <w:p w14:paraId="7DC036E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20789AC"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06395D3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1BA80C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4AEBB5D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6A332328"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1CF9909C"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2D2D7CF3"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Appraising and managing performance experience</w:t>
            </w:r>
          </w:p>
        </w:tc>
        <w:tc>
          <w:tcPr>
            <w:tcW w:w="556" w:type="dxa"/>
            <w:tcBorders>
              <w:top w:val="single" w:sz="4" w:space="0" w:color="auto"/>
              <w:left w:val="single" w:sz="4" w:space="0" w:color="auto"/>
              <w:bottom w:val="single" w:sz="4" w:space="0" w:color="auto"/>
              <w:right w:val="single" w:sz="4" w:space="0" w:color="auto"/>
            </w:tcBorders>
          </w:tcPr>
          <w:p w14:paraId="451F4CA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CCD2685"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454B937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F64D2D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59FA163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57BC7473"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46D893F1"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18" w:space="0" w:color="auto"/>
              <w:right w:val="single" w:sz="4" w:space="0" w:color="auto"/>
            </w:tcBorders>
          </w:tcPr>
          <w:p w14:paraId="7DB0594B"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Workplace safety training courses</w:t>
            </w:r>
          </w:p>
        </w:tc>
        <w:tc>
          <w:tcPr>
            <w:tcW w:w="556" w:type="dxa"/>
            <w:tcBorders>
              <w:top w:val="single" w:sz="4" w:space="0" w:color="auto"/>
              <w:left w:val="single" w:sz="4" w:space="0" w:color="auto"/>
              <w:bottom w:val="single" w:sz="18" w:space="0" w:color="auto"/>
              <w:right w:val="single" w:sz="4" w:space="0" w:color="auto"/>
            </w:tcBorders>
          </w:tcPr>
          <w:p w14:paraId="715E7CC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50E65CF9"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18" w:space="0" w:color="auto"/>
              <w:right w:val="single" w:sz="4" w:space="0" w:color="auto"/>
            </w:tcBorders>
          </w:tcPr>
          <w:p w14:paraId="3089A59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2BA218E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18" w:space="0" w:color="auto"/>
              <w:right w:val="single" w:sz="18" w:space="0" w:color="auto"/>
            </w:tcBorders>
          </w:tcPr>
          <w:p w14:paraId="04A20C3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72885455" w14:textId="77777777" w:rsidTr="002D2806">
        <w:trPr>
          <w:jc w:val="center"/>
        </w:trPr>
        <w:tc>
          <w:tcPr>
            <w:tcW w:w="1572" w:type="dxa"/>
            <w:vMerge w:val="restart"/>
            <w:tcBorders>
              <w:top w:val="single" w:sz="18" w:space="0" w:color="auto"/>
              <w:left w:val="single" w:sz="18" w:space="0" w:color="auto"/>
              <w:bottom w:val="nil"/>
              <w:right w:val="single" w:sz="4" w:space="0" w:color="auto"/>
            </w:tcBorders>
            <w:shd w:val="clear" w:color="auto" w:fill="D9D9D9" w:themeFill="background1" w:themeFillShade="D9"/>
            <w:textDirection w:val="btLr"/>
            <w:vAlign w:val="center"/>
          </w:tcPr>
          <w:p w14:paraId="73CC3604" w14:textId="77777777" w:rsidR="00861525" w:rsidRPr="00172688" w:rsidRDefault="00861525" w:rsidP="002D2806">
            <w:pPr>
              <w:pStyle w:val="TableHeading"/>
              <w:keepNext w:val="0"/>
              <w:tabs>
                <w:tab w:val="left" w:pos="284"/>
              </w:tabs>
              <w:ind w:right="113"/>
              <w:jc w:val="center"/>
              <w:rPr>
                <w:szCs w:val="22"/>
              </w:rPr>
            </w:pPr>
            <w:r w:rsidRPr="00172688">
              <w:rPr>
                <w:szCs w:val="22"/>
              </w:rPr>
              <w:t>Self-management</w:t>
            </w:r>
          </w:p>
        </w:tc>
        <w:tc>
          <w:tcPr>
            <w:tcW w:w="4278" w:type="dxa"/>
            <w:tcBorders>
              <w:top w:val="single" w:sz="18" w:space="0" w:color="auto"/>
              <w:left w:val="single" w:sz="4" w:space="0" w:color="auto"/>
              <w:bottom w:val="single" w:sz="8" w:space="0" w:color="BFBFBF" w:themeColor="background1" w:themeShade="BF"/>
              <w:right w:val="single" w:sz="4" w:space="0" w:color="auto"/>
            </w:tcBorders>
          </w:tcPr>
          <w:p w14:paraId="7C413A46"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Time management</w:t>
            </w:r>
          </w:p>
        </w:tc>
        <w:tc>
          <w:tcPr>
            <w:tcW w:w="556" w:type="dxa"/>
            <w:tcBorders>
              <w:top w:val="single" w:sz="18" w:space="0" w:color="auto"/>
              <w:left w:val="single" w:sz="4" w:space="0" w:color="auto"/>
              <w:bottom w:val="single" w:sz="4" w:space="0" w:color="auto"/>
              <w:right w:val="single" w:sz="4" w:space="0" w:color="auto"/>
            </w:tcBorders>
          </w:tcPr>
          <w:p w14:paraId="6D65955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6D1E81C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18" w:space="0" w:color="auto"/>
              <w:left w:val="single" w:sz="4" w:space="0" w:color="auto"/>
              <w:bottom w:val="single" w:sz="4" w:space="0" w:color="auto"/>
              <w:right w:val="single" w:sz="4" w:space="0" w:color="auto"/>
            </w:tcBorders>
          </w:tcPr>
          <w:p w14:paraId="46653CB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34D6B30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18" w:space="0" w:color="auto"/>
              <w:left w:val="single" w:sz="4" w:space="0" w:color="auto"/>
              <w:bottom w:val="single" w:sz="4" w:space="0" w:color="auto"/>
              <w:right w:val="single" w:sz="18" w:space="0" w:color="auto"/>
            </w:tcBorders>
          </w:tcPr>
          <w:p w14:paraId="2B9E49F7"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286DCE7F"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73182548"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005B2449"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Work priorities management</w:t>
            </w:r>
          </w:p>
        </w:tc>
        <w:tc>
          <w:tcPr>
            <w:tcW w:w="556" w:type="dxa"/>
            <w:tcBorders>
              <w:top w:val="single" w:sz="4" w:space="0" w:color="auto"/>
              <w:left w:val="single" w:sz="4" w:space="0" w:color="auto"/>
              <w:bottom w:val="single" w:sz="4" w:space="0" w:color="auto"/>
              <w:right w:val="single" w:sz="4" w:space="0" w:color="auto"/>
            </w:tcBorders>
          </w:tcPr>
          <w:p w14:paraId="438BB20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1388DA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519F3E3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522E28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06593C5F"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71422E99"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1797AAA4"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307A1A83"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Stress management</w:t>
            </w:r>
          </w:p>
        </w:tc>
        <w:tc>
          <w:tcPr>
            <w:tcW w:w="556" w:type="dxa"/>
            <w:tcBorders>
              <w:top w:val="single" w:sz="4" w:space="0" w:color="auto"/>
              <w:left w:val="single" w:sz="4" w:space="0" w:color="auto"/>
              <w:bottom w:val="single" w:sz="4" w:space="0" w:color="auto"/>
              <w:right w:val="single" w:sz="4" w:space="0" w:color="auto"/>
            </w:tcBorders>
          </w:tcPr>
          <w:p w14:paraId="5757F1A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3DD5F6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3EA1581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EBE5A1A"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7793842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0FD45F47"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1302A0CA"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66DF2CF0"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Self-leadership</w:t>
            </w:r>
          </w:p>
        </w:tc>
        <w:tc>
          <w:tcPr>
            <w:tcW w:w="556" w:type="dxa"/>
            <w:tcBorders>
              <w:top w:val="single" w:sz="4" w:space="0" w:color="auto"/>
              <w:left w:val="single" w:sz="4" w:space="0" w:color="auto"/>
              <w:bottom w:val="single" w:sz="4" w:space="0" w:color="auto"/>
              <w:right w:val="single" w:sz="4" w:space="0" w:color="auto"/>
            </w:tcBorders>
          </w:tcPr>
          <w:p w14:paraId="1ACBDEF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A34584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652C8E3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9599532"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7CBD939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67227158"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6157E2A9"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18" w:space="0" w:color="auto"/>
              <w:right w:val="single" w:sz="4" w:space="0" w:color="auto"/>
            </w:tcBorders>
          </w:tcPr>
          <w:p w14:paraId="039F4C42"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Creative thinking and problem-solving</w:t>
            </w:r>
          </w:p>
        </w:tc>
        <w:tc>
          <w:tcPr>
            <w:tcW w:w="556" w:type="dxa"/>
            <w:tcBorders>
              <w:top w:val="single" w:sz="4" w:space="0" w:color="auto"/>
              <w:left w:val="single" w:sz="4" w:space="0" w:color="auto"/>
              <w:bottom w:val="single" w:sz="18" w:space="0" w:color="auto"/>
              <w:right w:val="single" w:sz="4" w:space="0" w:color="auto"/>
            </w:tcBorders>
          </w:tcPr>
          <w:p w14:paraId="113D31C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73AC7DA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18" w:space="0" w:color="auto"/>
              <w:right w:val="single" w:sz="4" w:space="0" w:color="auto"/>
            </w:tcBorders>
          </w:tcPr>
          <w:p w14:paraId="3B5D7D5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0C9EF87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18" w:space="0" w:color="auto"/>
              <w:right w:val="single" w:sz="18" w:space="0" w:color="auto"/>
            </w:tcBorders>
          </w:tcPr>
          <w:p w14:paraId="49AF5A27"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425A0191" w14:textId="77777777" w:rsidTr="002D2806">
        <w:trPr>
          <w:jc w:val="center"/>
        </w:trPr>
        <w:tc>
          <w:tcPr>
            <w:tcW w:w="1572" w:type="dxa"/>
            <w:vMerge w:val="restart"/>
            <w:tcBorders>
              <w:top w:val="single" w:sz="18" w:space="0" w:color="auto"/>
              <w:left w:val="single" w:sz="18" w:space="0" w:color="auto"/>
              <w:bottom w:val="nil"/>
              <w:right w:val="single" w:sz="4" w:space="0" w:color="auto"/>
            </w:tcBorders>
            <w:shd w:val="clear" w:color="auto" w:fill="D9D9D9" w:themeFill="background1" w:themeFillShade="D9"/>
            <w:textDirection w:val="btLr"/>
            <w:vAlign w:val="center"/>
          </w:tcPr>
          <w:p w14:paraId="2F631B61" w14:textId="77777777" w:rsidR="00861525" w:rsidRPr="00172688" w:rsidRDefault="00861525" w:rsidP="002D2806">
            <w:pPr>
              <w:pStyle w:val="TableHeading"/>
              <w:keepNext w:val="0"/>
              <w:tabs>
                <w:tab w:val="left" w:pos="284"/>
              </w:tabs>
              <w:ind w:right="113"/>
              <w:jc w:val="center"/>
              <w:rPr>
                <w:szCs w:val="22"/>
              </w:rPr>
            </w:pPr>
            <w:r w:rsidRPr="00172688">
              <w:rPr>
                <w:szCs w:val="22"/>
              </w:rPr>
              <w:t xml:space="preserve">General </w:t>
            </w:r>
            <w:r w:rsidRPr="00172688">
              <w:rPr>
                <w:szCs w:val="22"/>
              </w:rPr>
              <w:br/>
              <w:t>management</w:t>
            </w:r>
          </w:p>
        </w:tc>
        <w:tc>
          <w:tcPr>
            <w:tcW w:w="4278" w:type="dxa"/>
            <w:tcBorders>
              <w:top w:val="single" w:sz="18" w:space="0" w:color="auto"/>
              <w:left w:val="single" w:sz="4" w:space="0" w:color="auto"/>
              <w:bottom w:val="single" w:sz="8" w:space="0" w:color="BFBFBF" w:themeColor="background1" w:themeShade="BF"/>
              <w:right w:val="single" w:sz="4" w:space="0" w:color="auto"/>
            </w:tcBorders>
          </w:tcPr>
          <w:p w14:paraId="081E2CFC"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Project management training courses</w:t>
            </w:r>
          </w:p>
        </w:tc>
        <w:tc>
          <w:tcPr>
            <w:tcW w:w="556" w:type="dxa"/>
            <w:tcBorders>
              <w:top w:val="single" w:sz="18" w:space="0" w:color="auto"/>
              <w:left w:val="single" w:sz="4" w:space="0" w:color="auto"/>
              <w:bottom w:val="single" w:sz="4" w:space="0" w:color="auto"/>
              <w:right w:val="single" w:sz="4" w:space="0" w:color="auto"/>
            </w:tcBorders>
          </w:tcPr>
          <w:p w14:paraId="08B083BC"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18" w:space="0" w:color="auto"/>
              <w:left w:val="single" w:sz="4" w:space="0" w:color="auto"/>
              <w:bottom w:val="single" w:sz="4" w:space="0" w:color="auto"/>
              <w:right w:val="single" w:sz="4" w:space="0" w:color="auto"/>
            </w:tcBorders>
          </w:tcPr>
          <w:p w14:paraId="76BA820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18" w:space="0" w:color="auto"/>
              <w:left w:val="single" w:sz="4" w:space="0" w:color="auto"/>
              <w:bottom w:val="single" w:sz="4" w:space="0" w:color="auto"/>
              <w:right w:val="single" w:sz="4" w:space="0" w:color="auto"/>
            </w:tcBorders>
          </w:tcPr>
          <w:p w14:paraId="6C1A883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50E807E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18" w:space="0" w:color="auto"/>
              <w:left w:val="single" w:sz="4" w:space="0" w:color="auto"/>
              <w:bottom w:val="single" w:sz="4" w:space="0" w:color="auto"/>
              <w:right w:val="single" w:sz="18" w:space="0" w:color="auto"/>
            </w:tcBorders>
          </w:tcPr>
          <w:p w14:paraId="70853BF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7912EA89"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11FAF052" w14:textId="77777777" w:rsidR="00861525" w:rsidRPr="00587A20" w:rsidRDefault="00861525" w:rsidP="002D2806">
            <w:pPr>
              <w:pStyle w:val="TableHeading"/>
              <w:keepNext w:val="0"/>
              <w:tabs>
                <w:tab w:val="left" w:pos="284"/>
              </w:tabs>
              <w:ind w:right="113"/>
              <w:jc w:val="center"/>
              <w:rPr>
                <w:sz w:val="18"/>
                <w:szCs w:val="18"/>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62E228B1"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Project management experience</w:t>
            </w:r>
          </w:p>
        </w:tc>
        <w:tc>
          <w:tcPr>
            <w:tcW w:w="556" w:type="dxa"/>
            <w:tcBorders>
              <w:top w:val="single" w:sz="4" w:space="0" w:color="auto"/>
              <w:left w:val="single" w:sz="4" w:space="0" w:color="auto"/>
              <w:bottom w:val="single" w:sz="4" w:space="0" w:color="auto"/>
              <w:right w:val="single" w:sz="4" w:space="0" w:color="auto"/>
            </w:tcBorders>
          </w:tcPr>
          <w:p w14:paraId="1940034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7CA0FE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2DD22190"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715E4DB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49D7DBA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66C4855D"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65BC8B8B" w14:textId="77777777" w:rsidR="00861525" w:rsidRPr="00587A20" w:rsidRDefault="00861525" w:rsidP="002D2806">
            <w:pPr>
              <w:pStyle w:val="TableHeading"/>
              <w:keepNext w:val="0"/>
              <w:tabs>
                <w:tab w:val="left" w:pos="284"/>
              </w:tabs>
              <w:ind w:right="113"/>
              <w:jc w:val="center"/>
              <w:rPr>
                <w:sz w:val="18"/>
                <w:szCs w:val="18"/>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0D42446B"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Continuous improvement training courses</w:t>
            </w:r>
          </w:p>
        </w:tc>
        <w:tc>
          <w:tcPr>
            <w:tcW w:w="556" w:type="dxa"/>
            <w:tcBorders>
              <w:top w:val="single" w:sz="4" w:space="0" w:color="auto"/>
              <w:left w:val="single" w:sz="4" w:space="0" w:color="auto"/>
              <w:bottom w:val="single" w:sz="4" w:space="0" w:color="auto"/>
              <w:right w:val="single" w:sz="4" w:space="0" w:color="auto"/>
            </w:tcBorders>
          </w:tcPr>
          <w:p w14:paraId="4247661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82409B9"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2995CCB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2DC098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7E6794C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7FBCCA36"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1C3D3B98" w14:textId="77777777" w:rsidR="00861525" w:rsidRPr="00587A20" w:rsidRDefault="00861525" w:rsidP="002D2806">
            <w:pPr>
              <w:pStyle w:val="TableHeading"/>
              <w:keepNext w:val="0"/>
              <w:tabs>
                <w:tab w:val="left" w:pos="284"/>
              </w:tabs>
              <w:ind w:right="113"/>
              <w:jc w:val="center"/>
              <w:rPr>
                <w:sz w:val="18"/>
                <w:szCs w:val="18"/>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742404E4"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Change management training courses</w:t>
            </w:r>
          </w:p>
        </w:tc>
        <w:tc>
          <w:tcPr>
            <w:tcW w:w="556" w:type="dxa"/>
            <w:tcBorders>
              <w:top w:val="single" w:sz="4" w:space="0" w:color="auto"/>
              <w:left w:val="single" w:sz="4" w:space="0" w:color="auto"/>
              <w:bottom w:val="single" w:sz="4" w:space="0" w:color="auto"/>
              <w:right w:val="single" w:sz="4" w:space="0" w:color="auto"/>
            </w:tcBorders>
          </w:tcPr>
          <w:p w14:paraId="24DC946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3D359A05"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4C62758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84483D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7783360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3CF96D73"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08A67CD2" w14:textId="77777777" w:rsidR="00861525" w:rsidRPr="00587A20" w:rsidRDefault="00861525" w:rsidP="002D2806">
            <w:pPr>
              <w:pStyle w:val="TableHeading"/>
              <w:keepNext w:val="0"/>
              <w:tabs>
                <w:tab w:val="left" w:pos="284"/>
              </w:tabs>
              <w:ind w:right="113"/>
              <w:jc w:val="center"/>
              <w:rPr>
                <w:sz w:val="18"/>
                <w:szCs w:val="18"/>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760F39DC"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Contract management experience</w:t>
            </w:r>
          </w:p>
        </w:tc>
        <w:tc>
          <w:tcPr>
            <w:tcW w:w="556" w:type="dxa"/>
            <w:tcBorders>
              <w:top w:val="single" w:sz="4" w:space="0" w:color="auto"/>
              <w:left w:val="single" w:sz="4" w:space="0" w:color="auto"/>
              <w:bottom w:val="single" w:sz="4" w:space="0" w:color="auto"/>
              <w:right w:val="single" w:sz="4" w:space="0" w:color="auto"/>
            </w:tcBorders>
          </w:tcPr>
          <w:p w14:paraId="412BA84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2E29EDA"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0AF4F7D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2D513D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7366773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373A0EB8"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47E8AC38" w14:textId="77777777" w:rsidR="00861525" w:rsidRPr="00587A20" w:rsidRDefault="00861525" w:rsidP="002D2806">
            <w:pPr>
              <w:pStyle w:val="TableHeading"/>
              <w:keepNext w:val="0"/>
              <w:tabs>
                <w:tab w:val="left" w:pos="284"/>
              </w:tabs>
              <w:ind w:right="113"/>
              <w:jc w:val="center"/>
              <w:rPr>
                <w:sz w:val="18"/>
                <w:szCs w:val="18"/>
              </w:rPr>
            </w:pPr>
          </w:p>
        </w:tc>
        <w:tc>
          <w:tcPr>
            <w:tcW w:w="4278" w:type="dxa"/>
            <w:tcBorders>
              <w:top w:val="single" w:sz="8" w:space="0" w:color="BFBFBF" w:themeColor="background1" w:themeShade="BF"/>
              <w:left w:val="single" w:sz="4" w:space="0" w:color="auto"/>
              <w:bottom w:val="single" w:sz="18" w:space="0" w:color="auto"/>
              <w:right w:val="single" w:sz="4" w:space="0" w:color="auto"/>
            </w:tcBorders>
          </w:tcPr>
          <w:p w14:paraId="4423B935"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Contract law (for managers) training courses</w:t>
            </w:r>
          </w:p>
        </w:tc>
        <w:tc>
          <w:tcPr>
            <w:tcW w:w="556" w:type="dxa"/>
            <w:tcBorders>
              <w:top w:val="single" w:sz="4" w:space="0" w:color="auto"/>
              <w:left w:val="single" w:sz="4" w:space="0" w:color="auto"/>
              <w:bottom w:val="single" w:sz="18" w:space="0" w:color="auto"/>
              <w:right w:val="single" w:sz="4" w:space="0" w:color="auto"/>
            </w:tcBorders>
          </w:tcPr>
          <w:p w14:paraId="2985106E"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18" w:space="0" w:color="auto"/>
              <w:right w:val="single" w:sz="4" w:space="0" w:color="auto"/>
            </w:tcBorders>
          </w:tcPr>
          <w:p w14:paraId="70D40E3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18" w:space="0" w:color="auto"/>
              <w:right w:val="single" w:sz="4" w:space="0" w:color="auto"/>
            </w:tcBorders>
          </w:tcPr>
          <w:p w14:paraId="123183E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109D485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18" w:space="0" w:color="auto"/>
              <w:right w:val="single" w:sz="18" w:space="0" w:color="auto"/>
            </w:tcBorders>
          </w:tcPr>
          <w:p w14:paraId="7CED509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76988310" w14:textId="77777777" w:rsidTr="002D2806">
        <w:trPr>
          <w:jc w:val="center"/>
        </w:trPr>
        <w:tc>
          <w:tcPr>
            <w:tcW w:w="1572" w:type="dxa"/>
            <w:vMerge w:val="restart"/>
            <w:tcBorders>
              <w:top w:val="single" w:sz="18" w:space="0" w:color="auto"/>
              <w:left w:val="single" w:sz="18" w:space="0" w:color="auto"/>
              <w:bottom w:val="nil"/>
              <w:right w:val="single" w:sz="4" w:space="0" w:color="auto"/>
            </w:tcBorders>
            <w:shd w:val="clear" w:color="auto" w:fill="D9D9D9" w:themeFill="background1" w:themeFillShade="D9"/>
            <w:textDirection w:val="btLr"/>
            <w:vAlign w:val="center"/>
          </w:tcPr>
          <w:p w14:paraId="49537C8A" w14:textId="77777777" w:rsidR="00861525" w:rsidRPr="00172688" w:rsidRDefault="00861525" w:rsidP="002D2806">
            <w:pPr>
              <w:pStyle w:val="TableHeading"/>
              <w:keepNext w:val="0"/>
              <w:tabs>
                <w:tab w:val="left" w:pos="284"/>
              </w:tabs>
              <w:ind w:right="113"/>
              <w:jc w:val="center"/>
              <w:rPr>
                <w:szCs w:val="22"/>
              </w:rPr>
            </w:pPr>
            <w:r w:rsidRPr="00172688">
              <w:rPr>
                <w:szCs w:val="22"/>
              </w:rPr>
              <w:t>Strategy</w:t>
            </w:r>
          </w:p>
        </w:tc>
        <w:tc>
          <w:tcPr>
            <w:tcW w:w="4278" w:type="dxa"/>
            <w:tcBorders>
              <w:top w:val="single" w:sz="18" w:space="0" w:color="auto"/>
              <w:left w:val="single" w:sz="4" w:space="0" w:color="auto"/>
              <w:bottom w:val="single" w:sz="8" w:space="0" w:color="BFBFBF" w:themeColor="background1" w:themeShade="BF"/>
              <w:right w:val="single" w:sz="4" w:space="0" w:color="auto"/>
            </w:tcBorders>
          </w:tcPr>
          <w:p w14:paraId="22DD8FDA"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Developing and implementing strategy experience</w:t>
            </w:r>
          </w:p>
        </w:tc>
        <w:tc>
          <w:tcPr>
            <w:tcW w:w="556" w:type="dxa"/>
            <w:tcBorders>
              <w:top w:val="single" w:sz="18" w:space="0" w:color="auto"/>
              <w:left w:val="single" w:sz="4" w:space="0" w:color="auto"/>
              <w:bottom w:val="single" w:sz="4" w:space="0" w:color="auto"/>
              <w:right w:val="single" w:sz="4" w:space="0" w:color="auto"/>
            </w:tcBorders>
          </w:tcPr>
          <w:p w14:paraId="28E4703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5EB2D064"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18" w:space="0" w:color="auto"/>
              <w:left w:val="single" w:sz="4" w:space="0" w:color="auto"/>
              <w:bottom w:val="single" w:sz="4" w:space="0" w:color="auto"/>
              <w:right w:val="single" w:sz="4" w:space="0" w:color="auto"/>
            </w:tcBorders>
          </w:tcPr>
          <w:p w14:paraId="0CF16C5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24D506B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18" w:space="0" w:color="auto"/>
              <w:left w:val="single" w:sz="4" w:space="0" w:color="auto"/>
              <w:bottom w:val="single" w:sz="4" w:space="0" w:color="auto"/>
              <w:right w:val="single" w:sz="18" w:space="0" w:color="auto"/>
            </w:tcBorders>
          </w:tcPr>
          <w:p w14:paraId="1B6E6EA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188464BD"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53E9010F"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2CDA8D38"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Strategic business planning training courses</w:t>
            </w:r>
          </w:p>
        </w:tc>
        <w:tc>
          <w:tcPr>
            <w:tcW w:w="556" w:type="dxa"/>
            <w:tcBorders>
              <w:top w:val="single" w:sz="4" w:space="0" w:color="auto"/>
              <w:left w:val="single" w:sz="4" w:space="0" w:color="auto"/>
              <w:bottom w:val="single" w:sz="4" w:space="0" w:color="auto"/>
              <w:right w:val="single" w:sz="4" w:space="0" w:color="auto"/>
            </w:tcBorders>
          </w:tcPr>
          <w:p w14:paraId="57685EF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A10A184"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4B11391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EC8160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0D01C8E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2E8D3642"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2A1969F3"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2C02471A"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Innovative management training courses</w:t>
            </w:r>
          </w:p>
        </w:tc>
        <w:tc>
          <w:tcPr>
            <w:tcW w:w="556" w:type="dxa"/>
            <w:tcBorders>
              <w:top w:val="single" w:sz="4" w:space="0" w:color="auto"/>
              <w:left w:val="single" w:sz="4" w:space="0" w:color="auto"/>
              <w:bottom w:val="single" w:sz="4" w:space="0" w:color="auto"/>
              <w:right w:val="single" w:sz="4" w:space="0" w:color="auto"/>
            </w:tcBorders>
          </w:tcPr>
          <w:p w14:paraId="6E6E704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DD6711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46BC7D34"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481C208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7A19102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655A37E3"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7A673B25"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6554EAFB"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Leading change experience</w:t>
            </w:r>
          </w:p>
        </w:tc>
        <w:tc>
          <w:tcPr>
            <w:tcW w:w="556" w:type="dxa"/>
            <w:tcBorders>
              <w:top w:val="single" w:sz="4" w:space="0" w:color="auto"/>
              <w:left w:val="single" w:sz="4" w:space="0" w:color="auto"/>
              <w:bottom w:val="single" w:sz="4" w:space="0" w:color="auto"/>
              <w:right w:val="single" w:sz="4" w:space="0" w:color="auto"/>
            </w:tcBorders>
          </w:tcPr>
          <w:p w14:paraId="05C798CC"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553D760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31E5623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7F61EB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48043B0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4953BDE5"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511EFB52"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2C9C5C4C"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Sustainable business training courses</w:t>
            </w:r>
          </w:p>
        </w:tc>
        <w:tc>
          <w:tcPr>
            <w:tcW w:w="556" w:type="dxa"/>
            <w:tcBorders>
              <w:top w:val="single" w:sz="4" w:space="0" w:color="auto"/>
              <w:left w:val="single" w:sz="4" w:space="0" w:color="auto"/>
              <w:bottom w:val="single" w:sz="4" w:space="0" w:color="auto"/>
              <w:right w:val="single" w:sz="4" w:space="0" w:color="auto"/>
            </w:tcBorders>
          </w:tcPr>
          <w:p w14:paraId="058D8B7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222CA62F"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25F00AE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04DF11B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7CB866F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3CB7917D"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2CA8C6D8"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61E11F56"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Risk management training courses</w:t>
            </w:r>
          </w:p>
        </w:tc>
        <w:tc>
          <w:tcPr>
            <w:tcW w:w="556" w:type="dxa"/>
            <w:tcBorders>
              <w:top w:val="single" w:sz="4" w:space="0" w:color="auto"/>
              <w:left w:val="single" w:sz="4" w:space="0" w:color="auto"/>
              <w:bottom w:val="single" w:sz="4" w:space="0" w:color="auto"/>
              <w:right w:val="single" w:sz="4" w:space="0" w:color="auto"/>
            </w:tcBorders>
          </w:tcPr>
          <w:p w14:paraId="147C226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9407C11"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39E4904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08020F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1E7D01B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1E7CE6FC"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extDirection w:val="btLr"/>
            <w:vAlign w:val="center"/>
          </w:tcPr>
          <w:p w14:paraId="6955313D"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18" w:space="0" w:color="auto"/>
              <w:right w:val="single" w:sz="4" w:space="0" w:color="auto"/>
            </w:tcBorders>
          </w:tcPr>
          <w:p w14:paraId="044EE048"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Information management training courses</w:t>
            </w:r>
          </w:p>
        </w:tc>
        <w:tc>
          <w:tcPr>
            <w:tcW w:w="556" w:type="dxa"/>
            <w:tcBorders>
              <w:top w:val="single" w:sz="4" w:space="0" w:color="auto"/>
              <w:left w:val="single" w:sz="4" w:space="0" w:color="auto"/>
              <w:bottom w:val="single" w:sz="18" w:space="0" w:color="auto"/>
              <w:right w:val="single" w:sz="4" w:space="0" w:color="auto"/>
            </w:tcBorders>
          </w:tcPr>
          <w:p w14:paraId="60FEEBF1"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18" w:space="0" w:color="auto"/>
              <w:right w:val="single" w:sz="4" w:space="0" w:color="auto"/>
            </w:tcBorders>
          </w:tcPr>
          <w:p w14:paraId="2EAE68D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18" w:space="0" w:color="auto"/>
              <w:right w:val="single" w:sz="4" w:space="0" w:color="auto"/>
            </w:tcBorders>
          </w:tcPr>
          <w:p w14:paraId="73F82C2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12C3F67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18" w:space="0" w:color="auto"/>
              <w:right w:val="single" w:sz="18" w:space="0" w:color="auto"/>
            </w:tcBorders>
          </w:tcPr>
          <w:p w14:paraId="02D41D8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25EB067A" w14:textId="77777777" w:rsidTr="002D2806">
        <w:trPr>
          <w:jc w:val="center"/>
        </w:trPr>
        <w:tc>
          <w:tcPr>
            <w:tcW w:w="1572" w:type="dxa"/>
            <w:vMerge w:val="restart"/>
            <w:tcBorders>
              <w:top w:val="single" w:sz="18" w:space="0" w:color="auto"/>
              <w:left w:val="single" w:sz="18" w:space="0" w:color="auto"/>
              <w:bottom w:val="single" w:sz="18" w:space="0" w:color="auto"/>
              <w:right w:val="single" w:sz="4" w:space="0" w:color="auto"/>
            </w:tcBorders>
            <w:shd w:val="clear" w:color="auto" w:fill="D9D9D9" w:themeFill="background1" w:themeFillShade="D9"/>
            <w:textDirection w:val="btLr"/>
            <w:vAlign w:val="center"/>
          </w:tcPr>
          <w:p w14:paraId="38B61476" w14:textId="77777777" w:rsidR="00861525" w:rsidRPr="00172688" w:rsidRDefault="00861525" w:rsidP="002D2806">
            <w:pPr>
              <w:pStyle w:val="TableHeading"/>
              <w:keepNext w:val="0"/>
              <w:tabs>
                <w:tab w:val="left" w:pos="284"/>
              </w:tabs>
              <w:ind w:right="113"/>
              <w:jc w:val="center"/>
              <w:rPr>
                <w:szCs w:val="22"/>
              </w:rPr>
            </w:pPr>
            <w:r w:rsidRPr="00172688">
              <w:rPr>
                <w:szCs w:val="22"/>
              </w:rPr>
              <w:t xml:space="preserve">Communication and </w:t>
            </w:r>
            <w:r w:rsidRPr="00172688">
              <w:rPr>
                <w:szCs w:val="22"/>
              </w:rPr>
              <w:br/>
              <w:t>interpersonal skills</w:t>
            </w:r>
          </w:p>
        </w:tc>
        <w:tc>
          <w:tcPr>
            <w:tcW w:w="4278" w:type="dxa"/>
            <w:tcBorders>
              <w:top w:val="single" w:sz="18" w:space="0" w:color="auto"/>
              <w:left w:val="single" w:sz="4" w:space="0" w:color="auto"/>
              <w:bottom w:val="single" w:sz="8" w:space="0" w:color="BFBFBF" w:themeColor="background1" w:themeShade="BF"/>
              <w:right w:val="single" w:sz="4" w:space="0" w:color="auto"/>
            </w:tcBorders>
          </w:tcPr>
          <w:p w14:paraId="3C3BC537"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Business communication</w:t>
            </w:r>
          </w:p>
        </w:tc>
        <w:tc>
          <w:tcPr>
            <w:tcW w:w="556" w:type="dxa"/>
            <w:tcBorders>
              <w:top w:val="single" w:sz="18" w:space="0" w:color="auto"/>
              <w:left w:val="single" w:sz="4" w:space="0" w:color="auto"/>
              <w:bottom w:val="single" w:sz="4" w:space="0" w:color="auto"/>
              <w:right w:val="single" w:sz="4" w:space="0" w:color="auto"/>
            </w:tcBorders>
          </w:tcPr>
          <w:p w14:paraId="5C099A5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77738AE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18" w:space="0" w:color="auto"/>
              <w:left w:val="single" w:sz="4" w:space="0" w:color="auto"/>
              <w:bottom w:val="single" w:sz="4" w:space="0" w:color="auto"/>
              <w:right w:val="single" w:sz="4" w:space="0" w:color="auto"/>
            </w:tcBorders>
          </w:tcPr>
          <w:p w14:paraId="26A54ED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2ECF2092"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18" w:space="0" w:color="auto"/>
              <w:left w:val="single" w:sz="4" w:space="0" w:color="auto"/>
              <w:bottom w:val="single" w:sz="4" w:space="0" w:color="auto"/>
              <w:right w:val="single" w:sz="18" w:space="0" w:color="auto"/>
            </w:tcBorders>
          </w:tcPr>
          <w:p w14:paraId="5B2141E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7FDF5260"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cPr>
          <w:p w14:paraId="446446F1" w14:textId="77777777" w:rsidR="00861525" w:rsidRPr="00A70789" w:rsidRDefault="00861525" w:rsidP="002D2806">
            <w:pPr>
              <w:pStyle w:val="ListBullet"/>
              <w:numPr>
                <w:ilvl w:val="0"/>
                <w:numId w:val="0"/>
              </w:numPr>
              <w:tabs>
                <w:tab w:val="left" w:pos="284"/>
              </w:tabs>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vAlign w:val="bottom"/>
          </w:tcPr>
          <w:p w14:paraId="56027679"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Interpersonal skills</w:t>
            </w:r>
          </w:p>
        </w:tc>
        <w:tc>
          <w:tcPr>
            <w:tcW w:w="556" w:type="dxa"/>
            <w:tcBorders>
              <w:top w:val="single" w:sz="4" w:space="0" w:color="auto"/>
              <w:left w:val="single" w:sz="4" w:space="0" w:color="auto"/>
              <w:bottom w:val="single" w:sz="4" w:space="0" w:color="auto"/>
              <w:right w:val="single" w:sz="4" w:space="0" w:color="auto"/>
            </w:tcBorders>
            <w:vAlign w:val="bottom"/>
          </w:tcPr>
          <w:p w14:paraId="3787E18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72E34B7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vAlign w:val="bottom"/>
          </w:tcPr>
          <w:p w14:paraId="14D2C4C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74D4217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vAlign w:val="bottom"/>
          </w:tcPr>
          <w:p w14:paraId="0914D941"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5F137A8F"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cPr>
          <w:p w14:paraId="35681CD2" w14:textId="77777777" w:rsidR="00861525" w:rsidRPr="00A70789" w:rsidRDefault="00861525" w:rsidP="002D2806">
            <w:pPr>
              <w:pStyle w:val="ListBullet"/>
              <w:numPr>
                <w:ilvl w:val="0"/>
                <w:numId w:val="0"/>
              </w:numPr>
              <w:tabs>
                <w:tab w:val="left" w:pos="284"/>
              </w:tabs>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vAlign w:val="bottom"/>
          </w:tcPr>
          <w:p w14:paraId="76266626"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Conflict resolution skills</w:t>
            </w:r>
          </w:p>
        </w:tc>
        <w:tc>
          <w:tcPr>
            <w:tcW w:w="556" w:type="dxa"/>
            <w:tcBorders>
              <w:top w:val="single" w:sz="4" w:space="0" w:color="auto"/>
              <w:left w:val="single" w:sz="4" w:space="0" w:color="auto"/>
              <w:bottom w:val="single" w:sz="4" w:space="0" w:color="auto"/>
              <w:right w:val="single" w:sz="4" w:space="0" w:color="auto"/>
            </w:tcBorders>
            <w:vAlign w:val="bottom"/>
          </w:tcPr>
          <w:p w14:paraId="3A29B30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6CC694E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vAlign w:val="bottom"/>
          </w:tcPr>
          <w:p w14:paraId="194BF91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12A02C7F"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vAlign w:val="bottom"/>
          </w:tcPr>
          <w:p w14:paraId="25D7B3A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5108993B"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cPr>
          <w:p w14:paraId="0951B3F1" w14:textId="77777777" w:rsidR="00861525" w:rsidRPr="00A70789" w:rsidRDefault="00861525" w:rsidP="002D2806">
            <w:pPr>
              <w:pStyle w:val="ListBullet"/>
              <w:numPr>
                <w:ilvl w:val="0"/>
                <w:numId w:val="0"/>
              </w:numPr>
              <w:tabs>
                <w:tab w:val="left" w:pos="284"/>
              </w:tabs>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vAlign w:val="bottom"/>
          </w:tcPr>
          <w:p w14:paraId="1E70DEEC"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Influencing skills</w:t>
            </w:r>
          </w:p>
        </w:tc>
        <w:tc>
          <w:tcPr>
            <w:tcW w:w="556" w:type="dxa"/>
            <w:tcBorders>
              <w:top w:val="single" w:sz="4" w:space="0" w:color="auto"/>
              <w:left w:val="single" w:sz="4" w:space="0" w:color="auto"/>
              <w:bottom w:val="single" w:sz="4" w:space="0" w:color="auto"/>
              <w:right w:val="single" w:sz="4" w:space="0" w:color="auto"/>
            </w:tcBorders>
            <w:vAlign w:val="bottom"/>
          </w:tcPr>
          <w:p w14:paraId="6B24CA5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7D72634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vAlign w:val="bottom"/>
          </w:tcPr>
          <w:p w14:paraId="2858BE7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6F8FC34E"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vAlign w:val="bottom"/>
          </w:tcPr>
          <w:p w14:paraId="79446CA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4B506CC6"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cPr>
          <w:p w14:paraId="51EB5B8D" w14:textId="77777777" w:rsidR="00861525" w:rsidRPr="00A70789" w:rsidRDefault="00861525" w:rsidP="002D2806">
            <w:pPr>
              <w:pStyle w:val="ListBullet"/>
              <w:numPr>
                <w:ilvl w:val="0"/>
                <w:numId w:val="0"/>
              </w:numPr>
              <w:tabs>
                <w:tab w:val="left" w:pos="284"/>
              </w:tabs>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vAlign w:val="bottom"/>
          </w:tcPr>
          <w:p w14:paraId="4D24185F"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Writing reports and proposals</w:t>
            </w:r>
          </w:p>
        </w:tc>
        <w:tc>
          <w:tcPr>
            <w:tcW w:w="556" w:type="dxa"/>
            <w:tcBorders>
              <w:top w:val="single" w:sz="4" w:space="0" w:color="auto"/>
              <w:left w:val="single" w:sz="4" w:space="0" w:color="auto"/>
              <w:bottom w:val="single" w:sz="4" w:space="0" w:color="auto"/>
              <w:right w:val="single" w:sz="4" w:space="0" w:color="auto"/>
            </w:tcBorders>
            <w:vAlign w:val="bottom"/>
          </w:tcPr>
          <w:p w14:paraId="7CC7E0C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1B07448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vAlign w:val="bottom"/>
          </w:tcPr>
          <w:p w14:paraId="00DDC4A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56CDA53D"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vAlign w:val="bottom"/>
          </w:tcPr>
          <w:p w14:paraId="2A48F0F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18F1DF49"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cPr>
          <w:p w14:paraId="6769C13E" w14:textId="77777777" w:rsidR="00861525" w:rsidRPr="00A70789" w:rsidRDefault="00861525" w:rsidP="002D2806">
            <w:pPr>
              <w:pStyle w:val="ListBullet"/>
              <w:numPr>
                <w:ilvl w:val="0"/>
                <w:numId w:val="0"/>
              </w:numPr>
              <w:tabs>
                <w:tab w:val="left" w:pos="284"/>
              </w:tabs>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vAlign w:val="bottom"/>
          </w:tcPr>
          <w:p w14:paraId="5F275524"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Professional presentations</w:t>
            </w:r>
          </w:p>
        </w:tc>
        <w:tc>
          <w:tcPr>
            <w:tcW w:w="556" w:type="dxa"/>
            <w:tcBorders>
              <w:top w:val="single" w:sz="4" w:space="0" w:color="auto"/>
              <w:left w:val="single" w:sz="4" w:space="0" w:color="auto"/>
              <w:bottom w:val="single" w:sz="4" w:space="0" w:color="auto"/>
              <w:right w:val="single" w:sz="4" w:space="0" w:color="auto"/>
            </w:tcBorders>
            <w:vAlign w:val="bottom"/>
          </w:tcPr>
          <w:p w14:paraId="02FA3C5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54E8BB0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vAlign w:val="bottom"/>
          </w:tcPr>
          <w:p w14:paraId="7F5BDFF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02AB470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vAlign w:val="bottom"/>
          </w:tcPr>
          <w:p w14:paraId="7FD13BD9"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2CF39FBB"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cPr>
          <w:p w14:paraId="120FA9D8" w14:textId="77777777" w:rsidR="00861525" w:rsidRPr="00A70789" w:rsidRDefault="00861525" w:rsidP="002D2806">
            <w:pPr>
              <w:pStyle w:val="ListBullet"/>
              <w:numPr>
                <w:ilvl w:val="0"/>
                <w:numId w:val="0"/>
              </w:numPr>
              <w:tabs>
                <w:tab w:val="left" w:pos="284"/>
              </w:tabs>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vAlign w:val="bottom"/>
          </w:tcPr>
          <w:p w14:paraId="7DF39164"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Negotiation skills</w:t>
            </w:r>
          </w:p>
        </w:tc>
        <w:tc>
          <w:tcPr>
            <w:tcW w:w="556" w:type="dxa"/>
            <w:tcBorders>
              <w:top w:val="single" w:sz="4" w:space="0" w:color="auto"/>
              <w:left w:val="single" w:sz="4" w:space="0" w:color="auto"/>
              <w:bottom w:val="single" w:sz="4" w:space="0" w:color="auto"/>
              <w:right w:val="single" w:sz="4" w:space="0" w:color="auto"/>
            </w:tcBorders>
            <w:vAlign w:val="bottom"/>
          </w:tcPr>
          <w:p w14:paraId="041DA5F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00739E5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vAlign w:val="bottom"/>
          </w:tcPr>
          <w:p w14:paraId="6E8F15C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vAlign w:val="bottom"/>
          </w:tcPr>
          <w:p w14:paraId="02432B6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vAlign w:val="bottom"/>
          </w:tcPr>
          <w:p w14:paraId="65E568D5"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1B903C4E"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cPr>
          <w:p w14:paraId="19438614" w14:textId="77777777" w:rsidR="00861525" w:rsidRPr="00A70789" w:rsidRDefault="00861525" w:rsidP="002D2806">
            <w:pPr>
              <w:pStyle w:val="ListBullet"/>
              <w:numPr>
                <w:ilvl w:val="0"/>
                <w:numId w:val="0"/>
              </w:numPr>
              <w:tabs>
                <w:tab w:val="left" w:pos="284"/>
              </w:tabs>
            </w:pPr>
          </w:p>
        </w:tc>
        <w:tc>
          <w:tcPr>
            <w:tcW w:w="4278" w:type="dxa"/>
            <w:tcBorders>
              <w:top w:val="single" w:sz="8" w:space="0" w:color="BFBFBF" w:themeColor="background1" w:themeShade="BF"/>
              <w:left w:val="single" w:sz="4" w:space="0" w:color="auto"/>
              <w:bottom w:val="single" w:sz="18" w:space="0" w:color="auto"/>
              <w:right w:val="single" w:sz="4" w:space="0" w:color="auto"/>
            </w:tcBorders>
            <w:vAlign w:val="bottom"/>
          </w:tcPr>
          <w:p w14:paraId="4E7B6922" w14:textId="77777777" w:rsidR="00861525" w:rsidRPr="00587A20" w:rsidRDefault="00861525" w:rsidP="002D2806">
            <w:pPr>
              <w:pStyle w:val="ListBullet"/>
              <w:numPr>
                <w:ilvl w:val="0"/>
                <w:numId w:val="0"/>
              </w:numPr>
              <w:tabs>
                <w:tab w:val="left" w:pos="284"/>
              </w:tabs>
              <w:contextualSpacing w:val="0"/>
              <w:rPr>
                <w:sz w:val="17"/>
                <w:szCs w:val="17"/>
              </w:rPr>
            </w:pPr>
            <w:r w:rsidRPr="00587A20">
              <w:rPr>
                <w:sz w:val="17"/>
                <w:szCs w:val="17"/>
              </w:rPr>
              <w:t>Dealing with difficult people experience</w:t>
            </w:r>
          </w:p>
        </w:tc>
        <w:tc>
          <w:tcPr>
            <w:tcW w:w="556" w:type="dxa"/>
            <w:tcBorders>
              <w:top w:val="single" w:sz="4" w:space="0" w:color="auto"/>
              <w:left w:val="single" w:sz="4" w:space="0" w:color="auto"/>
              <w:bottom w:val="single" w:sz="18" w:space="0" w:color="auto"/>
              <w:right w:val="single" w:sz="4" w:space="0" w:color="auto"/>
            </w:tcBorders>
            <w:vAlign w:val="bottom"/>
          </w:tcPr>
          <w:p w14:paraId="6F7D1C3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vAlign w:val="bottom"/>
          </w:tcPr>
          <w:p w14:paraId="2DB01BC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18" w:space="0" w:color="auto"/>
              <w:right w:val="single" w:sz="4" w:space="0" w:color="auto"/>
            </w:tcBorders>
            <w:vAlign w:val="bottom"/>
          </w:tcPr>
          <w:p w14:paraId="5827A61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vAlign w:val="bottom"/>
          </w:tcPr>
          <w:p w14:paraId="041BD504"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18" w:space="0" w:color="auto"/>
              <w:right w:val="single" w:sz="18" w:space="0" w:color="auto"/>
            </w:tcBorders>
            <w:vAlign w:val="bottom"/>
          </w:tcPr>
          <w:p w14:paraId="3AC7BC5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615D0A87" w14:textId="77777777" w:rsidTr="002D2806">
        <w:trPr>
          <w:jc w:val="center"/>
        </w:trPr>
        <w:tc>
          <w:tcPr>
            <w:tcW w:w="5850" w:type="dxa"/>
            <w:gridSpan w:val="2"/>
            <w:vMerge w:val="restart"/>
            <w:tcBorders>
              <w:top w:val="single" w:sz="18" w:space="0" w:color="auto"/>
              <w:left w:val="single" w:sz="18" w:space="0" w:color="auto"/>
              <w:right w:val="nil"/>
            </w:tcBorders>
            <w:vAlign w:val="center"/>
          </w:tcPr>
          <w:p w14:paraId="07663DC1" w14:textId="77777777" w:rsidR="00861525" w:rsidRPr="00A70789" w:rsidRDefault="00861525" w:rsidP="002D2806">
            <w:pPr>
              <w:pStyle w:val="TableHeading"/>
              <w:keepNext w:val="0"/>
              <w:tabs>
                <w:tab w:val="left" w:pos="284"/>
              </w:tabs>
              <w:spacing w:before="80" w:after="80"/>
              <w:jc w:val="center"/>
            </w:pPr>
            <w:r w:rsidRPr="00A70789">
              <w:t>Staff Profile</w:t>
            </w:r>
          </w:p>
        </w:tc>
        <w:tc>
          <w:tcPr>
            <w:tcW w:w="556" w:type="dxa"/>
            <w:tcBorders>
              <w:top w:val="single" w:sz="18" w:space="0" w:color="auto"/>
              <w:left w:val="nil"/>
              <w:bottom w:val="nil"/>
              <w:right w:val="nil"/>
            </w:tcBorders>
          </w:tcPr>
          <w:p w14:paraId="785BB82D" w14:textId="77777777" w:rsidR="00861525" w:rsidRPr="00A70789" w:rsidRDefault="00861525" w:rsidP="002D2806">
            <w:pPr>
              <w:pStyle w:val="TableHeading"/>
              <w:keepNext w:val="0"/>
              <w:tabs>
                <w:tab w:val="left" w:pos="284"/>
              </w:tabs>
              <w:spacing w:before="80" w:after="80"/>
              <w:jc w:val="center"/>
            </w:pPr>
            <w:r w:rsidRPr="00A70789">
              <w:t>1</w:t>
            </w:r>
          </w:p>
        </w:tc>
        <w:tc>
          <w:tcPr>
            <w:tcW w:w="556" w:type="dxa"/>
            <w:tcBorders>
              <w:top w:val="single" w:sz="18" w:space="0" w:color="auto"/>
              <w:left w:val="nil"/>
              <w:bottom w:val="nil"/>
              <w:right w:val="nil"/>
            </w:tcBorders>
          </w:tcPr>
          <w:p w14:paraId="71B596D9" w14:textId="77777777" w:rsidR="00861525" w:rsidRPr="00A70789" w:rsidRDefault="00861525" w:rsidP="002D2806">
            <w:pPr>
              <w:pStyle w:val="TableHeading"/>
              <w:keepNext w:val="0"/>
              <w:tabs>
                <w:tab w:val="left" w:pos="284"/>
              </w:tabs>
              <w:spacing w:before="80" w:after="80"/>
              <w:jc w:val="center"/>
            </w:pPr>
            <w:r w:rsidRPr="00A70789">
              <w:t>2</w:t>
            </w:r>
          </w:p>
        </w:tc>
        <w:tc>
          <w:tcPr>
            <w:tcW w:w="556" w:type="dxa"/>
            <w:gridSpan w:val="2"/>
            <w:tcBorders>
              <w:top w:val="single" w:sz="18" w:space="0" w:color="auto"/>
              <w:left w:val="nil"/>
              <w:bottom w:val="nil"/>
              <w:right w:val="nil"/>
            </w:tcBorders>
          </w:tcPr>
          <w:p w14:paraId="5E68F073" w14:textId="77777777" w:rsidR="00861525" w:rsidRPr="00A70789" w:rsidRDefault="00861525" w:rsidP="002D2806">
            <w:pPr>
              <w:pStyle w:val="TableHeading"/>
              <w:keepNext w:val="0"/>
              <w:tabs>
                <w:tab w:val="left" w:pos="284"/>
              </w:tabs>
              <w:spacing w:before="80" w:after="80"/>
              <w:jc w:val="center"/>
            </w:pPr>
            <w:r w:rsidRPr="00A70789">
              <w:t>3</w:t>
            </w:r>
          </w:p>
        </w:tc>
        <w:tc>
          <w:tcPr>
            <w:tcW w:w="556" w:type="dxa"/>
            <w:tcBorders>
              <w:top w:val="single" w:sz="18" w:space="0" w:color="auto"/>
              <w:left w:val="nil"/>
              <w:bottom w:val="nil"/>
              <w:right w:val="nil"/>
            </w:tcBorders>
          </w:tcPr>
          <w:p w14:paraId="7ADD6216" w14:textId="77777777" w:rsidR="00861525" w:rsidRPr="00A70789" w:rsidRDefault="00861525" w:rsidP="002D2806">
            <w:pPr>
              <w:pStyle w:val="TableHeading"/>
              <w:keepNext w:val="0"/>
              <w:tabs>
                <w:tab w:val="left" w:pos="284"/>
              </w:tabs>
              <w:spacing w:before="80" w:after="80"/>
              <w:jc w:val="center"/>
            </w:pPr>
            <w:r w:rsidRPr="00A70789">
              <w:t>4</w:t>
            </w:r>
          </w:p>
        </w:tc>
        <w:tc>
          <w:tcPr>
            <w:tcW w:w="557" w:type="dxa"/>
            <w:tcBorders>
              <w:top w:val="single" w:sz="18" w:space="0" w:color="auto"/>
              <w:left w:val="nil"/>
              <w:bottom w:val="nil"/>
              <w:right w:val="single" w:sz="18" w:space="0" w:color="auto"/>
            </w:tcBorders>
          </w:tcPr>
          <w:p w14:paraId="1A08DEEE" w14:textId="77777777" w:rsidR="00861525" w:rsidRPr="00A70789" w:rsidRDefault="00861525" w:rsidP="002D2806">
            <w:pPr>
              <w:pStyle w:val="TableHeading"/>
              <w:keepNext w:val="0"/>
              <w:tabs>
                <w:tab w:val="left" w:pos="284"/>
              </w:tabs>
              <w:spacing w:before="80" w:after="80"/>
              <w:jc w:val="center"/>
            </w:pPr>
            <w:r w:rsidRPr="00A70789">
              <w:t>5</w:t>
            </w:r>
          </w:p>
        </w:tc>
      </w:tr>
      <w:tr w:rsidR="00861525" w:rsidRPr="00A70789" w14:paraId="47241E1B" w14:textId="77777777" w:rsidTr="002D2806">
        <w:trPr>
          <w:jc w:val="center"/>
        </w:trPr>
        <w:tc>
          <w:tcPr>
            <w:tcW w:w="5850" w:type="dxa"/>
            <w:gridSpan w:val="2"/>
            <w:vMerge/>
            <w:tcBorders>
              <w:left w:val="single" w:sz="18" w:space="0" w:color="auto"/>
              <w:bottom w:val="single" w:sz="18" w:space="0" w:color="auto"/>
              <w:right w:val="nil"/>
            </w:tcBorders>
          </w:tcPr>
          <w:p w14:paraId="4969D47A" w14:textId="77777777" w:rsidR="00861525" w:rsidRPr="00A70789" w:rsidRDefault="00861525" w:rsidP="002D2806">
            <w:pPr>
              <w:pStyle w:val="ListBullet"/>
              <w:numPr>
                <w:ilvl w:val="0"/>
                <w:numId w:val="0"/>
              </w:numPr>
              <w:tabs>
                <w:tab w:val="left" w:pos="284"/>
              </w:tabs>
            </w:pPr>
          </w:p>
        </w:tc>
        <w:tc>
          <w:tcPr>
            <w:tcW w:w="1390" w:type="dxa"/>
            <w:gridSpan w:val="3"/>
            <w:tcBorders>
              <w:top w:val="nil"/>
              <w:left w:val="nil"/>
              <w:bottom w:val="single" w:sz="18" w:space="0" w:color="auto"/>
              <w:right w:val="nil"/>
            </w:tcBorders>
            <w:vAlign w:val="bottom"/>
          </w:tcPr>
          <w:p w14:paraId="7C093AB0" w14:textId="77777777" w:rsidR="00861525" w:rsidRPr="00E16B46" w:rsidRDefault="00861525" w:rsidP="002D2806">
            <w:pPr>
              <w:tabs>
                <w:tab w:val="left" w:pos="284"/>
              </w:tabs>
              <w:rPr>
                <w:i/>
                <w:sz w:val="18"/>
                <w:szCs w:val="18"/>
              </w:rPr>
            </w:pPr>
            <w:r w:rsidRPr="00E16B46">
              <w:rPr>
                <w:i/>
                <w:sz w:val="18"/>
                <w:szCs w:val="18"/>
              </w:rPr>
              <w:t>Limited</w:t>
            </w:r>
          </w:p>
        </w:tc>
        <w:tc>
          <w:tcPr>
            <w:tcW w:w="1391" w:type="dxa"/>
            <w:gridSpan w:val="3"/>
            <w:tcBorders>
              <w:top w:val="nil"/>
              <w:left w:val="nil"/>
              <w:bottom w:val="single" w:sz="18" w:space="0" w:color="auto"/>
              <w:right w:val="single" w:sz="18" w:space="0" w:color="auto"/>
            </w:tcBorders>
            <w:vAlign w:val="bottom"/>
          </w:tcPr>
          <w:p w14:paraId="091D6122" w14:textId="77777777" w:rsidR="00861525" w:rsidRPr="00E16B46" w:rsidRDefault="00861525" w:rsidP="002D2806">
            <w:pPr>
              <w:tabs>
                <w:tab w:val="left" w:pos="284"/>
              </w:tabs>
              <w:jc w:val="right"/>
              <w:rPr>
                <w:i/>
                <w:sz w:val="18"/>
                <w:szCs w:val="18"/>
              </w:rPr>
            </w:pPr>
            <w:r w:rsidRPr="00E16B46">
              <w:rPr>
                <w:i/>
                <w:sz w:val="18"/>
                <w:szCs w:val="18"/>
              </w:rPr>
              <w:t>Exclusive</w:t>
            </w:r>
          </w:p>
        </w:tc>
      </w:tr>
      <w:tr w:rsidR="00861525" w:rsidRPr="00A70789" w14:paraId="3476F445" w14:textId="77777777" w:rsidTr="002D2806">
        <w:trPr>
          <w:jc w:val="center"/>
        </w:trPr>
        <w:tc>
          <w:tcPr>
            <w:tcW w:w="1572" w:type="dxa"/>
            <w:vMerge w:val="restart"/>
            <w:tcBorders>
              <w:top w:val="single" w:sz="18" w:space="0" w:color="auto"/>
              <w:left w:val="single" w:sz="18" w:space="0" w:color="auto"/>
              <w:bottom w:val="nil"/>
              <w:right w:val="single" w:sz="4" w:space="0" w:color="auto"/>
            </w:tcBorders>
            <w:shd w:val="clear" w:color="auto" w:fill="D9D9D9" w:themeFill="background1" w:themeFillShade="D9"/>
            <w:textDirection w:val="btLr"/>
            <w:vAlign w:val="center"/>
          </w:tcPr>
          <w:p w14:paraId="4FA3D9F5" w14:textId="77777777" w:rsidR="00861525" w:rsidRPr="00172688" w:rsidRDefault="00861525" w:rsidP="002D2806">
            <w:pPr>
              <w:pStyle w:val="TableHeading"/>
              <w:keepNext w:val="0"/>
              <w:tabs>
                <w:tab w:val="left" w:pos="284"/>
              </w:tabs>
              <w:ind w:right="113"/>
              <w:jc w:val="center"/>
              <w:rPr>
                <w:szCs w:val="22"/>
              </w:rPr>
            </w:pPr>
            <w:r w:rsidRPr="00172688">
              <w:rPr>
                <w:szCs w:val="22"/>
              </w:rPr>
              <w:t>Sales and customer service</w:t>
            </w:r>
          </w:p>
        </w:tc>
        <w:tc>
          <w:tcPr>
            <w:tcW w:w="4278" w:type="dxa"/>
            <w:tcBorders>
              <w:top w:val="single" w:sz="18" w:space="0" w:color="auto"/>
              <w:left w:val="single" w:sz="4" w:space="0" w:color="auto"/>
              <w:bottom w:val="single" w:sz="8" w:space="0" w:color="BFBFBF" w:themeColor="background1" w:themeShade="BF"/>
              <w:right w:val="single" w:sz="4" w:space="0" w:color="auto"/>
            </w:tcBorders>
          </w:tcPr>
          <w:p w14:paraId="5BED7846"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Sales training courses</w:t>
            </w:r>
          </w:p>
        </w:tc>
        <w:tc>
          <w:tcPr>
            <w:tcW w:w="556" w:type="dxa"/>
            <w:tcBorders>
              <w:top w:val="single" w:sz="4" w:space="0" w:color="auto"/>
              <w:left w:val="single" w:sz="4" w:space="0" w:color="auto"/>
              <w:bottom w:val="single" w:sz="4" w:space="0" w:color="auto"/>
              <w:right w:val="single" w:sz="4" w:space="0" w:color="auto"/>
            </w:tcBorders>
          </w:tcPr>
          <w:p w14:paraId="402C015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33BBC9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55BE0AB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6AD50F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7207E8B2"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5D6D6A19"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5285BB6E"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6F7445EC"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Sales experience</w:t>
            </w:r>
          </w:p>
        </w:tc>
        <w:tc>
          <w:tcPr>
            <w:tcW w:w="556" w:type="dxa"/>
            <w:tcBorders>
              <w:top w:val="single" w:sz="4" w:space="0" w:color="auto"/>
              <w:left w:val="single" w:sz="4" w:space="0" w:color="auto"/>
              <w:bottom w:val="single" w:sz="4" w:space="0" w:color="auto"/>
              <w:right w:val="single" w:sz="4" w:space="0" w:color="auto"/>
            </w:tcBorders>
          </w:tcPr>
          <w:p w14:paraId="5AAB5C3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AFD1F4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5BA54E84"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FC1FD7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00266E98"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0F04C79A"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498C39B8"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238F1AA4"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Account management experience</w:t>
            </w:r>
          </w:p>
        </w:tc>
        <w:tc>
          <w:tcPr>
            <w:tcW w:w="556" w:type="dxa"/>
            <w:tcBorders>
              <w:top w:val="single" w:sz="4" w:space="0" w:color="auto"/>
              <w:left w:val="single" w:sz="4" w:space="0" w:color="auto"/>
              <w:bottom w:val="single" w:sz="4" w:space="0" w:color="auto"/>
              <w:right w:val="single" w:sz="4" w:space="0" w:color="auto"/>
            </w:tcBorders>
          </w:tcPr>
          <w:p w14:paraId="43FDD46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BCA508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1B8128F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50D2308"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2405D68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1921AC24"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456A1365"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1176E93A"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 xml:space="preserve">Client relationship &amp; customer service </w:t>
            </w:r>
            <w:r w:rsidRPr="00587A20">
              <w:rPr>
                <w:sz w:val="17"/>
                <w:szCs w:val="17"/>
              </w:rPr>
              <w:t>training courses</w:t>
            </w:r>
          </w:p>
        </w:tc>
        <w:tc>
          <w:tcPr>
            <w:tcW w:w="556" w:type="dxa"/>
            <w:tcBorders>
              <w:top w:val="single" w:sz="4" w:space="0" w:color="auto"/>
              <w:left w:val="single" w:sz="4" w:space="0" w:color="auto"/>
              <w:bottom w:val="single" w:sz="4" w:space="0" w:color="auto"/>
              <w:right w:val="single" w:sz="4" w:space="0" w:color="auto"/>
            </w:tcBorders>
          </w:tcPr>
          <w:p w14:paraId="19DE204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9880A5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7301BCA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24AFB8C6"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045056E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56429A34"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3BD58F9C"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0AF325CC"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Bids and tender experience</w:t>
            </w:r>
          </w:p>
        </w:tc>
        <w:tc>
          <w:tcPr>
            <w:tcW w:w="556" w:type="dxa"/>
            <w:tcBorders>
              <w:top w:val="single" w:sz="4" w:space="0" w:color="auto"/>
              <w:left w:val="single" w:sz="4" w:space="0" w:color="auto"/>
              <w:bottom w:val="single" w:sz="4" w:space="0" w:color="auto"/>
              <w:right w:val="single" w:sz="4" w:space="0" w:color="auto"/>
            </w:tcBorders>
          </w:tcPr>
          <w:p w14:paraId="2CFDB99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CC564F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5BC03246"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775584A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26CE5FE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08C55A37"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5422A2F1"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4FD1E086"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Sales team management experience</w:t>
            </w:r>
          </w:p>
        </w:tc>
        <w:tc>
          <w:tcPr>
            <w:tcW w:w="556" w:type="dxa"/>
            <w:tcBorders>
              <w:top w:val="single" w:sz="4" w:space="0" w:color="auto"/>
              <w:left w:val="single" w:sz="4" w:space="0" w:color="auto"/>
              <w:bottom w:val="single" w:sz="4" w:space="0" w:color="auto"/>
              <w:right w:val="single" w:sz="4" w:space="0" w:color="auto"/>
            </w:tcBorders>
          </w:tcPr>
          <w:p w14:paraId="419F60E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1A54564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307FBB8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2F496DE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2F0909AF"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52099659"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1622A914"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4ABD277A"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Client relationship &amp; customer service experience</w:t>
            </w:r>
          </w:p>
        </w:tc>
        <w:tc>
          <w:tcPr>
            <w:tcW w:w="556" w:type="dxa"/>
            <w:tcBorders>
              <w:top w:val="single" w:sz="4" w:space="0" w:color="auto"/>
              <w:left w:val="single" w:sz="4" w:space="0" w:color="auto"/>
              <w:bottom w:val="single" w:sz="4" w:space="0" w:color="auto"/>
              <w:right w:val="single" w:sz="4" w:space="0" w:color="auto"/>
            </w:tcBorders>
          </w:tcPr>
          <w:p w14:paraId="55A04A8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0158541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349EECE5"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FF2CE4E"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30E165C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3782FB0F"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54D9AA20"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3D6066A4"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 xml:space="preserve">Customer complaints </w:t>
            </w:r>
            <w:r w:rsidRPr="00587A20">
              <w:rPr>
                <w:sz w:val="17"/>
                <w:szCs w:val="17"/>
              </w:rPr>
              <w:t>training courses</w:t>
            </w:r>
          </w:p>
        </w:tc>
        <w:tc>
          <w:tcPr>
            <w:tcW w:w="556" w:type="dxa"/>
            <w:tcBorders>
              <w:top w:val="single" w:sz="4" w:space="0" w:color="auto"/>
              <w:left w:val="single" w:sz="4" w:space="0" w:color="auto"/>
              <w:bottom w:val="single" w:sz="4" w:space="0" w:color="auto"/>
              <w:right w:val="single" w:sz="4" w:space="0" w:color="auto"/>
            </w:tcBorders>
          </w:tcPr>
          <w:p w14:paraId="364E735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AAB178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10B1C6B2"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0F2066D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6917221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64A03FA1"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36E64538"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3AFA35DC"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 xml:space="preserve">Market </w:t>
            </w:r>
            <w:r w:rsidRPr="00587A20">
              <w:rPr>
                <w:sz w:val="17"/>
                <w:szCs w:val="17"/>
              </w:rPr>
              <w:t>training courses</w:t>
            </w:r>
          </w:p>
        </w:tc>
        <w:tc>
          <w:tcPr>
            <w:tcW w:w="556" w:type="dxa"/>
            <w:tcBorders>
              <w:top w:val="single" w:sz="4" w:space="0" w:color="auto"/>
              <w:left w:val="single" w:sz="4" w:space="0" w:color="auto"/>
              <w:bottom w:val="single" w:sz="4" w:space="0" w:color="auto"/>
              <w:right w:val="single" w:sz="4" w:space="0" w:color="auto"/>
            </w:tcBorders>
          </w:tcPr>
          <w:p w14:paraId="2BF0FB7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6EB9CBB"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27E89AFC"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218E825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732B712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178D6785"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72B5DD53"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45F8B130"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Marketing experience (individual)</w:t>
            </w:r>
          </w:p>
        </w:tc>
        <w:tc>
          <w:tcPr>
            <w:tcW w:w="556" w:type="dxa"/>
            <w:tcBorders>
              <w:top w:val="single" w:sz="4" w:space="0" w:color="auto"/>
              <w:left w:val="single" w:sz="4" w:space="0" w:color="auto"/>
              <w:bottom w:val="single" w:sz="4" w:space="0" w:color="auto"/>
              <w:right w:val="single" w:sz="4" w:space="0" w:color="auto"/>
            </w:tcBorders>
          </w:tcPr>
          <w:p w14:paraId="70B257F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04E5EDF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03E7A03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7F9EBEA"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79DC67F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1807BCA4"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26C9054D"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08DD265B"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Marketing experience (team-based)</w:t>
            </w:r>
          </w:p>
        </w:tc>
        <w:tc>
          <w:tcPr>
            <w:tcW w:w="556" w:type="dxa"/>
            <w:tcBorders>
              <w:top w:val="single" w:sz="4" w:space="0" w:color="auto"/>
              <w:left w:val="single" w:sz="4" w:space="0" w:color="auto"/>
              <w:bottom w:val="single" w:sz="4" w:space="0" w:color="auto"/>
              <w:right w:val="single" w:sz="4" w:space="0" w:color="auto"/>
            </w:tcBorders>
          </w:tcPr>
          <w:p w14:paraId="27151A3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F9ABF4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1EA94C8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FE9BE5E"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2539087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615A9F6F" w14:textId="77777777" w:rsidTr="002D2806">
        <w:trPr>
          <w:jc w:val="center"/>
        </w:trPr>
        <w:tc>
          <w:tcPr>
            <w:tcW w:w="1572" w:type="dxa"/>
            <w:vMerge w:val="restart"/>
            <w:tcBorders>
              <w:top w:val="single" w:sz="18" w:space="0" w:color="auto"/>
              <w:left w:val="single" w:sz="18" w:space="0" w:color="auto"/>
              <w:bottom w:val="nil"/>
              <w:right w:val="single" w:sz="4" w:space="0" w:color="auto"/>
            </w:tcBorders>
            <w:shd w:val="clear" w:color="auto" w:fill="D9D9D9" w:themeFill="background1" w:themeFillShade="D9"/>
            <w:textDirection w:val="btLr"/>
            <w:vAlign w:val="center"/>
          </w:tcPr>
          <w:p w14:paraId="7BDCA482" w14:textId="77777777" w:rsidR="00861525" w:rsidRPr="00172688" w:rsidRDefault="00861525" w:rsidP="002D2806">
            <w:pPr>
              <w:pStyle w:val="TableHeading"/>
              <w:keepNext w:val="0"/>
              <w:tabs>
                <w:tab w:val="left" w:pos="284"/>
              </w:tabs>
              <w:ind w:right="113"/>
              <w:jc w:val="center"/>
              <w:rPr>
                <w:szCs w:val="22"/>
              </w:rPr>
            </w:pPr>
            <w:r w:rsidRPr="00172688">
              <w:rPr>
                <w:szCs w:val="22"/>
              </w:rPr>
              <w:t>Finance</w:t>
            </w:r>
          </w:p>
        </w:tc>
        <w:tc>
          <w:tcPr>
            <w:tcW w:w="4278" w:type="dxa"/>
            <w:tcBorders>
              <w:top w:val="single" w:sz="18" w:space="0" w:color="auto"/>
              <w:left w:val="single" w:sz="4" w:space="0" w:color="auto"/>
              <w:bottom w:val="single" w:sz="8" w:space="0" w:color="BFBFBF" w:themeColor="background1" w:themeShade="BF"/>
              <w:right w:val="single" w:sz="4" w:space="0" w:color="auto"/>
            </w:tcBorders>
          </w:tcPr>
          <w:p w14:paraId="5AA013A0"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 xml:space="preserve">Finance management </w:t>
            </w:r>
            <w:r w:rsidRPr="00587A20">
              <w:rPr>
                <w:sz w:val="17"/>
                <w:szCs w:val="17"/>
              </w:rPr>
              <w:t>training courses</w:t>
            </w:r>
          </w:p>
        </w:tc>
        <w:tc>
          <w:tcPr>
            <w:tcW w:w="556" w:type="dxa"/>
            <w:tcBorders>
              <w:top w:val="single" w:sz="18" w:space="0" w:color="auto"/>
              <w:left w:val="single" w:sz="4" w:space="0" w:color="auto"/>
              <w:bottom w:val="single" w:sz="4" w:space="0" w:color="auto"/>
              <w:right w:val="single" w:sz="4" w:space="0" w:color="auto"/>
            </w:tcBorders>
          </w:tcPr>
          <w:p w14:paraId="4A1DB977"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18" w:space="0" w:color="auto"/>
              <w:left w:val="single" w:sz="4" w:space="0" w:color="auto"/>
              <w:bottom w:val="single" w:sz="4" w:space="0" w:color="auto"/>
              <w:right w:val="single" w:sz="4" w:space="0" w:color="auto"/>
            </w:tcBorders>
          </w:tcPr>
          <w:p w14:paraId="7160E9F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18" w:space="0" w:color="auto"/>
              <w:left w:val="single" w:sz="4" w:space="0" w:color="auto"/>
              <w:bottom w:val="single" w:sz="4" w:space="0" w:color="auto"/>
              <w:right w:val="single" w:sz="4" w:space="0" w:color="auto"/>
            </w:tcBorders>
          </w:tcPr>
          <w:p w14:paraId="2DFD6DF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6E719671"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18" w:space="0" w:color="auto"/>
              <w:left w:val="single" w:sz="4" w:space="0" w:color="auto"/>
              <w:bottom w:val="single" w:sz="4" w:space="0" w:color="auto"/>
              <w:right w:val="single" w:sz="18" w:space="0" w:color="auto"/>
            </w:tcBorders>
          </w:tcPr>
          <w:p w14:paraId="16A55FD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354AF91D"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6CA3477A"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4EFA1193" w14:textId="77777777" w:rsidR="00861525" w:rsidRPr="00587A20" w:rsidRDefault="00861525" w:rsidP="002D2806">
            <w:pPr>
              <w:pStyle w:val="ListBullet"/>
              <w:numPr>
                <w:ilvl w:val="0"/>
                <w:numId w:val="0"/>
              </w:numPr>
              <w:tabs>
                <w:tab w:val="left" w:pos="284"/>
              </w:tabs>
              <w:contextualSpacing w:val="0"/>
              <w:rPr>
                <w:b/>
                <w:sz w:val="17"/>
                <w:szCs w:val="17"/>
              </w:rPr>
            </w:pPr>
            <w:r>
              <w:rPr>
                <w:sz w:val="17"/>
                <w:szCs w:val="17"/>
              </w:rPr>
              <w:t xml:space="preserve">Accounting basics </w:t>
            </w:r>
            <w:r w:rsidRPr="00587A20">
              <w:rPr>
                <w:sz w:val="17"/>
                <w:szCs w:val="17"/>
              </w:rPr>
              <w:t>training courses</w:t>
            </w:r>
          </w:p>
        </w:tc>
        <w:tc>
          <w:tcPr>
            <w:tcW w:w="556" w:type="dxa"/>
            <w:tcBorders>
              <w:top w:val="single" w:sz="4" w:space="0" w:color="auto"/>
              <w:left w:val="single" w:sz="4" w:space="0" w:color="auto"/>
              <w:bottom w:val="single" w:sz="4" w:space="0" w:color="auto"/>
              <w:right w:val="single" w:sz="4" w:space="0" w:color="auto"/>
            </w:tcBorders>
          </w:tcPr>
          <w:p w14:paraId="6A8110C9"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746DEDC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384891D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530F99C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188B5BB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57CD8DC9"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1843A1C2"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75A1493E"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Financial management experience</w:t>
            </w:r>
          </w:p>
        </w:tc>
        <w:tc>
          <w:tcPr>
            <w:tcW w:w="556" w:type="dxa"/>
            <w:tcBorders>
              <w:top w:val="single" w:sz="4" w:space="0" w:color="auto"/>
              <w:left w:val="single" w:sz="4" w:space="0" w:color="auto"/>
              <w:bottom w:val="single" w:sz="4" w:space="0" w:color="auto"/>
              <w:right w:val="single" w:sz="4" w:space="0" w:color="auto"/>
            </w:tcBorders>
          </w:tcPr>
          <w:p w14:paraId="4783D17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2707016B"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4" w:space="0" w:color="auto"/>
              <w:right w:val="single" w:sz="4" w:space="0" w:color="auto"/>
            </w:tcBorders>
          </w:tcPr>
          <w:p w14:paraId="52CE3B2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4CBFA2A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6ED0B57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4B2280FC"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03C53ADB"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406F8713"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Budget development experience</w:t>
            </w:r>
          </w:p>
        </w:tc>
        <w:tc>
          <w:tcPr>
            <w:tcW w:w="556" w:type="dxa"/>
            <w:tcBorders>
              <w:top w:val="single" w:sz="4" w:space="0" w:color="auto"/>
              <w:left w:val="single" w:sz="4" w:space="0" w:color="auto"/>
              <w:bottom w:val="single" w:sz="4" w:space="0" w:color="auto"/>
              <w:right w:val="single" w:sz="4" w:space="0" w:color="auto"/>
            </w:tcBorders>
          </w:tcPr>
          <w:p w14:paraId="119DC17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6C14AD3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70467B96"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4" w:space="0" w:color="auto"/>
              <w:left w:val="single" w:sz="4" w:space="0" w:color="auto"/>
              <w:bottom w:val="single" w:sz="4" w:space="0" w:color="auto"/>
              <w:right w:val="single" w:sz="4" w:space="0" w:color="auto"/>
            </w:tcBorders>
          </w:tcPr>
          <w:p w14:paraId="5B000A8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4" w:space="0" w:color="auto"/>
              <w:right w:val="single" w:sz="18" w:space="0" w:color="auto"/>
            </w:tcBorders>
          </w:tcPr>
          <w:p w14:paraId="2BA0993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2A913011"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05BB319F"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18" w:space="0" w:color="auto"/>
              <w:right w:val="single" w:sz="4" w:space="0" w:color="auto"/>
            </w:tcBorders>
          </w:tcPr>
          <w:p w14:paraId="796B4DB7"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Business case development experience</w:t>
            </w:r>
          </w:p>
        </w:tc>
        <w:tc>
          <w:tcPr>
            <w:tcW w:w="556" w:type="dxa"/>
            <w:tcBorders>
              <w:top w:val="single" w:sz="4" w:space="0" w:color="auto"/>
              <w:left w:val="single" w:sz="4" w:space="0" w:color="auto"/>
              <w:bottom w:val="single" w:sz="18" w:space="0" w:color="auto"/>
              <w:right w:val="single" w:sz="4" w:space="0" w:color="auto"/>
            </w:tcBorders>
          </w:tcPr>
          <w:p w14:paraId="2491651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78DFBD5A"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gridSpan w:val="2"/>
            <w:tcBorders>
              <w:top w:val="single" w:sz="4" w:space="0" w:color="auto"/>
              <w:left w:val="single" w:sz="4" w:space="0" w:color="auto"/>
              <w:bottom w:val="single" w:sz="18" w:space="0" w:color="auto"/>
              <w:right w:val="single" w:sz="4" w:space="0" w:color="auto"/>
            </w:tcBorders>
          </w:tcPr>
          <w:p w14:paraId="3A702706"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7B95D86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18" w:space="0" w:color="auto"/>
              <w:right w:val="single" w:sz="18" w:space="0" w:color="auto"/>
            </w:tcBorders>
          </w:tcPr>
          <w:p w14:paraId="3E9D1090"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0CB6D4BF" w14:textId="77777777" w:rsidTr="002D2806">
        <w:trPr>
          <w:jc w:val="center"/>
        </w:trPr>
        <w:tc>
          <w:tcPr>
            <w:tcW w:w="1572" w:type="dxa"/>
            <w:vMerge w:val="restart"/>
            <w:tcBorders>
              <w:top w:val="single" w:sz="18" w:space="0" w:color="auto"/>
              <w:left w:val="single" w:sz="18" w:space="0" w:color="auto"/>
              <w:bottom w:val="nil"/>
              <w:right w:val="single" w:sz="4" w:space="0" w:color="auto"/>
            </w:tcBorders>
            <w:shd w:val="clear" w:color="auto" w:fill="D9D9D9" w:themeFill="background1" w:themeFillShade="D9"/>
            <w:textDirection w:val="btLr"/>
            <w:vAlign w:val="center"/>
          </w:tcPr>
          <w:p w14:paraId="1EEDC828" w14:textId="77777777" w:rsidR="00861525" w:rsidRPr="00172688" w:rsidRDefault="00861525" w:rsidP="002D2806">
            <w:pPr>
              <w:pStyle w:val="TableHeading"/>
              <w:keepNext w:val="0"/>
              <w:tabs>
                <w:tab w:val="left" w:pos="284"/>
              </w:tabs>
              <w:ind w:right="113"/>
              <w:jc w:val="center"/>
              <w:rPr>
                <w:szCs w:val="22"/>
              </w:rPr>
            </w:pPr>
            <w:r w:rsidRPr="00172688">
              <w:rPr>
                <w:szCs w:val="22"/>
              </w:rPr>
              <w:t>Training</w:t>
            </w:r>
          </w:p>
        </w:tc>
        <w:tc>
          <w:tcPr>
            <w:tcW w:w="4278" w:type="dxa"/>
            <w:tcBorders>
              <w:top w:val="single" w:sz="18" w:space="0" w:color="auto"/>
              <w:left w:val="single" w:sz="4" w:space="0" w:color="auto"/>
              <w:bottom w:val="single" w:sz="8" w:space="0" w:color="BFBFBF" w:themeColor="background1" w:themeShade="BF"/>
              <w:right w:val="single" w:sz="4" w:space="0" w:color="auto"/>
            </w:tcBorders>
          </w:tcPr>
          <w:p w14:paraId="2324610D"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Training and assessing training courses</w:t>
            </w:r>
          </w:p>
        </w:tc>
        <w:tc>
          <w:tcPr>
            <w:tcW w:w="556" w:type="dxa"/>
            <w:tcBorders>
              <w:top w:val="single" w:sz="18" w:space="0" w:color="auto"/>
              <w:left w:val="single" w:sz="4" w:space="0" w:color="auto"/>
              <w:bottom w:val="single" w:sz="4" w:space="0" w:color="auto"/>
              <w:right w:val="single" w:sz="4" w:space="0" w:color="auto"/>
            </w:tcBorders>
          </w:tcPr>
          <w:p w14:paraId="45AC043E"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18" w:space="0" w:color="auto"/>
              <w:left w:val="single" w:sz="4" w:space="0" w:color="auto"/>
              <w:bottom w:val="single" w:sz="4" w:space="0" w:color="auto"/>
              <w:right w:val="single" w:sz="4" w:space="0" w:color="auto"/>
            </w:tcBorders>
          </w:tcPr>
          <w:p w14:paraId="732B942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18" w:space="0" w:color="auto"/>
              <w:left w:val="single" w:sz="4" w:space="0" w:color="auto"/>
              <w:bottom w:val="single" w:sz="4" w:space="0" w:color="auto"/>
              <w:right w:val="single" w:sz="4" w:space="0" w:color="auto"/>
            </w:tcBorders>
          </w:tcPr>
          <w:p w14:paraId="69E000B2"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6" w:type="dxa"/>
            <w:tcBorders>
              <w:top w:val="single" w:sz="18" w:space="0" w:color="auto"/>
              <w:left w:val="single" w:sz="4" w:space="0" w:color="auto"/>
              <w:bottom w:val="single" w:sz="4" w:space="0" w:color="auto"/>
              <w:right w:val="single" w:sz="4" w:space="0" w:color="auto"/>
            </w:tcBorders>
          </w:tcPr>
          <w:p w14:paraId="5187AD2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18" w:space="0" w:color="auto"/>
              <w:left w:val="single" w:sz="4" w:space="0" w:color="auto"/>
              <w:bottom w:val="single" w:sz="4" w:space="0" w:color="auto"/>
              <w:right w:val="single" w:sz="18" w:space="0" w:color="auto"/>
            </w:tcBorders>
          </w:tcPr>
          <w:p w14:paraId="5D0B11C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0FBC186B"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5D0C4CBF"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3BE91F6B"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Designing training programs experience</w:t>
            </w:r>
          </w:p>
        </w:tc>
        <w:tc>
          <w:tcPr>
            <w:tcW w:w="556" w:type="dxa"/>
            <w:tcBorders>
              <w:top w:val="single" w:sz="4" w:space="0" w:color="auto"/>
              <w:left w:val="single" w:sz="4" w:space="0" w:color="auto"/>
              <w:bottom w:val="single" w:sz="4" w:space="0" w:color="auto"/>
              <w:right w:val="single" w:sz="4" w:space="0" w:color="auto"/>
            </w:tcBorders>
          </w:tcPr>
          <w:p w14:paraId="7967122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02304A8C"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11A89163"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0ADE431C"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0BC13FDF"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3B08DA53" w14:textId="77777777" w:rsidTr="002D2806">
        <w:trPr>
          <w:jc w:val="center"/>
        </w:trPr>
        <w:tc>
          <w:tcPr>
            <w:tcW w:w="1572" w:type="dxa"/>
            <w:vMerge/>
            <w:tcBorders>
              <w:top w:val="nil"/>
              <w:left w:val="single" w:sz="18" w:space="0" w:color="auto"/>
              <w:bottom w:val="nil"/>
              <w:right w:val="single" w:sz="4" w:space="0" w:color="auto"/>
            </w:tcBorders>
            <w:shd w:val="clear" w:color="auto" w:fill="D9D9D9" w:themeFill="background1" w:themeFillShade="D9"/>
            <w:textDirection w:val="btLr"/>
            <w:vAlign w:val="center"/>
          </w:tcPr>
          <w:p w14:paraId="3E018282"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8" w:space="0" w:color="BFBFBF" w:themeColor="background1" w:themeShade="BF"/>
              <w:right w:val="single" w:sz="4" w:space="0" w:color="auto"/>
            </w:tcBorders>
          </w:tcPr>
          <w:p w14:paraId="5AF8938F"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Assessing competency experience</w:t>
            </w:r>
          </w:p>
        </w:tc>
        <w:tc>
          <w:tcPr>
            <w:tcW w:w="556" w:type="dxa"/>
            <w:tcBorders>
              <w:top w:val="single" w:sz="4" w:space="0" w:color="auto"/>
              <w:left w:val="single" w:sz="4" w:space="0" w:color="auto"/>
              <w:bottom w:val="single" w:sz="4" w:space="0" w:color="auto"/>
              <w:right w:val="single" w:sz="4" w:space="0" w:color="auto"/>
            </w:tcBorders>
          </w:tcPr>
          <w:p w14:paraId="0D41C917"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2FCC3FA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4" w:space="0" w:color="auto"/>
              <w:right w:val="single" w:sz="4" w:space="0" w:color="auto"/>
            </w:tcBorders>
          </w:tcPr>
          <w:p w14:paraId="49B31B1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4" w:space="0" w:color="auto"/>
              <w:right w:val="single" w:sz="4" w:space="0" w:color="auto"/>
            </w:tcBorders>
          </w:tcPr>
          <w:p w14:paraId="77236CB7"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c>
          <w:tcPr>
            <w:tcW w:w="557" w:type="dxa"/>
            <w:tcBorders>
              <w:top w:val="single" w:sz="4" w:space="0" w:color="auto"/>
              <w:left w:val="single" w:sz="4" w:space="0" w:color="auto"/>
              <w:bottom w:val="single" w:sz="4" w:space="0" w:color="auto"/>
              <w:right w:val="single" w:sz="18" w:space="0" w:color="auto"/>
            </w:tcBorders>
          </w:tcPr>
          <w:p w14:paraId="250E9222"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r>
      <w:tr w:rsidR="00861525" w:rsidRPr="00A70789" w14:paraId="180ACE8E" w14:textId="77777777" w:rsidTr="002D2806">
        <w:trPr>
          <w:jc w:val="center"/>
        </w:trPr>
        <w:tc>
          <w:tcPr>
            <w:tcW w:w="1572" w:type="dxa"/>
            <w:vMerge/>
            <w:tcBorders>
              <w:top w:val="nil"/>
              <w:left w:val="single" w:sz="18" w:space="0" w:color="auto"/>
              <w:bottom w:val="single" w:sz="18" w:space="0" w:color="auto"/>
              <w:right w:val="single" w:sz="4" w:space="0" w:color="auto"/>
            </w:tcBorders>
            <w:shd w:val="clear" w:color="auto" w:fill="D9D9D9" w:themeFill="background1" w:themeFillShade="D9"/>
            <w:textDirection w:val="btLr"/>
            <w:vAlign w:val="center"/>
          </w:tcPr>
          <w:p w14:paraId="5DAC6FED" w14:textId="77777777" w:rsidR="00861525" w:rsidRPr="00172688" w:rsidRDefault="00861525" w:rsidP="002D2806">
            <w:pPr>
              <w:pStyle w:val="TableHeading"/>
              <w:keepNext w:val="0"/>
              <w:tabs>
                <w:tab w:val="left" w:pos="284"/>
              </w:tabs>
              <w:ind w:right="113"/>
              <w:jc w:val="center"/>
              <w:rPr>
                <w:szCs w:val="22"/>
              </w:rPr>
            </w:pPr>
          </w:p>
        </w:tc>
        <w:tc>
          <w:tcPr>
            <w:tcW w:w="4278" w:type="dxa"/>
            <w:tcBorders>
              <w:top w:val="single" w:sz="8" w:space="0" w:color="BFBFBF" w:themeColor="background1" w:themeShade="BF"/>
              <w:left w:val="single" w:sz="4" w:space="0" w:color="auto"/>
              <w:bottom w:val="single" w:sz="18" w:space="0" w:color="auto"/>
              <w:right w:val="single" w:sz="4" w:space="0" w:color="auto"/>
            </w:tcBorders>
          </w:tcPr>
          <w:p w14:paraId="3B4EC5C4" w14:textId="77777777" w:rsidR="00861525" w:rsidRPr="00587A20" w:rsidRDefault="00861525" w:rsidP="002D2806">
            <w:pPr>
              <w:pStyle w:val="ListBullet"/>
              <w:numPr>
                <w:ilvl w:val="0"/>
                <w:numId w:val="0"/>
              </w:numPr>
              <w:tabs>
                <w:tab w:val="left" w:pos="284"/>
              </w:tabs>
              <w:contextualSpacing w:val="0"/>
              <w:rPr>
                <w:sz w:val="17"/>
                <w:szCs w:val="17"/>
              </w:rPr>
            </w:pPr>
            <w:r>
              <w:rPr>
                <w:sz w:val="17"/>
                <w:szCs w:val="17"/>
              </w:rPr>
              <w:t>Facilitation experience</w:t>
            </w:r>
          </w:p>
        </w:tc>
        <w:tc>
          <w:tcPr>
            <w:tcW w:w="556" w:type="dxa"/>
            <w:tcBorders>
              <w:top w:val="single" w:sz="4" w:space="0" w:color="auto"/>
              <w:left w:val="single" w:sz="4" w:space="0" w:color="auto"/>
              <w:bottom w:val="single" w:sz="18" w:space="0" w:color="auto"/>
              <w:right w:val="single" w:sz="4" w:space="0" w:color="auto"/>
            </w:tcBorders>
          </w:tcPr>
          <w:p w14:paraId="5805D4E8"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72C5A6EA"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gridSpan w:val="2"/>
            <w:tcBorders>
              <w:top w:val="single" w:sz="4" w:space="0" w:color="auto"/>
              <w:left w:val="single" w:sz="4" w:space="0" w:color="auto"/>
              <w:bottom w:val="single" w:sz="18" w:space="0" w:color="auto"/>
              <w:right w:val="single" w:sz="4" w:space="0" w:color="auto"/>
            </w:tcBorders>
          </w:tcPr>
          <w:p w14:paraId="23A148A9"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6" w:type="dxa"/>
            <w:tcBorders>
              <w:top w:val="single" w:sz="4" w:space="0" w:color="auto"/>
              <w:left w:val="single" w:sz="4" w:space="0" w:color="auto"/>
              <w:bottom w:val="single" w:sz="18" w:space="0" w:color="auto"/>
              <w:right w:val="single" w:sz="4" w:space="0" w:color="auto"/>
            </w:tcBorders>
          </w:tcPr>
          <w:p w14:paraId="7D6D335D" w14:textId="77777777" w:rsidR="00861525" w:rsidRPr="00587A20" w:rsidRDefault="00861525" w:rsidP="002D2806">
            <w:pPr>
              <w:pStyle w:val="ListBullet"/>
              <w:numPr>
                <w:ilvl w:val="0"/>
                <w:numId w:val="0"/>
              </w:numPr>
              <w:tabs>
                <w:tab w:val="left" w:pos="284"/>
              </w:tabs>
              <w:contextualSpacing w:val="0"/>
              <w:jc w:val="center"/>
              <w:rPr>
                <w:b/>
                <w:sz w:val="17"/>
                <w:szCs w:val="17"/>
              </w:rPr>
            </w:pPr>
          </w:p>
        </w:tc>
        <w:tc>
          <w:tcPr>
            <w:tcW w:w="557" w:type="dxa"/>
            <w:tcBorders>
              <w:top w:val="single" w:sz="4" w:space="0" w:color="auto"/>
              <w:left w:val="single" w:sz="4" w:space="0" w:color="auto"/>
              <w:bottom w:val="single" w:sz="18" w:space="0" w:color="auto"/>
              <w:right w:val="single" w:sz="18" w:space="0" w:color="auto"/>
            </w:tcBorders>
          </w:tcPr>
          <w:p w14:paraId="61586AEC" w14:textId="77777777" w:rsidR="00861525" w:rsidRPr="00587A20" w:rsidRDefault="00861525" w:rsidP="002D2806">
            <w:pPr>
              <w:pStyle w:val="ListBullet"/>
              <w:numPr>
                <w:ilvl w:val="0"/>
                <w:numId w:val="0"/>
              </w:numPr>
              <w:tabs>
                <w:tab w:val="left" w:pos="284"/>
              </w:tabs>
              <w:contextualSpacing w:val="0"/>
              <w:jc w:val="center"/>
              <w:rPr>
                <w:b/>
                <w:sz w:val="17"/>
                <w:szCs w:val="17"/>
              </w:rPr>
            </w:pPr>
            <w:r w:rsidRPr="00587A20">
              <w:rPr>
                <w:b/>
                <w:sz w:val="17"/>
                <w:szCs w:val="17"/>
              </w:rPr>
              <w:t>X</w:t>
            </w:r>
          </w:p>
        </w:tc>
      </w:tr>
      <w:tr w:rsidR="00861525" w:rsidRPr="00A70789" w14:paraId="6B04130D" w14:textId="77777777" w:rsidTr="002D2806">
        <w:trPr>
          <w:trHeight w:val="2257"/>
          <w:jc w:val="center"/>
        </w:trPr>
        <w:tc>
          <w:tcPr>
            <w:tcW w:w="1572" w:type="dxa"/>
            <w:tcBorders>
              <w:top w:val="single" w:sz="18" w:space="0" w:color="auto"/>
              <w:left w:val="single" w:sz="18" w:space="0" w:color="auto"/>
              <w:bottom w:val="single" w:sz="18" w:space="0" w:color="auto"/>
              <w:right w:val="single" w:sz="4" w:space="0" w:color="auto"/>
            </w:tcBorders>
            <w:shd w:val="clear" w:color="auto" w:fill="D9D9D9" w:themeFill="background1" w:themeFillShade="D9"/>
            <w:textDirection w:val="btLr"/>
            <w:vAlign w:val="center"/>
          </w:tcPr>
          <w:p w14:paraId="71A2E9DC" w14:textId="77777777" w:rsidR="00861525" w:rsidRPr="00172688" w:rsidRDefault="00861525" w:rsidP="002D2806">
            <w:pPr>
              <w:pStyle w:val="TableHeading"/>
              <w:keepNext w:val="0"/>
              <w:tabs>
                <w:tab w:val="left" w:pos="284"/>
              </w:tabs>
              <w:ind w:right="113"/>
              <w:jc w:val="center"/>
              <w:rPr>
                <w:szCs w:val="22"/>
              </w:rPr>
            </w:pPr>
            <w:r>
              <w:rPr>
                <w:szCs w:val="22"/>
              </w:rPr>
              <w:lastRenderedPageBreak/>
              <w:t>GENERAL COMMENTS</w:t>
            </w:r>
          </w:p>
        </w:tc>
        <w:tc>
          <w:tcPr>
            <w:tcW w:w="7059" w:type="dxa"/>
            <w:gridSpan w:val="7"/>
            <w:tcBorders>
              <w:top w:val="single" w:sz="18" w:space="0" w:color="auto"/>
              <w:left w:val="single" w:sz="4" w:space="0" w:color="auto"/>
              <w:bottom w:val="single" w:sz="18" w:space="0" w:color="auto"/>
              <w:right w:val="single" w:sz="18" w:space="0" w:color="auto"/>
            </w:tcBorders>
          </w:tcPr>
          <w:p w14:paraId="11F299AE" w14:textId="77777777" w:rsidR="00861525" w:rsidRPr="00172688" w:rsidRDefault="00861525" w:rsidP="00D45B6C">
            <w:pPr>
              <w:pStyle w:val="ListBullet"/>
              <w:keepNext w:val="0"/>
              <w:keepLines w:val="0"/>
              <w:numPr>
                <w:ilvl w:val="0"/>
                <w:numId w:val="34"/>
              </w:numPr>
              <w:tabs>
                <w:tab w:val="left" w:pos="284"/>
              </w:tabs>
              <w:spacing w:before="240" w:after="120" w:line="276" w:lineRule="auto"/>
              <w:ind w:left="0" w:hanging="357"/>
              <w:contextualSpacing w:val="0"/>
              <w:rPr>
                <w:b/>
              </w:rPr>
            </w:pPr>
            <w:r w:rsidRPr="00172688">
              <w:rPr>
                <w:b/>
              </w:rPr>
              <w:t>Extensive experience at managing small teams of selling personnel.</w:t>
            </w:r>
          </w:p>
          <w:p w14:paraId="22FE6C53" w14:textId="77777777" w:rsidR="00861525" w:rsidRPr="00172688" w:rsidRDefault="00861525" w:rsidP="00D45B6C">
            <w:pPr>
              <w:pStyle w:val="ListBullet"/>
              <w:keepNext w:val="0"/>
              <w:keepLines w:val="0"/>
              <w:numPr>
                <w:ilvl w:val="0"/>
                <w:numId w:val="34"/>
              </w:numPr>
              <w:tabs>
                <w:tab w:val="left" w:pos="284"/>
              </w:tabs>
              <w:spacing w:before="120" w:after="120" w:line="276" w:lineRule="auto"/>
              <w:ind w:left="0" w:hanging="357"/>
              <w:contextualSpacing w:val="0"/>
              <w:rPr>
                <w:b/>
              </w:rPr>
            </w:pPr>
            <w:r w:rsidRPr="00172688">
              <w:rPr>
                <w:b/>
              </w:rPr>
              <w:t>Extensive experience and training in sales, marketing and customer service.</w:t>
            </w:r>
          </w:p>
          <w:p w14:paraId="158E63E7" w14:textId="77777777" w:rsidR="00861525" w:rsidRPr="00172688" w:rsidRDefault="00861525" w:rsidP="00D45B6C">
            <w:pPr>
              <w:pStyle w:val="ListBullet"/>
              <w:keepNext w:val="0"/>
              <w:keepLines w:val="0"/>
              <w:numPr>
                <w:ilvl w:val="0"/>
                <w:numId w:val="34"/>
              </w:numPr>
              <w:tabs>
                <w:tab w:val="left" w:pos="284"/>
              </w:tabs>
              <w:spacing w:before="120" w:after="120" w:line="276" w:lineRule="auto"/>
              <w:ind w:left="0" w:hanging="357"/>
              <w:contextualSpacing w:val="0"/>
              <w:rPr>
                <w:b/>
              </w:rPr>
            </w:pPr>
            <w:r w:rsidRPr="00172688">
              <w:rPr>
                <w:b/>
              </w:rPr>
              <w:t xml:space="preserve">Strong interpersonal, leadership coaching and training skills. </w:t>
            </w:r>
          </w:p>
          <w:p w14:paraId="129B4DCB" w14:textId="77777777" w:rsidR="00861525" w:rsidRPr="00587A20" w:rsidRDefault="00861525" w:rsidP="002D2806">
            <w:pPr>
              <w:pStyle w:val="ListBullet"/>
              <w:numPr>
                <w:ilvl w:val="0"/>
                <w:numId w:val="0"/>
              </w:numPr>
              <w:tabs>
                <w:tab w:val="left" w:pos="284"/>
              </w:tabs>
              <w:spacing w:after="240"/>
              <w:contextualSpacing w:val="0"/>
              <w:rPr>
                <w:b/>
                <w:sz w:val="17"/>
                <w:szCs w:val="17"/>
              </w:rPr>
            </w:pPr>
            <w:r w:rsidRPr="00172688">
              <w:t xml:space="preserve">This has been used when developing small sales team capacity, and has been a successful small </w:t>
            </w:r>
            <w:proofErr w:type="gramStart"/>
            <w:r w:rsidRPr="00172688">
              <w:t>teams</w:t>
            </w:r>
            <w:proofErr w:type="gramEnd"/>
            <w:r w:rsidRPr="00172688">
              <w:t xml:space="preserve"> developer with a very hands-on approach to management. Will need further development to effectively manage larger groups, especially in relation to delegation of responsibilities and developing small teams (rather than working individually with team members).</w:t>
            </w:r>
          </w:p>
        </w:tc>
      </w:tr>
    </w:tbl>
    <w:p w14:paraId="165BBD4E" w14:textId="77777777" w:rsidR="00861525" w:rsidRDefault="00861525" w:rsidP="00861525">
      <w:pPr>
        <w:pStyle w:val="ListBullet"/>
        <w:numPr>
          <w:ilvl w:val="0"/>
          <w:numId w:val="0"/>
        </w:numPr>
        <w:tabs>
          <w:tab w:val="left" w:pos="284"/>
        </w:tabs>
      </w:pPr>
    </w:p>
    <w:p w14:paraId="587A1C3F" w14:textId="77777777" w:rsidR="005969BF" w:rsidRPr="00BE36EF" w:rsidRDefault="005969BF" w:rsidP="005969BF">
      <w:pPr>
        <w:tabs>
          <w:tab w:val="left" w:pos="284"/>
        </w:tabs>
        <w:spacing w:before="120" w:after="240"/>
      </w:pPr>
    </w:p>
    <w:p w14:paraId="5F9A7E97" w14:textId="77777777" w:rsidR="005969BF" w:rsidRDefault="005969BF" w:rsidP="005969BF">
      <w:pPr>
        <w:tabs>
          <w:tab w:val="left" w:pos="284"/>
          <w:tab w:val="left" w:pos="993"/>
        </w:tabs>
        <w:rPr>
          <w:b/>
          <w:bCs/>
          <w:lang w:val="en-US"/>
        </w:rPr>
      </w:pPr>
    </w:p>
    <w:p w14:paraId="44F761AA" w14:textId="77777777" w:rsidR="005969BF" w:rsidRDefault="005969BF" w:rsidP="005969BF">
      <w:pPr>
        <w:spacing w:after="200"/>
        <w:rPr>
          <w:rFonts w:eastAsiaTheme="majorEastAsia"/>
          <w:b/>
          <w:bCs/>
          <w:sz w:val="32"/>
          <w:szCs w:val="28"/>
        </w:rPr>
      </w:pPr>
      <w:r>
        <w:br w:type="page"/>
      </w:r>
    </w:p>
    <w:p w14:paraId="616A856E" w14:textId="77777777" w:rsidR="005969BF" w:rsidRPr="00783A0A" w:rsidRDefault="005969BF" w:rsidP="005969BF">
      <w:pPr>
        <w:pStyle w:val="Heading1"/>
      </w:pPr>
      <w:r w:rsidRPr="00783A0A">
        <w:lastRenderedPageBreak/>
        <w:t xml:space="preserve">Assessment Task </w:t>
      </w:r>
      <w:r w:rsidR="00875FD1">
        <w:t>4</w:t>
      </w:r>
      <w:r w:rsidRPr="00783A0A">
        <w:t xml:space="preserve"> Checklist</w:t>
      </w:r>
    </w:p>
    <w:p w14:paraId="4E8DC286" w14:textId="77777777" w:rsidR="005969BF" w:rsidRDefault="005969BF" w:rsidP="005969B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2900"/>
        <w:gridCol w:w="1113"/>
        <w:gridCol w:w="2397"/>
      </w:tblGrid>
      <w:tr w:rsidR="005969BF" w:rsidRPr="0024307B" w14:paraId="4CAD3DBD" w14:textId="77777777" w:rsidTr="002D2806">
        <w:trPr>
          <w:trHeight w:val="851"/>
          <w:tblHeader/>
        </w:trPr>
        <w:tc>
          <w:tcPr>
            <w:tcW w:w="3747" w:type="pct"/>
            <w:gridSpan w:val="3"/>
            <w:shd w:val="clear" w:color="auto" w:fill="D9D9D9"/>
            <w:vAlign w:val="center"/>
          </w:tcPr>
          <w:p w14:paraId="2F6C684C" w14:textId="77777777" w:rsidR="005969BF" w:rsidRPr="0024307B" w:rsidRDefault="005969BF" w:rsidP="002D2806">
            <w:pPr>
              <w:tabs>
                <w:tab w:val="left" w:pos="284"/>
              </w:tabs>
              <w:rPr>
                <w:b/>
              </w:rPr>
            </w:pPr>
            <w:r w:rsidRPr="0024307B">
              <w:rPr>
                <w:b/>
              </w:rPr>
              <w:t>Please ensure you:</w:t>
            </w:r>
          </w:p>
        </w:tc>
        <w:tc>
          <w:tcPr>
            <w:tcW w:w="1253" w:type="pct"/>
            <w:shd w:val="clear" w:color="auto" w:fill="D9D9D9"/>
            <w:vAlign w:val="center"/>
          </w:tcPr>
          <w:p w14:paraId="6CE9E860" w14:textId="77777777" w:rsidR="005969BF" w:rsidRPr="0024307B" w:rsidRDefault="005969BF" w:rsidP="002D2806">
            <w:pPr>
              <w:tabs>
                <w:tab w:val="left" w:pos="284"/>
              </w:tabs>
              <w:rPr>
                <w:b/>
              </w:rPr>
            </w:pPr>
            <w:r w:rsidRPr="0024307B">
              <w:rPr>
                <w:b/>
              </w:rPr>
              <w:t>Authentic, sufficient, valid and current evidence submitted by Student</w:t>
            </w:r>
          </w:p>
          <w:p w14:paraId="648490A0" w14:textId="77777777" w:rsidR="005969BF" w:rsidRPr="0024307B" w:rsidRDefault="005969BF" w:rsidP="002D2806">
            <w:pPr>
              <w:tabs>
                <w:tab w:val="left" w:pos="284"/>
              </w:tabs>
              <w:rPr>
                <w:b/>
              </w:rPr>
            </w:pPr>
            <w:r w:rsidRPr="0024307B">
              <w:rPr>
                <w:b/>
              </w:rPr>
              <w:t>(to be completed by Assessor)</w:t>
            </w:r>
          </w:p>
        </w:tc>
      </w:tr>
      <w:tr w:rsidR="005969BF" w:rsidRPr="0024307B" w14:paraId="40C8AD2D" w14:textId="77777777" w:rsidTr="002D2806">
        <w:trPr>
          <w:trHeight w:val="397"/>
        </w:trPr>
        <w:tc>
          <w:tcPr>
            <w:tcW w:w="3747" w:type="pct"/>
            <w:gridSpan w:val="3"/>
            <w:shd w:val="clear" w:color="auto" w:fill="auto"/>
          </w:tcPr>
          <w:p w14:paraId="2D265FEA" w14:textId="77777777" w:rsidR="005969BF" w:rsidRPr="0024307B" w:rsidRDefault="00861525" w:rsidP="00D45B6C">
            <w:pPr>
              <w:pStyle w:val="ListParagraph"/>
              <w:numPr>
                <w:ilvl w:val="0"/>
                <w:numId w:val="32"/>
              </w:numPr>
              <w:tabs>
                <w:tab w:val="left" w:pos="284"/>
              </w:tabs>
              <w:spacing w:before="120" w:after="240"/>
              <w:ind w:left="284" w:hanging="284"/>
              <w:contextualSpacing w:val="0"/>
            </w:pPr>
            <w:r>
              <w:t xml:space="preserve">a </w:t>
            </w:r>
            <w:proofErr w:type="gramStart"/>
            <w:r>
              <w:t>long written</w:t>
            </w:r>
            <w:proofErr w:type="gramEnd"/>
            <w:r>
              <w:t xml:space="preserve"> report (2000 words) providing information listed above about </w:t>
            </w:r>
            <w:r w:rsidRPr="007B4D70">
              <w:t>Interpersonal and leadership styles, skills and knowledge &amp; Professional Development</w:t>
            </w:r>
            <w:r w:rsidR="00F358A4">
              <w:t>.</w:t>
            </w:r>
          </w:p>
        </w:tc>
        <w:tc>
          <w:tcPr>
            <w:tcW w:w="1253" w:type="pct"/>
            <w:shd w:val="clear" w:color="auto" w:fill="BFBFBF" w:themeFill="background1" w:themeFillShade="BF"/>
            <w:vAlign w:val="center"/>
          </w:tcPr>
          <w:p w14:paraId="343A6F32" w14:textId="77777777" w:rsidR="005969BF" w:rsidRPr="0024307B" w:rsidRDefault="005969BF" w:rsidP="002D2806">
            <w:pPr>
              <w:tabs>
                <w:tab w:val="left" w:pos="284"/>
              </w:tabs>
              <w:jc w:val="center"/>
              <w:rPr>
                <w:b/>
              </w:rPr>
            </w:pPr>
            <w:r w:rsidRPr="0024307B">
              <w:rPr>
                <w:b/>
              </w:rPr>
              <w:t>□ Yes       □ No</w:t>
            </w:r>
          </w:p>
        </w:tc>
      </w:tr>
      <w:tr w:rsidR="00F358A4" w:rsidRPr="0024307B" w14:paraId="3D2970A6" w14:textId="77777777" w:rsidTr="002D2806">
        <w:trPr>
          <w:trHeight w:val="397"/>
        </w:trPr>
        <w:tc>
          <w:tcPr>
            <w:tcW w:w="3747" w:type="pct"/>
            <w:gridSpan w:val="3"/>
            <w:shd w:val="clear" w:color="auto" w:fill="auto"/>
          </w:tcPr>
          <w:p w14:paraId="6DA87348" w14:textId="77777777" w:rsidR="00F358A4" w:rsidRDefault="00F358A4" w:rsidP="00D45B6C">
            <w:pPr>
              <w:pStyle w:val="ListParagraph"/>
              <w:numPr>
                <w:ilvl w:val="0"/>
                <w:numId w:val="32"/>
              </w:numPr>
              <w:tabs>
                <w:tab w:val="left" w:pos="284"/>
              </w:tabs>
              <w:spacing w:before="120" w:after="240"/>
              <w:ind w:left="284" w:hanging="284"/>
              <w:contextualSpacing w:val="0"/>
            </w:pPr>
            <w:r>
              <w:t>a summary timeline showing professional development and networking opportunities across an 18-month period as a part of the report.</w:t>
            </w:r>
          </w:p>
        </w:tc>
        <w:tc>
          <w:tcPr>
            <w:tcW w:w="1253" w:type="pct"/>
            <w:shd w:val="clear" w:color="auto" w:fill="BFBFBF" w:themeFill="background1" w:themeFillShade="BF"/>
            <w:vAlign w:val="center"/>
          </w:tcPr>
          <w:p w14:paraId="725B8C7C" w14:textId="77777777" w:rsidR="00F358A4" w:rsidRPr="0024307B" w:rsidRDefault="00C5799E" w:rsidP="002D2806">
            <w:pPr>
              <w:tabs>
                <w:tab w:val="left" w:pos="284"/>
              </w:tabs>
              <w:jc w:val="center"/>
              <w:rPr>
                <w:b/>
              </w:rPr>
            </w:pPr>
            <w:r w:rsidRPr="0024307B">
              <w:rPr>
                <w:b/>
              </w:rPr>
              <w:t>□ Yes       □ No</w:t>
            </w:r>
          </w:p>
        </w:tc>
      </w:tr>
      <w:tr w:rsidR="005969BF" w:rsidRPr="0024307B" w14:paraId="5205D8F0" w14:textId="77777777" w:rsidTr="00F35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492"/>
        </w:trPr>
        <w:tc>
          <w:tcPr>
            <w:tcW w:w="1649" w:type="pct"/>
            <w:shd w:val="clear" w:color="auto" w:fill="BFBFBF" w:themeFill="background1" w:themeFillShade="BF"/>
          </w:tcPr>
          <w:p w14:paraId="79D37707" w14:textId="77777777" w:rsidR="005969BF" w:rsidRPr="0024307B" w:rsidRDefault="005969BF" w:rsidP="002D2806">
            <w:pPr>
              <w:spacing w:before="60" w:after="60" w:line="280" w:lineRule="exact"/>
              <w:rPr>
                <w:b/>
              </w:rPr>
            </w:pPr>
            <w:r w:rsidRPr="0024307B">
              <w:rPr>
                <w:b/>
              </w:rPr>
              <w:t xml:space="preserve">Task Outcome: </w:t>
            </w:r>
          </w:p>
        </w:tc>
        <w:tc>
          <w:tcPr>
            <w:tcW w:w="1516" w:type="pct"/>
            <w:shd w:val="clear" w:color="auto" w:fill="BFBFBF" w:themeFill="background1" w:themeFillShade="BF"/>
            <w:vAlign w:val="center"/>
          </w:tcPr>
          <w:p w14:paraId="408A48DF" w14:textId="77777777" w:rsidR="005969BF" w:rsidRPr="0024307B" w:rsidRDefault="005969BF" w:rsidP="002D2806">
            <w:pPr>
              <w:spacing w:before="60" w:after="60" w:line="280" w:lineRule="exact"/>
              <w:jc w:val="center"/>
            </w:pPr>
            <w:r w:rsidRPr="0024307B">
              <w:rPr>
                <w:b/>
              </w:rPr>
              <w:t>Satisfactory</w:t>
            </w:r>
            <w:r w:rsidRPr="0024307B">
              <w:t xml:space="preserve">   </w:t>
            </w:r>
            <w:r w:rsidRPr="0024307B">
              <w:rPr>
                <w:sz w:val="28"/>
                <w:szCs w:val="28"/>
              </w:rPr>
              <w:sym w:font="Wingdings" w:char="F0A8"/>
            </w:r>
          </w:p>
        </w:tc>
        <w:tc>
          <w:tcPr>
            <w:tcW w:w="1835" w:type="pct"/>
            <w:gridSpan w:val="2"/>
            <w:shd w:val="clear" w:color="auto" w:fill="BFBFBF" w:themeFill="background1" w:themeFillShade="BF"/>
            <w:vAlign w:val="center"/>
          </w:tcPr>
          <w:p w14:paraId="141A5A46" w14:textId="77777777" w:rsidR="005969BF" w:rsidRPr="0024307B" w:rsidRDefault="005969BF" w:rsidP="002D2806">
            <w:pPr>
              <w:spacing w:before="60" w:after="60" w:line="280" w:lineRule="exact"/>
              <w:jc w:val="center"/>
            </w:pPr>
            <w:r w:rsidRPr="0024307B">
              <w:rPr>
                <w:b/>
              </w:rPr>
              <w:t>Not Satisfactory</w:t>
            </w:r>
            <w:r w:rsidRPr="0024307B">
              <w:t xml:space="preserve">   </w:t>
            </w:r>
            <w:r w:rsidRPr="0024307B">
              <w:rPr>
                <w:sz w:val="28"/>
                <w:szCs w:val="28"/>
              </w:rPr>
              <w:sym w:font="Wingdings" w:char="F0A8"/>
            </w:r>
          </w:p>
        </w:tc>
      </w:tr>
      <w:tr w:rsidR="005969BF" w:rsidRPr="0024307B" w14:paraId="38223F2A" w14:textId="77777777" w:rsidTr="00F35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632"/>
        </w:trPr>
        <w:tc>
          <w:tcPr>
            <w:tcW w:w="1649" w:type="pct"/>
            <w:shd w:val="clear" w:color="auto" w:fill="BFBFBF" w:themeFill="background1" w:themeFillShade="BF"/>
            <w:vAlign w:val="center"/>
          </w:tcPr>
          <w:p w14:paraId="45606127" w14:textId="77777777" w:rsidR="005969BF" w:rsidRPr="0024307B" w:rsidRDefault="005969BF" w:rsidP="002D2806">
            <w:pPr>
              <w:spacing w:before="60" w:after="60" w:line="280" w:lineRule="exact"/>
              <w:rPr>
                <w:b/>
              </w:rPr>
            </w:pPr>
            <w:r w:rsidRPr="0024307B">
              <w:rPr>
                <w:b/>
              </w:rPr>
              <w:t>Assessor’s Signature</w:t>
            </w:r>
          </w:p>
        </w:tc>
        <w:tc>
          <w:tcPr>
            <w:tcW w:w="3351" w:type="pct"/>
            <w:gridSpan w:val="3"/>
            <w:shd w:val="clear" w:color="auto" w:fill="auto"/>
          </w:tcPr>
          <w:p w14:paraId="1D7BF993" w14:textId="77777777" w:rsidR="005969BF" w:rsidRPr="0024307B" w:rsidRDefault="005969BF" w:rsidP="002D2806">
            <w:pPr>
              <w:spacing w:before="60" w:after="60" w:line="280" w:lineRule="exact"/>
            </w:pPr>
          </w:p>
        </w:tc>
      </w:tr>
      <w:tr w:rsidR="005969BF" w:rsidRPr="0024307B" w14:paraId="4782DC5C" w14:textId="77777777" w:rsidTr="00F35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673"/>
        </w:trPr>
        <w:tc>
          <w:tcPr>
            <w:tcW w:w="1649" w:type="pct"/>
            <w:shd w:val="clear" w:color="auto" w:fill="BFBFBF" w:themeFill="background1" w:themeFillShade="BF"/>
            <w:vAlign w:val="center"/>
          </w:tcPr>
          <w:p w14:paraId="14DE0208" w14:textId="77777777" w:rsidR="005969BF" w:rsidRPr="0024307B" w:rsidRDefault="005969BF" w:rsidP="002D2806">
            <w:pPr>
              <w:spacing w:before="60" w:after="60" w:line="280" w:lineRule="exact"/>
              <w:rPr>
                <w:b/>
              </w:rPr>
            </w:pPr>
            <w:r w:rsidRPr="0024307B">
              <w:rPr>
                <w:b/>
              </w:rPr>
              <w:t>Assessor’s Name</w:t>
            </w:r>
          </w:p>
        </w:tc>
        <w:tc>
          <w:tcPr>
            <w:tcW w:w="3351" w:type="pct"/>
            <w:gridSpan w:val="3"/>
            <w:shd w:val="clear" w:color="auto" w:fill="auto"/>
          </w:tcPr>
          <w:p w14:paraId="2400A33B" w14:textId="77777777" w:rsidR="005969BF" w:rsidRPr="0024307B" w:rsidRDefault="005969BF" w:rsidP="002D2806">
            <w:pPr>
              <w:spacing w:before="60" w:after="60" w:line="280" w:lineRule="exact"/>
            </w:pPr>
          </w:p>
        </w:tc>
      </w:tr>
      <w:tr w:rsidR="005969BF" w:rsidRPr="0024307B" w14:paraId="2E7EA4BB" w14:textId="77777777" w:rsidTr="00F35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516"/>
        </w:trPr>
        <w:tc>
          <w:tcPr>
            <w:tcW w:w="1649" w:type="pct"/>
            <w:shd w:val="clear" w:color="auto" w:fill="BFBFBF" w:themeFill="background1" w:themeFillShade="BF"/>
            <w:vAlign w:val="center"/>
          </w:tcPr>
          <w:p w14:paraId="024C8BAB" w14:textId="77777777" w:rsidR="005969BF" w:rsidRPr="0024307B" w:rsidRDefault="005969BF" w:rsidP="002D2806">
            <w:pPr>
              <w:spacing w:before="60" w:after="60" w:line="280" w:lineRule="exact"/>
              <w:rPr>
                <w:b/>
              </w:rPr>
            </w:pPr>
            <w:r w:rsidRPr="0024307B">
              <w:rPr>
                <w:b/>
              </w:rPr>
              <w:t>Date:</w:t>
            </w:r>
          </w:p>
        </w:tc>
        <w:tc>
          <w:tcPr>
            <w:tcW w:w="3351" w:type="pct"/>
            <w:gridSpan w:val="3"/>
            <w:shd w:val="clear" w:color="auto" w:fill="auto"/>
          </w:tcPr>
          <w:p w14:paraId="4D96D538" w14:textId="77777777" w:rsidR="005969BF" w:rsidRPr="0024307B" w:rsidRDefault="005969BF" w:rsidP="002D2806">
            <w:pPr>
              <w:spacing w:before="60" w:after="60" w:line="280" w:lineRule="exact"/>
            </w:pPr>
          </w:p>
        </w:tc>
      </w:tr>
    </w:tbl>
    <w:p w14:paraId="4B826D2E" w14:textId="77777777" w:rsidR="005969BF" w:rsidRDefault="005969BF" w:rsidP="005969BF"/>
    <w:p w14:paraId="65A34FFB" w14:textId="77777777" w:rsidR="005969BF" w:rsidRPr="00783A0A" w:rsidRDefault="005969BF" w:rsidP="005969BF">
      <w:pPr>
        <w:spacing w:before="120" w:after="120"/>
      </w:pPr>
    </w:p>
    <w:p w14:paraId="45403AF5" w14:textId="77777777" w:rsidR="005969BF" w:rsidRPr="00783A0A" w:rsidRDefault="005969BF" w:rsidP="005969BF">
      <w:pPr>
        <w:spacing w:before="120" w:after="120"/>
      </w:pPr>
    </w:p>
    <w:p w14:paraId="4C229CA0" w14:textId="77777777" w:rsidR="005969BF" w:rsidRDefault="005969BF" w:rsidP="005969BF">
      <w:pPr>
        <w:spacing w:before="120" w:after="120"/>
      </w:pPr>
    </w:p>
    <w:p w14:paraId="66DF74DF" w14:textId="77777777" w:rsidR="005969BF" w:rsidRDefault="005969BF" w:rsidP="005969BF">
      <w:pPr>
        <w:spacing w:after="200"/>
        <w:rPr>
          <w:rFonts w:ascii="Calibri" w:hAnsi="Calibri"/>
          <w:b/>
          <w:sz w:val="24"/>
        </w:rPr>
      </w:pPr>
    </w:p>
    <w:p w14:paraId="25938B8B" w14:textId="77777777" w:rsidR="005969BF" w:rsidRPr="002127A6" w:rsidRDefault="005969BF" w:rsidP="005969BF">
      <w:pPr>
        <w:tabs>
          <w:tab w:val="left" w:pos="284"/>
          <w:tab w:val="left" w:pos="993"/>
        </w:tabs>
        <w:rPr>
          <w:b/>
        </w:rPr>
      </w:pPr>
    </w:p>
    <w:p w14:paraId="285D28FE" w14:textId="77777777" w:rsidR="005969BF" w:rsidRPr="002127A6" w:rsidRDefault="005969BF" w:rsidP="005969BF">
      <w:pPr>
        <w:tabs>
          <w:tab w:val="left" w:pos="284"/>
          <w:tab w:val="left" w:pos="993"/>
        </w:tabs>
        <w:rPr>
          <w:b/>
        </w:rPr>
      </w:pPr>
    </w:p>
    <w:p w14:paraId="18FA556B" w14:textId="77777777" w:rsidR="00C1257D" w:rsidRPr="00783A0A" w:rsidRDefault="00C1257D" w:rsidP="00251E4B">
      <w:pPr>
        <w:spacing w:before="120" w:after="120"/>
      </w:pPr>
    </w:p>
    <w:p w14:paraId="56ABA5BD" w14:textId="77777777" w:rsidR="00C1257D" w:rsidRPr="00783A0A" w:rsidRDefault="00C1257D" w:rsidP="00251E4B">
      <w:pPr>
        <w:spacing w:before="120" w:after="120"/>
      </w:pPr>
    </w:p>
    <w:p w14:paraId="12022286" w14:textId="77777777" w:rsidR="00251E4B" w:rsidRDefault="00251E4B" w:rsidP="00251E4B">
      <w:pPr>
        <w:spacing w:before="120" w:after="120"/>
      </w:pPr>
    </w:p>
    <w:p w14:paraId="76F32081" w14:textId="77777777" w:rsidR="00251E4B" w:rsidRDefault="00251E4B" w:rsidP="00251E4B">
      <w:pPr>
        <w:spacing w:after="200"/>
        <w:rPr>
          <w:rFonts w:ascii="Calibri" w:hAnsi="Calibri"/>
          <w:b/>
          <w:sz w:val="24"/>
        </w:rPr>
      </w:pPr>
    </w:p>
    <w:p w14:paraId="6832ED0C" w14:textId="77777777" w:rsidR="00597AF6" w:rsidRPr="002127A6" w:rsidRDefault="00597AF6" w:rsidP="003128A1">
      <w:pPr>
        <w:tabs>
          <w:tab w:val="left" w:pos="284"/>
          <w:tab w:val="left" w:pos="993"/>
        </w:tabs>
        <w:rPr>
          <w:b/>
        </w:rPr>
      </w:pPr>
    </w:p>
    <w:p w14:paraId="04BCCCB0" w14:textId="77777777" w:rsidR="007E5A6D" w:rsidRPr="002127A6" w:rsidRDefault="007E5A6D">
      <w:pPr>
        <w:tabs>
          <w:tab w:val="left" w:pos="284"/>
          <w:tab w:val="left" w:pos="993"/>
        </w:tabs>
        <w:rPr>
          <w:b/>
        </w:rPr>
      </w:pPr>
    </w:p>
    <w:sectPr w:rsidR="007E5A6D" w:rsidRPr="002127A6" w:rsidSect="002A4540">
      <w:footerReference w:type="default" r:id="rId8"/>
      <w:headerReference w:type="first" r:id="rId9"/>
      <w:footerReference w:type="first" r:id="rId10"/>
      <w:pgSz w:w="11900" w:h="16840"/>
      <w:pgMar w:top="1361" w:right="1077" w:bottom="1021" w:left="1247"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32B1FA" w14:textId="77777777" w:rsidR="004E7600" w:rsidRDefault="004E7600" w:rsidP="00DE0C2A">
      <w:pPr>
        <w:spacing w:line="240" w:lineRule="auto"/>
      </w:pPr>
      <w:r>
        <w:separator/>
      </w:r>
    </w:p>
  </w:endnote>
  <w:endnote w:type="continuationSeparator" w:id="0">
    <w:p w14:paraId="65B05A9C" w14:textId="77777777" w:rsidR="004E7600" w:rsidRDefault="004E7600" w:rsidP="00DE0C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Kalinga">
    <w:altName w:val="Kalinga"/>
    <w:charset w:val="00"/>
    <w:family w:val="swiss"/>
    <w:pitch w:val="variable"/>
    <w:sig w:usb0="0008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6F43C" w14:textId="77777777" w:rsidR="004E7600" w:rsidRDefault="004E7600" w:rsidP="00543A89">
    <w:pPr>
      <w:pStyle w:val="Footer"/>
    </w:pPr>
    <w:r>
      <w:t>BSBMGT605/SAB/2018 Version 1.0</w:t>
    </w:r>
    <w:r>
      <w:tab/>
    </w:r>
    <w:r>
      <w:tab/>
      <w:t xml:space="preserve">Page </w:t>
    </w:r>
    <w:r>
      <w:rPr>
        <w:b/>
      </w:rPr>
      <w:fldChar w:fldCharType="begin"/>
    </w:r>
    <w:r>
      <w:rPr>
        <w:b/>
      </w:rPr>
      <w:instrText xml:space="preserve"> PAGE  \* Arabic  \* MERGEFORMAT </w:instrText>
    </w:r>
    <w:r>
      <w:rPr>
        <w:b/>
      </w:rPr>
      <w:fldChar w:fldCharType="separate"/>
    </w:r>
    <w:r>
      <w:rPr>
        <w:b/>
        <w:noProof/>
      </w:rPr>
      <w:t>14</w:t>
    </w:r>
    <w:r>
      <w:rPr>
        <w:b/>
      </w:rPr>
      <w:fldChar w:fldCharType="end"/>
    </w:r>
    <w:r>
      <w:t xml:space="preserve"> of </w:t>
    </w:r>
    <w:r>
      <w:rPr>
        <w:b/>
      </w:rPr>
      <w:fldChar w:fldCharType="begin"/>
    </w:r>
    <w:r>
      <w:rPr>
        <w:b/>
      </w:rPr>
      <w:instrText xml:space="preserve"> NUMPAGES  \* Arabic  \* MERGEFORMAT </w:instrText>
    </w:r>
    <w:r>
      <w:rPr>
        <w:b/>
      </w:rPr>
      <w:fldChar w:fldCharType="separate"/>
    </w:r>
    <w:r>
      <w:rPr>
        <w:b/>
        <w:noProof/>
      </w:rPr>
      <w:t>39</w:t>
    </w:r>
    <w:r>
      <w:rPr>
        <w:b/>
      </w:rPr>
      <w:fldChar w:fldCharType="end"/>
    </w:r>
  </w:p>
  <w:p w14:paraId="137469E2" w14:textId="77777777" w:rsidR="004E7600" w:rsidRDefault="004E7600" w:rsidP="00543A89">
    <w:pPr>
      <w:pStyle w:val="Footer"/>
    </w:pPr>
  </w:p>
  <w:p w14:paraId="740EAC89" w14:textId="77777777" w:rsidR="004E7600" w:rsidRPr="00E9121B" w:rsidRDefault="004E7600" w:rsidP="00543A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F0DF3" w14:textId="77777777" w:rsidR="004E7600" w:rsidRDefault="004E7600" w:rsidP="00017874">
    <w:pPr>
      <w:pStyle w:val="Footer"/>
    </w:pPr>
    <w:r>
      <w:t>BSBMGT605 /SAB/2018 Version 1.0</w:t>
    </w:r>
    <w:r>
      <w:tab/>
    </w:r>
    <w:r>
      <w:tab/>
      <w:t xml:space="preserve">Page </w:t>
    </w:r>
    <w:r>
      <w:rPr>
        <w:b/>
      </w:rPr>
      <w:fldChar w:fldCharType="begin"/>
    </w:r>
    <w:r>
      <w:rPr>
        <w:b/>
      </w:rPr>
      <w:instrText xml:space="preserve"> PAGE  \* Arabic  \* MERGEFORMAT </w:instrText>
    </w:r>
    <w:r>
      <w:rPr>
        <w:b/>
      </w:rPr>
      <w:fldChar w:fldCharType="separate"/>
    </w:r>
    <w:r>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Pr>
        <w:b/>
        <w:noProof/>
      </w:rPr>
      <w:t>39</w:t>
    </w:r>
    <w:r>
      <w:rPr>
        <w:b/>
      </w:rPr>
      <w:fldChar w:fldCharType="end"/>
    </w:r>
  </w:p>
  <w:p w14:paraId="52671072" w14:textId="77777777" w:rsidR="004E7600" w:rsidRPr="00426A2B" w:rsidRDefault="004E7600" w:rsidP="00017874">
    <w:pPr>
      <w:pStyle w:val="Footer"/>
    </w:pPr>
  </w:p>
  <w:p w14:paraId="56EED834" w14:textId="77777777" w:rsidR="004E7600" w:rsidRPr="00017874" w:rsidRDefault="004E7600" w:rsidP="000178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D2189B" w14:textId="77777777" w:rsidR="004E7600" w:rsidRDefault="004E7600" w:rsidP="00DE0C2A">
      <w:pPr>
        <w:spacing w:line="240" w:lineRule="auto"/>
      </w:pPr>
      <w:r>
        <w:separator/>
      </w:r>
    </w:p>
  </w:footnote>
  <w:footnote w:type="continuationSeparator" w:id="0">
    <w:p w14:paraId="70E58E13" w14:textId="77777777" w:rsidR="004E7600" w:rsidRDefault="004E7600" w:rsidP="00DE0C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DBDBB" w14:textId="77777777" w:rsidR="004E7600" w:rsidRDefault="004E7600" w:rsidP="002A4540">
    <w:pPr>
      <w:pStyle w:val="Header"/>
      <w:ind w:left="-1247"/>
    </w:pPr>
    <w:r w:rsidRPr="005A13CE">
      <w:rPr>
        <w:noProof/>
        <w:sz w:val="24"/>
        <w:lang w:val="en-US" w:eastAsia="en-US"/>
      </w:rPr>
      <w:drawing>
        <wp:inline distT="0" distB="0" distL="0" distR="0" wp14:anchorId="07191365" wp14:editId="6809BFA3">
          <wp:extent cx="7562850" cy="1590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690" cy="15908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C0BA10F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E06C2F8E"/>
    <w:lvl w:ilvl="0">
      <w:start w:val="1"/>
      <w:numFmt w:val="decimal"/>
      <w:pStyle w:val="ListNumber"/>
      <w:lvlText w:val="%1."/>
      <w:lvlJc w:val="left"/>
      <w:pPr>
        <w:tabs>
          <w:tab w:val="num" w:pos="360"/>
        </w:tabs>
        <w:ind w:left="360" w:hanging="360"/>
      </w:pPr>
    </w:lvl>
  </w:abstractNum>
  <w:abstractNum w:abstractNumId="2" w15:restartNumberingAfterBreak="0">
    <w:nsid w:val="00450157"/>
    <w:multiLevelType w:val="hybridMultilevel"/>
    <w:tmpl w:val="1A324484"/>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3" w15:restartNumberingAfterBreak="0">
    <w:nsid w:val="00904266"/>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4" w15:restartNumberingAfterBreak="0">
    <w:nsid w:val="06243A48"/>
    <w:multiLevelType w:val="hybridMultilevel"/>
    <w:tmpl w:val="51F0C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B35092"/>
    <w:multiLevelType w:val="multilevel"/>
    <w:tmpl w:val="FDD09946"/>
    <w:lvl w:ilvl="0">
      <w:start w:val="1"/>
      <w:numFmt w:val="bullet"/>
      <w:pStyle w:val="LGBULLET"/>
      <w:lvlText w:val=""/>
      <w:lvlJc w:val="left"/>
      <w:pPr>
        <w:tabs>
          <w:tab w:val="num" w:pos="720"/>
        </w:tabs>
        <w:ind w:left="720" w:hanging="360"/>
      </w:pPr>
      <w:rPr>
        <w:rFonts w:ascii="Symbol" w:hAnsi="Symbol" w:hint="default"/>
        <w:sz w:val="22"/>
      </w:rPr>
    </w:lvl>
    <w:lvl w:ilvl="1">
      <w:start w:val="1"/>
      <w:numFmt w:val="lowerLetter"/>
      <w:lvlText w:val="%2."/>
      <w:lvlJc w:val="left"/>
      <w:pPr>
        <w:tabs>
          <w:tab w:val="num" w:pos="1440"/>
        </w:tabs>
        <w:ind w:left="1440" w:hanging="360"/>
      </w:pPr>
      <w:rPr>
        <w:rFont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7D68A9"/>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7" w15:restartNumberingAfterBreak="0">
    <w:nsid w:val="16B41949"/>
    <w:multiLevelType w:val="hybridMultilevel"/>
    <w:tmpl w:val="5198946E"/>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17A70CA8"/>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9" w15:restartNumberingAfterBreak="0">
    <w:nsid w:val="18760A8B"/>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10" w15:restartNumberingAfterBreak="0">
    <w:nsid w:val="199B025C"/>
    <w:multiLevelType w:val="hybridMultilevel"/>
    <w:tmpl w:val="6D3AA768"/>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11" w15:restartNumberingAfterBreak="0">
    <w:nsid w:val="1C885342"/>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12" w15:restartNumberingAfterBreak="0">
    <w:nsid w:val="1D6902C8"/>
    <w:multiLevelType w:val="hybridMultilevel"/>
    <w:tmpl w:val="D13A34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D8F3F7B"/>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14" w15:restartNumberingAfterBreak="0">
    <w:nsid w:val="1E3E795B"/>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15" w15:restartNumberingAfterBreak="0">
    <w:nsid w:val="21A90AB1"/>
    <w:multiLevelType w:val="hybridMultilevel"/>
    <w:tmpl w:val="3C76D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6676AB"/>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7" w15:restartNumberingAfterBreak="0">
    <w:nsid w:val="2E162AEE"/>
    <w:multiLevelType w:val="hybridMultilevel"/>
    <w:tmpl w:val="068A554E"/>
    <w:lvl w:ilvl="0" w:tplc="0F2E93E2">
      <w:start w:val="1"/>
      <w:numFmt w:val="bullet"/>
      <w:pStyle w:val="Assessmen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E95F10"/>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19" w15:restartNumberingAfterBreak="0">
    <w:nsid w:val="31DA40C4"/>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0" w15:restartNumberingAfterBreak="0">
    <w:nsid w:val="34C36121"/>
    <w:multiLevelType w:val="multilevel"/>
    <w:tmpl w:val="3392D34C"/>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Symbol" w:hAnsi="Symbol"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1" w15:restartNumberingAfterBreak="0">
    <w:nsid w:val="370A3185"/>
    <w:multiLevelType w:val="multilevel"/>
    <w:tmpl w:val="4B9C17E8"/>
    <w:styleLink w:val="LGBullet1"/>
    <w:lvl w:ilvl="0">
      <w:start w:val="1"/>
      <w:numFmt w:val="bullet"/>
      <w:lvlText w:val=""/>
      <w:lvlJc w:val="left"/>
      <w:pPr>
        <w:tabs>
          <w:tab w:val="num" w:pos="720"/>
        </w:tabs>
        <w:ind w:left="72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8D43A4"/>
    <w:multiLevelType w:val="multilevel"/>
    <w:tmpl w:val="3392D34C"/>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Symbol" w:hAnsi="Symbol"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3" w15:restartNumberingAfterBreak="0">
    <w:nsid w:val="40013A12"/>
    <w:multiLevelType w:val="hybridMultilevel"/>
    <w:tmpl w:val="F9001C56"/>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15F1B9A"/>
    <w:multiLevelType w:val="multilevel"/>
    <w:tmpl w:val="55065CF0"/>
    <w:lvl w:ilvl="0">
      <w:start w:val="1"/>
      <w:numFmt w:val="decimal"/>
      <w:lvlText w:val="%1."/>
      <w:lvlJc w:val="center"/>
      <w:pPr>
        <w:tabs>
          <w:tab w:val="num" w:pos="284"/>
        </w:tabs>
        <w:ind w:left="567" w:hanging="283"/>
      </w:pPr>
      <w:rPr>
        <w:rFonts w:hint="default"/>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25" w15:restartNumberingAfterBreak="0">
    <w:nsid w:val="435E3F0E"/>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6" w15:restartNumberingAfterBreak="0">
    <w:nsid w:val="47611870"/>
    <w:multiLevelType w:val="hybridMultilevel"/>
    <w:tmpl w:val="57247EEC"/>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27" w15:restartNumberingAfterBreak="0">
    <w:nsid w:val="48AE00E5"/>
    <w:multiLevelType w:val="hybridMultilevel"/>
    <w:tmpl w:val="4C3AE536"/>
    <w:lvl w:ilvl="0" w:tplc="DF12462C">
      <w:start w:val="1"/>
      <w:numFmt w:val="decimal"/>
      <w:pStyle w:val="QuestionsList"/>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9" w15:restartNumberingAfterBreak="0">
    <w:nsid w:val="52EB50C7"/>
    <w:multiLevelType w:val="multilevel"/>
    <w:tmpl w:val="3392D34C"/>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Symbol" w:hAnsi="Symbol"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30" w15:restartNumberingAfterBreak="0">
    <w:nsid w:val="52FF569E"/>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31" w15:restartNumberingAfterBreak="0">
    <w:nsid w:val="54352E93"/>
    <w:multiLevelType w:val="hybridMultilevel"/>
    <w:tmpl w:val="192E7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564FB7"/>
    <w:multiLevelType w:val="hybridMultilevel"/>
    <w:tmpl w:val="E4FE7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4E0942"/>
    <w:multiLevelType w:val="hybridMultilevel"/>
    <w:tmpl w:val="F57E7836"/>
    <w:lvl w:ilvl="0" w:tplc="98E8A106">
      <w:start w:val="1"/>
      <w:numFmt w:val="decimal"/>
      <w:lvlText w:val="%1."/>
      <w:lvlJc w:val="left"/>
      <w:pPr>
        <w:ind w:left="720" w:hanging="36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300920"/>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35" w15:restartNumberingAfterBreak="0">
    <w:nsid w:val="614A3098"/>
    <w:multiLevelType w:val="hybridMultilevel"/>
    <w:tmpl w:val="DF66E49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5F64FEF"/>
    <w:multiLevelType w:val="multilevel"/>
    <w:tmpl w:val="662410A0"/>
    <w:lvl w:ilvl="0">
      <w:start w:val="1"/>
      <w:numFmt w:val="decimal"/>
      <w:lvlText w:val="%1."/>
      <w:lvlJc w:val="center"/>
      <w:pPr>
        <w:tabs>
          <w:tab w:val="num" w:pos="284"/>
        </w:tabs>
        <w:ind w:left="567" w:hanging="283"/>
      </w:pPr>
      <w:rPr>
        <w:rFonts w:ascii="Arial" w:eastAsiaTheme="minorHAnsi" w:hAnsi="Arial" w:cs="Arial"/>
      </w:rPr>
    </w:lvl>
    <w:lvl w:ilvl="1">
      <w:start w:val="1"/>
      <w:numFmt w:val="lowerLetter"/>
      <w:lvlText w:val="%2."/>
      <w:lvlJc w:val="center"/>
      <w:pPr>
        <w:tabs>
          <w:tab w:val="num" w:pos="1135"/>
        </w:tabs>
        <w:ind w:left="1134" w:hanging="283"/>
      </w:pPr>
      <w:rPr>
        <w:rFonts w:hint="default"/>
      </w:rPr>
    </w:lvl>
    <w:lvl w:ilvl="2">
      <w:start w:val="1"/>
      <w:numFmt w:val="lowerRoman"/>
      <w:lvlText w:val="%3."/>
      <w:lvlJc w:val="center"/>
      <w:pPr>
        <w:tabs>
          <w:tab w:val="num" w:pos="1701"/>
        </w:tabs>
        <w:ind w:left="1701" w:hanging="283"/>
      </w:pPr>
      <w:rPr>
        <w:rFonts w:hint="default"/>
      </w:rPr>
    </w:lvl>
    <w:lvl w:ilvl="3">
      <w:start w:val="1"/>
      <w:numFmt w:val="decimal"/>
      <w:lvlText w:val="(%4)"/>
      <w:lvlJc w:val="left"/>
      <w:pPr>
        <w:tabs>
          <w:tab w:val="num" w:pos="2837"/>
        </w:tabs>
        <w:ind w:left="3120" w:hanging="283"/>
      </w:pPr>
      <w:rPr>
        <w:rFonts w:hint="default"/>
      </w:rPr>
    </w:lvl>
    <w:lvl w:ilvl="4">
      <w:start w:val="1"/>
      <w:numFmt w:val="lowerLetter"/>
      <w:lvlText w:val="(%5)"/>
      <w:lvlJc w:val="left"/>
      <w:pPr>
        <w:tabs>
          <w:tab w:val="num" w:pos="3688"/>
        </w:tabs>
        <w:ind w:left="3971" w:hanging="283"/>
      </w:pPr>
      <w:rPr>
        <w:rFonts w:hint="default"/>
      </w:rPr>
    </w:lvl>
    <w:lvl w:ilvl="5">
      <w:start w:val="1"/>
      <w:numFmt w:val="lowerRoman"/>
      <w:lvlText w:val="(%6)"/>
      <w:lvlJc w:val="left"/>
      <w:pPr>
        <w:tabs>
          <w:tab w:val="num" w:pos="4539"/>
        </w:tabs>
        <w:ind w:left="4822" w:hanging="283"/>
      </w:pPr>
      <w:rPr>
        <w:rFonts w:hint="default"/>
      </w:rPr>
    </w:lvl>
    <w:lvl w:ilvl="6">
      <w:start w:val="1"/>
      <w:numFmt w:val="decimal"/>
      <w:lvlText w:val="%7."/>
      <w:lvlJc w:val="left"/>
      <w:pPr>
        <w:tabs>
          <w:tab w:val="num" w:pos="5390"/>
        </w:tabs>
        <w:ind w:left="5673" w:hanging="283"/>
      </w:pPr>
      <w:rPr>
        <w:rFonts w:hint="default"/>
      </w:rPr>
    </w:lvl>
    <w:lvl w:ilvl="7">
      <w:start w:val="1"/>
      <w:numFmt w:val="lowerLetter"/>
      <w:lvlText w:val="%8."/>
      <w:lvlJc w:val="left"/>
      <w:pPr>
        <w:tabs>
          <w:tab w:val="num" w:pos="6241"/>
        </w:tabs>
        <w:ind w:left="6524" w:hanging="283"/>
      </w:pPr>
      <w:rPr>
        <w:rFonts w:hint="default"/>
      </w:rPr>
    </w:lvl>
    <w:lvl w:ilvl="8">
      <w:start w:val="1"/>
      <w:numFmt w:val="lowerRoman"/>
      <w:lvlText w:val="%9."/>
      <w:lvlJc w:val="left"/>
      <w:pPr>
        <w:tabs>
          <w:tab w:val="num" w:pos="7092"/>
        </w:tabs>
        <w:ind w:left="7375" w:hanging="283"/>
      </w:pPr>
      <w:rPr>
        <w:rFonts w:hint="default"/>
      </w:rPr>
    </w:lvl>
  </w:abstractNum>
  <w:abstractNum w:abstractNumId="37" w15:restartNumberingAfterBreak="0">
    <w:nsid w:val="6D6057B5"/>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38" w15:restartNumberingAfterBreak="0">
    <w:nsid w:val="71256733"/>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39" w15:restartNumberingAfterBreak="0">
    <w:nsid w:val="75977217"/>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40" w15:restartNumberingAfterBreak="0">
    <w:nsid w:val="77E907A0"/>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41" w15:restartNumberingAfterBreak="0">
    <w:nsid w:val="7BA3792E"/>
    <w:multiLevelType w:val="hybridMultilevel"/>
    <w:tmpl w:val="430ED4CA"/>
    <w:lvl w:ilvl="0" w:tplc="029EDEC4">
      <w:start w:val="1"/>
      <w:numFmt w:val="bullet"/>
      <w:pStyle w:val="Responsebullets"/>
      <w:lvlText w:val=""/>
      <w:lvlJc w:val="left"/>
      <w:pPr>
        <w:ind w:left="1077" w:hanging="360"/>
      </w:pPr>
      <w:rPr>
        <w:rFonts w:ascii="Symbol" w:hAnsi="Symbol" w:hint="default"/>
      </w:rPr>
    </w:lvl>
    <w:lvl w:ilvl="1" w:tplc="04090003">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num w:numId="1">
    <w:abstractNumId w:val="41"/>
  </w:num>
  <w:num w:numId="2">
    <w:abstractNumId w:val="17"/>
  </w:num>
  <w:num w:numId="3">
    <w:abstractNumId w:val="1"/>
  </w:num>
  <w:num w:numId="4">
    <w:abstractNumId w:val="27"/>
  </w:num>
  <w:num w:numId="5">
    <w:abstractNumId w:val="28"/>
  </w:num>
  <w:num w:numId="6">
    <w:abstractNumId w:val="5"/>
  </w:num>
  <w:num w:numId="7">
    <w:abstractNumId w:val="0"/>
  </w:num>
  <w:num w:numId="8">
    <w:abstractNumId w:val="21"/>
  </w:num>
  <w:num w:numId="9">
    <w:abstractNumId w:val="12"/>
  </w:num>
  <w:num w:numId="10">
    <w:abstractNumId w:val="37"/>
  </w:num>
  <w:num w:numId="11">
    <w:abstractNumId w:val="25"/>
  </w:num>
  <w:num w:numId="12">
    <w:abstractNumId w:val="40"/>
  </w:num>
  <w:num w:numId="13">
    <w:abstractNumId w:val="13"/>
  </w:num>
  <w:num w:numId="14">
    <w:abstractNumId w:val="34"/>
  </w:num>
  <w:num w:numId="15">
    <w:abstractNumId w:val="39"/>
  </w:num>
  <w:num w:numId="16">
    <w:abstractNumId w:val="6"/>
  </w:num>
  <w:num w:numId="17">
    <w:abstractNumId w:val="29"/>
  </w:num>
  <w:num w:numId="18">
    <w:abstractNumId w:val="18"/>
  </w:num>
  <w:num w:numId="19">
    <w:abstractNumId w:val="24"/>
  </w:num>
  <w:num w:numId="20">
    <w:abstractNumId w:val="16"/>
  </w:num>
  <w:num w:numId="21">
    <w:abstractNumId w:val="2"/>
  </w:num>
  <w:num w:numId="22">
    <w:abstractNumId w:val="26"/>
  </w:num>
  <w:num w:numId="23">
    <w:abstractNumId w:val="11"/>
  </w:num>
  <w:num w:numId="24">
    <w:abstractNumId w:val="9"/>
  </w:num>
  <w:num w:numId="25">
    <w:abstractNumId w:val="14"/>
  </w:num>
  <w:num w:numId="26">
    <w:abstractNumId w:val="3"/>
  </w:num>
  <w:num w:numId="27">
    <w:abstractNumId w:val="38"/>
  </w:num>
  <w:num w:numId="28">
    <w:abstractNumId w:val="8"/>
  </w:num>
  <w:num w:numId="29">
    <w:abstractNumId w:val="22"/>
  </w:num>
  <w:num w:numId="30">
    <w:abstractNumId w:val="20"/>
  </w:num>
  <w:num w:numId="31">
    <w:abstractNumId w:val="36"/>
  </w:num>
  <w:num w:numId="32">
    <w:abstractNumId w:val="19"/>
  </w:num>
  <w:num w:numId="33">
    <w:abstractNumId w:val="30"/>
  </w:num>
  <w:num w:numId="34">
    <w:abstractNumId w:val="32"/>
  </w:num>
  <w:num w:numId="35">
    <w:abstractNumId w:val="31"/>
  </w:num>
  <w:num w:numId="36">
    <w:abstractNumId w:val="4"/>
  </w:num>
  <w:num w:numId="37">
    <w:abstractNumId w:val="33"/>
  </w:num>
  <w:num w:numId="38">
    <w:abstractNumId w:val="15"/>
  </w:num>
  <w:num w:numId="39">
    <w:abstractNumId w:val="10"/>
  </w:num>
  <w:num w:numId="40">
    <w:abstractNumId w:val="23"/>
  </w:num>
  <w:num w:numId="41">
    <w:abstractNumId w:val="35"/>
  </w:num>
  <w:num w:numId="42">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C2A"/>
    <w:rsid w:val="00000C46"/>
    <w:rsid w:val="00000C79"/>
    <w:rsid w:val="00010BCB"/>
    <w:rsid w:val="000111B6"/>
    <w:rsid w:val="00017874"/>
    <w:rsid w:val="000218B0"/>
    <w:rsid w:val="000236F2"/>
    <w:rsid w:val="00025846"/>
    <w:rsid w:val="00026C2A"/>
    <w:rsid w:val="00027FB3"/>
    <w:rsid w:val="00034201"/>
    <w:rsid w:val="00034CBD"/>
    <w:rsid w:val="000350AB"/>
    <w:rsid w:val="00035785"/>
    <w:rsid w:val="000403F2"/>
    <w:rsid w:val="000418F6"/>
    <w:rsid w:val="00041B83"/>
    <w:rsid w:val="00042374"/>
    <w:rsid w:val="000434E6"/>
    <w:rsid w:val="000516C8"/>
    <w:rsid w:val="00052274"/>
    <w:rsid w:val="00052E63"/>
    <w:rsid w:val="00053850"/>
    <w:rsid w:val="00055CC7"/>
    <w:rsid w:val="00057077"/>
    <w:rsid w:val="000573C7"/>
    <w:rsid w:val="000601F4"/>
    <w:rsid w:val="00060829"/>
    <w:rsid w:val="000614F3"/>
    <w:rsid w:val="00071433"/>
    <w:rsid w:val="00073C47"/>
    <w:rsid w:val="000747D9"/>
    <w:rsid w:val="00075289"/>
    <w:rsid w:val="00075791"/>
    <w:rsid w:val="0007723A"/>
    <w:rsid w:val="00083BCA"/>
    <w:rsid w:val="000859B5"/>
    <w:rsid w:val="00085EF3"/>
    <w:rsid w:val="00092C4E"/>
    <w:rsid w:val="00094687"/>
    <w:rsid w:val="000953BF"/>
    <w:rsid w:val="00097A4C"/>
    <w:rsid w:val="000A2267"/>
    <w:rsid w:val="000A4A5D"/>
    <w:rsid w:val="000A581D"/>
    <w:rsid w:val="000B06B2"/>
    <w:rsid w:val="000B1099"/>
    <w:rsid w:val="000B17DF"/>
    <w:rsid w:val="000B4697"/>
    <w:rsid w:val="000B479B"/>
    <w:rsid w:val="000B4D5E"/>
    <w:rsid w:val="000B71C4"/>
    <w:rsid w:val="000B7957"/>
    <w:rsid w:val="000C00E0"/>
    <w:rsid w:val="000C0D1F"/>
    <w:rsid w:val="000C1BD6"/>
    <w:rsid w:val="000C373E"/>
    <w:rsid w:val="000C4300"/>
    <w:rsid w:val="000C54A3"/>
    <w:rsid w:val="000C738F"/>
    <w:rsid w:val="000C7E2C"/>
    <w:rsid w:val="000D383F"/>
    <w:rsid w:val="000D4684"/>
    <w:rsid w:val="000D4FAE"/>
    <w:rsid w:val="000E02B0"/>
    <w:rsid w:val="000E0AE8"/>
    <w:rsid w:val="000E2C4E"/>
    <w:rsid w:val="000E4751"/>
    <w:rsid w:val="000E48E5"/>
    <w:rsid w:val="000E6F46"/>
    <w:rsid w:val="000F2C4C"/>
    <w:rsid w:val="000F307F"/>
    <w:rsid w:val="000F3FFE"/>
    <w:rsid w:val="000F55C4"/>
    <w:rsid w:val="000F57DF"/>
    <w:rsid w:val="000F702A"/>
    <w:rsid w:val="00103FAD"/>
    <w:rsid w:val="00104895"/>
    <w:rsid w:val="001065F6"/>
    <w:rsid w:val="0010708B"/>
    <w:rsid w:val="00110707"/>
    <w:rsid w:val="00110855"/>
    <w:rsid w:val="0011104D"/>
    <w:rsid w:val="00113901"/>
    <w:rsid w:val="001159E4"/>
    <w:rsid w:val="00116345"/>
    <w:rsid w:val="00116997"/>
    <w:rsid w:val="00122894"/>
    <w:rsid w:val="00124808"/>
    <w:rsid w:val="001303A0"/>
    <w:rsid w:val="0013078A"/>
    <w:rsid w:val="00133A52"/>
    <w:rsid w:val="001356B5"/>
    <w:rsid w:val="0013598B"/>
    <w:rsid w:val="00141AAF"/>
    <w:rsid w:val="00141F69"/>
    <w:rsid w:val="001424A1"/>
    <w:rsid w:val="00143E39"/>
    <w:rsid w:val="0014433E"/>
    <w:rsid w:val="00145FC5"/>
    <w:rsid w:val="00152E37"/>
    <w:rsid w:val="00153EA0"/>
    <w:rsid w:val="00155145"/>
    <w:rsid w:val="00155CBA"/>
    <w:rsid w:val="0015696F"/>
    <w:rsid w:val="00157DED"/>
    <w:rsid w:val="00161348"/>
    <w:rsid w:val="00161539"/>
    <w:rsid w:val="00162173"/>
    <w:rsid w:val="001628FC"/>
    <w:rsid w:val="00164780"/>
    <w:rsid w:val="00164CBC"/>
    <w:rsid w:val="0016674F"/>
    <w:rsid w:val="00175684"/>
    <w:rsid w:val="001764CB"/>
    <w:rsid w:val="001801E0"/>
    <w:rsid w:val="00182F6C"/>
    <w:rsid w:val="00185DCF"/>
    <w:rsid w:val="00190775"/>
    <w:rsid w:val="00196202"/>
    <w:rsid w:val="001A2062"/>
    <w:rsid w:val="001A28B3"/>
    <w:rsid w:val="001A5E18"/>
    <w:rsid w:val="001A76DB"/>
    <w:rsid w:val="001B07C3"/>
    <w:rsid w:val="001B26C4"/>
    <w:rsid w:val="001B3972"/>
    <w:rsid w:val="001B3C69"/>
    <w:rsid w:val="001B41AB"/>
    <w:rsid w:val="001B54DC"/>
    <w:rsid w:val="001B7484"/>
    <w:rsid w:val="001C0F8F"/>
    <w:rsid w:val="001C2492"/>
    <w:rsid w:val="001C2920"/>
    <w:rsid w:val="001C5B33"/>
    <w:rsid w:val="001C6BFD"/>
    <w:rsid w:val="001D1A0C"/>
    <w:rsid w:val="001D6607"/>
    <w:rsid w:val="001E19C3"/>
    <w:rsid w:val="001E5664"/>
    <w:rsid w:val="001E637B"/>
    <w:rsid w:val="001E7060"/>
    <w:rsid w:val="001E7D36"/>
    <w:rsid w:val="001F2AAE"/>
    <w:rsid w:val="001F5E2C"/>
    <w:rsid w:val="001F77B9"/>
    <w:rsid w:val="00201675"/>
    <w:rsid w:val="00201E55"/>
    <w:rsid w:val="002029E3"/>
    <w:rsid w:val="00203518"/>
    <w:rsid w:val="002049B6"/>
    <w:rsid w:val="00205C36"/>
    <w:rsid w:val="00205D62"/>
    <w:rsid w:val="002078DF"/>
    <w:rsid w:val="00211DBE"/>
    <w:rsid w:val="002127A6"/>
    <w:rsid w:val="002134C2"/>
    <w:rsid w:val="00215369"/>
    <w:rsid w:val="002155DD"/>
    <w:rsid w:val="00216895"/>
    <w:rsid w:val="002175B1"/>
    <w:rsid w:val="00223089"/>
    <w:rsid w:val="00234F1E"/>
    <w:rsid w:val="002405CE"/>
    <w:rsid w:val="00241B8C"/>
    <w:rsid w:val="0024364B"/>
    <w:rsid w:val="002444CC"/>
    <w:rsid w:val="0024529D"/>
    <w:rsid w:val="002470A7"/>
    <w:rsid w:val="002506ED"/>
    <w:rsid w:val="00251E4B"/>
    <w:rsid w:val="00254A22"/>
    <w:rsid w:val="00254A71"/>
    <w:rsid w:val="0025628A"/>
    <w:rsid w:val="0026524F"/>
    <w:rsid w:val="00265F63"/>
    <w:rsid w:val="00266979"/>
    <w:rsid w:val="00267608"/>
    <w:rsid w:val="00271B76"/>
    <w:rsid w:val="002745EA"/>
    <w:rsid w:val="00275650"/>
    <w:rsid w:val="00277E41"/>
    <w:rsid w:val="00280F81"/>
    <w:rsid w:val="002854AF"/>
    <w:rsid w:val="00285DDD"/>
    <w:rsid w:val="002871E9"/>
    <w:rsid w:val="0028734C"/>
    <w:rsid w:val="00290655"/>
    <w:rsid w:val="00292A13"/>
    <w:rsid w:val="00297B3B"/>
    <w:rsid w:val="002A1710"/>
    <w:rsid w:val="002A23CE"/>
    <w:rsid w:val="002A4540"/>
    <w:rsid w:val="002A562A"/>
    <w:rsid w:val="002A60FC"/>
    <w:rsid w:val="002B2A35"/>
    <w:rsid w:val="002B365A"/>
    <w:rsid w:val="002B3934"/>
    <w:rsid w:val="002B4D0E"/>
    <w:rsid w:val="002B6B49"/>
    <w:rsid w:val="002B6CB8"/>
    <w:rsid w:val="002C23EE"/>
    <w:rsid w:val="002C2F4B"/>
    <w:rsid w:val="002C4E8B"/>
    <w:rsid w:val="002C5D68"/>
    <w:rsid w:val="002C76B6"/>
    <w:rsid w:val="002D0085"/>
    <w:rsid w:val="002D2806"/>
    <w:rsid w:val="002D2984"/>
    <w:rsid w:val="002D4783"/>
    <w:rsid w:val="002D56DE"/>
    <w:rsid w:val="002D64BF"/>
    <w:rsid w:val="002E051C"/>
    <w:rsid w:val="002E4DAE"/>
    <w:rsid w:val="002E5F18"/>
    <w:rsid w:val="002F77AC"/>
    <w:rsid w:val="00304B00"/>
    <w:rsid w:val="0030512E"/>
    <w:rsid w:val="0030733D"/>
    <w:rsid w:val="00307DDB"/>
    <w:rsid w:val="003105B1"/>
    <w:rsid w:val="003114E7"/>
    <w:rsid w:val="003128A1"/>
    <w:rsid w:val="00314477"/>
    <w:rsid w:val="00314C95"/>
    <w:rsid w:val="003152CB"/>
    <w:rsid w:val="0032094C"/>
    <w:rsid w:val="00321DD2"/>
    <w:rsid w:val="00321ECF"/>
    <w:rsid w:val="00321F55"/>
    <w:rsid w:val="0032234C"/>
    <w:rsid w:val="00323906"/>
    <w:rsid w:val="0032598D"/>
    <w:rsid w:val="00325A94"/>
    <w:rsid w:val="0032691A"/>
    <w:rsid w:val="00327C45"/>
    <w:rsid w:val="00330664"/>
    <w:rsid w:val="0033293A"/>
    <w:rsid w:val="00332DD4"/>
    <w:rsid w:val="00333837"/>
    <w:rsid w:val="00335421"/>
    <w:rsid w:val="00336B7D"/>
    <w:rsid w:val="00337888"/>
    <w:rsid w:val="0034133C"/>
    <w:rsid w:val="00341C13"/>
    <w:rsid w:val="003420D4"/>
    <w:rsid w:val="00345275"/>
    <w:rsid w:val="00345A9D"/>
    <w:rsid w:val="00345ECA"/>
    <w:rsid w:val="003502B6"/>
    <w:rsid w:val="00357D2D"/>
    <w:rsid w:val="0036015D"/>
    <w:rsid w:val="00360254"/>
    <w:rsid w:val="00360AB0"/>
    <w:rsid w:val="003618B8"/>
    <w:rsid w:val="0037001E"/>
    <w:rsid w:val="003733D4"/>
    <w:rsid w:val="0037414D"/>
    <w:rsid w:val="003806D7"/>
    <w:rsid w:val="00381BD2"/>
    <w:rsid w:val="003834CA"/>
    <w:rsid w:val="003844E5"/>
    <w:rsid w:val="003847F9"/>
    <w:rsid w:val="00385305"/>
    <w:rsid w:val="0038765C"/>
    <w:rsid w:val="00390153"/>
    <w:rsid w:val="003922DE"/>
    <w:rsid w:val="00392F07"/>
    <w:rsid w:val="0039401E"/>
    <w:rsid w:val="003A047F"/>
    <w:rsid w:val="003A21AE"/>
    <w:rsid w:val="003A2C53"/>
    <w:rsid w:val="003A3A37"/>
    <w:rsid w:val="003A501F"/>
    <w:rsid w:val="003A5A4F"/>
    <w:rsid w:val="003A6845"/>
    <w:rsid w:val="003A70A3"/>
    <w:rsid w:val="003A7125"/>
    <w:rsid w:val="003A7E94"/>
    <w:rsid w:val="003B268E"/>
    <w:rsid w:val="003B32C3"/>
    <w:rsid w:val="003B518D"/>
    <w:rsid w:val="003B5708"/>
    <w:rsid w:val="003B63FC"/>
    <w:rsid w:val="003C0D6A"/>
    <w:rsid w:val="003C0E83"/>
    <w:rsid w:val="003C30F5"/>
    <w:rsid w:val="003C6063"/>
    <w:rsid w:val="003C6798"/>
    <w:rsid w:val="003C705E"/>
    <w:rsid w:val="003D0986"/>
    <w:rsid w:val="003D3AF4"/>
    <w:rsid w:val="003D3CB0"/>
    <w:rsid w:val="003D635E"/>
    <w:rsid w:val="003D6424"/>
    <w:rsid w:val="003D7185"/>
    <w:rsid w:val="003E1034"/>
    <w:rsid w:val="003E10C5"/>
    <w:rsid w:val="003E649E"/>
    <w:rsid w:val="003E6E2E"/>
    <w:rsid w:val="003F0186"/>
    <w:rsid w:val="00400700"/>
    <w:rsid w:val="0040309B"/>
    <w:rsid w:val="004049E7"/>
    <w:rsid w:val="00411CE0"/>
    <w:rsid w:val="00412750"/>
    <w:rsid w:val="00413C01"/>
    <w:rsid w:val="00413E5D"/>
    <w:rsid w:val="00417215"/>
    <w:rsid w:val="0042055F"/>
    <w:rsid w:val="004213F8"/>
    <w:rsid w:val="0042164C"/>
    <w:rsid w:val="00421A1A"/>
    <w:rsid w:val="0042335B"/>
    <w:rsid w:val="004235B1"/>
    <w:rsid w:val="00424270"/>
    <w:rsid w:val="00430BB3"/>
    <w:rsid w:val="00431C3C"/>
    <w:rsid w:val="00432B7B"/>
    <w:rsid w:val="004360E0"/>
    <w:rsid w:val="00437EA4"/>
    <w:rsid w:val="004442B1"/>
    <w:rsid w:val="0045059E"/>
    <w:rsid w:val="004537D3"/>
    <w:rsid w:val="00454C08"/>
    <w:rsid w:val="00456961"/>
    <w:rsid w:val="004572EB"/>
    <w:rsid w:val="00461821"/>
    <w:rsid w:val="00461A60"/>
    <w:rsid w:val="00462BD9"/>
    <w:rsid w:val="00463C89"/>
    <w:rsid w:val="0046520D"/>
    <w:rsid w:val="004673A0"/>
    <w:rsid w:val="00470945"/>
    <w:rsid w:val="00471440"/>
    <w:rsid w:val="004716FB"/>
    <w:rsid w:val="0047415E"/>
    <w:rsid w:val="004745E7"/>
    <w:rsid w:val="0048169F"/>
    <w:rsid w:val="00487035"/>
    <w:rsid w:val="004879B9"/>
    <w:rsid w:val="004913AD"/>
    <w:rsid w:val="00492A6D"/>
    <w:rsid w:val="004943C3"/>
    <w:rsid w:val="00497B09"/>
    <w:rsid w:val="004A0667"/>
    <w:rsid w:val="004A16AB"/>
    <w:rsid w:val="004A33D6"/>
    <w:rsid w:val="004A41D1"/>
    <w:rsid w:val="004A5295"/>
    <w:rsid w:val="004A7F50"/>
    <w:rsid w:val="004B0737"/>
    <w:rsid w:val="004B0B3F"/>
    <w:rsid w:val="004B0DCF"/>
    <w:rsid w:val="004B0EA1"/>
    <w:rsid w:val="004B396F"/>
    <w:rsid w:val="004B464E"/>
    <w:rsid w:val="004B4770"/>
    <w:rsid w:val="004B55DE"/>
    <w:rsid w:val="004C0F2C"/>
    <w:rsid w:val="004C10D6"/>
    <w:rsid w:val="004C18B6"/>
    <w:rsid w:val="004C2BF5"/>
    <w:rsid w:val="004C34FD"/>
    <w:rsid w:val="004C36E9"/>
    <w:rsid w:val="004C51D2"/>
    <w:rsid w:val="004C7F3E"/>
    <w:rsid w:val="004D002B"/>
    <w:rsid w:val="004D2AD0"/>
    <w:rsid w:val="004D6673"/>
    <w:rsid w:val="004D6C60"/>
    <w:rsid w:val="004E3EBA"/>
    <w:rsid w:val="004E50E3"/>
    <w:rsid w:val="004E56C2"/>
    <w:rsid w:val="004E6B9F"/>
    <w:rsid w:val="004E7600"/>
    <w:rsid w:val="004F07B3"/>
    <w:rsid w:val="004F0C50"/>
    <w:rsid w:val="004F0EB5"/>
    <w:rsid w:val="004F1B52"/>
    <w:rsid w:val="004F4919"/>
    <w:rsid w:val="005003EF"/>
    <w:rsid w:val="00500F1A"/>
    <w:rsid w:val="00501AEA"/>
    <w:rsid w:val="005026FA"/>
    <w:rsid w:val="00507484"/>
    <w:rsid w:val="005101D8"/>
    <w:rsid w:val="00510526"/>
    <w:rsid w:val="005125E4"/>
    <w:rsid w:val="00513176"/>
    <w:rsid w:val="00514FC4"/>
    <w:rsid w:val="00515920"/>
    <w:rsid w:val="00516D5F"/>
    <w:rsid w:val="00517713"/>
    <w:rsid w:val="00517C43"/>
    <w:rsid w:val="005237FC"/>
    <w:rsid w:val="005246E3"/>
    <w:rsid w:val="00526612"/>
    <w:rsid w:val="00526794"/>
    <w:rsid w:val="0053067F"/>
    <w:rsid w:val="00531594"/>
    <w:rsid w:val="00532930"/>
    <w:rsid w:val="00532E0D"/>
    <w:rsid w:val="0053785D"/>
    <w:rsid w:val="00542BDB"/>
    <w:rsid w:val="00543A89"/>
    <w:rsid w:val="005441A7"/>
    <w:rsid w:val="00546620"/>
    <w:rsid w:val="00546F88"/>
    <w:rsid w:val="00551F75"/>
    <w:rsid w:val="00552B28"/>
    <w:rsid w:val="00556242"/>
    <w:rsid w:val="00556DA6"/>
    <w:rsid w:val="005573A0"/>
    <w:rsid w:val="005608A7"/>
    <w:rsid w:val="005612DF"/>
    <w:rsid w:val="00567DA1"/>
    <w:rsid w:val="00571C4B"/>
    <w:rsid w:val="005735CE"/>
    <w:rsid w:val="00574AEC"/>
    <w:rsid w:val="00577C28"/>
    <w:rsid w:val="00581C47"/>
    <w:rsid w:val="00581EE0"/>
    <w:rsid w:val="00584DE7"/>
    <w:rsid w:val="00584FC0"/>
    <w:rsid w:val="00586171"/>
    <w:rsid w:val="00592D19"/>
    <w:rsid w:val="00596603"/>
    <w:rsid w:val="005969BF"/>
    <w:rsid w:val="00596E43"/>
    <w:rsid w:val="005970B0"/>
    <w:rsid w:val="00597AB6"/>
    <w:rsid w:val="00597AF6"/>
    <w:rsid w:val="005A1722"/>
    <w:rsid w:val="005A2E4F"/>
    <w:rsid w:val="005A3346"/>
    <w:rsid w:val="005A3FB9"/>
    <w:rsid w:val="005A68E3"/>
    <w:rsid w:val="005A72EE"/>
    <w:rsid w:val="005A7D85"/>
    <w:rsid w:val="005B0582"/>
    <w:rsid w:val="005B0AE1"/>
    <w:rsid w:val="005B0FF3"/>
    <w:rsid w:val="005B14BC"/>
    <w:rsid w:val="005B3F20"/>
    <w:rsid w:val="005B482D"/>
    <w:rsid w:val="005B5107"/>
    <w:rsid w:val="005B592D"/>
    <w:rsid w:val="005B629F"/>
    <w:rsid w:val="005B7429"/>
    <w:rsid w:val="005C0643"/>
    <w:rsid w:val="005C3FEF"/>
    <w:rsid w:val="005C4A15"/>
    <w:rsid w:val="005D3396"/>
    <w:rsid w:val="005D687F"/>
    <w:rsid w:val="005D7810"/>
    <w:rsid w:val="005E14A2"/>
    <w:rsid w:val="005E34FC"/>
    <w:rsid w:val="005E3B9E"/>
    <w:rsid w:val="005E40FF"/>
    <w:rsid w:val="005E46C1"/>
    <w:rsid w:val="005E758C"/>
    <w:rsid w:val="005F1411"/>
    <w:rsid w:val="005F1B96"/>
    <w:rsid w:val="005F1E71"/>
    <w:rsid w:val="005F2281"/>
    <w:rsid w:val="005F3ED5"/>
    <w:rsid w:val="005F5573"/>
    <w:rsid w:val="005F7177"/>
    <w:rsid w:val="005F7F47"/>
    <w:rsid w:val="00604A99"/>
    <w:rsid w:val="00605D00"/>
    <w:rsid w:val="0060716E"/>
    <w:rsid w:val="00607770"/>
    <w:rsid w:val="00607CC5"/>
    <w:rsid w:val="006140B5"/>
    <w:rsid w:val="006162E5"/>
    <w:rsid w:val="00621F2F"/>
    <w:rsid w:val="0062529E"/>
    <w:rsid w:val="0062737A"/>
    <w:rsid w:val="0062796D"/>
    <w:rsid w:val="00630935"/>
    <w:rsid w:val="00630BEF"/>
    <w:rsid w:val="006318F4"/>
    <w:rsid w:val="00632A2F"/>
    <w:rsid w:val="00632AA9"/>
    <w:rsid w:val="00636822"/>
    <w:rsid w:val="00645B51"/>
    <w:rsid w:val="00646A9A"/>
    <w:rsid w:val="006472E1"/>
    <w:rsid w:val="00647EE0"/>
    <w:rsid w:val="00650213"/>
    <w:rsid w:val="006505F0"/>
    <w:rsid w:val="006531ED"/>
    <w:rsid w:val="006542CF"/>
    <w:rsid w:val="006543E6"/>
    <w:rsid w:val="00655405"/>
    <w:rsid w:val="00657F99"/>
    <w:rsid w:val="00662F3F"/>
    <w:rsid w:val="0066440D"/>
    <w:rsid w:val="00664E7B"/>
    <w:rsid w:val="00665FE1"/>
    <w:rsid w:val="00670C21"/>
    <w:rsid w:val="006710B2"/>
    <w:rsid w:val="006804AE"/>
    <w:rsid w:val="00680F8C"/>
    <w:rsid w:val="006831C9"/>
    <w:rsid w:val="006846F7"/>
    <w:rsid w:val="0068781A"/>
    <w:rsid w:val="00690807"/>
    <w:rsid w:val="00691F93"/>
    <w:rsid w:val="00695447"/>
    <w:rsid w:val="00695C57"/>
    <w:rsid w:val="006A02C0"/>
    <w:rsid w:val="006A0A43"/>
    <w:rsid w:val="006A1329"/>
    <w:rsid w:val="006A192C"/>
    <w:rsid w:val="006A3FA9"/>
    <w:rsid w:val="006A4A66"/>
    <w:rsid w:val="006B333B"/>
    <w:rsid w:val="006B54CC"/>
    <w:rsid w:val="006B6DFB"/>
    <w:rsid w:val="006B7528"/>
    <w:rsid w:val="006C1FD4"/>
    <w:rsid w:val="006C213A"/>
    <w:rsid w:val="006C2309"/>
    <w:rsid w:val="006C458C"/>
    <w:rsid w:val="006C4ECF"/>
    <w:rsid w:val="006C65B5"/>
    <w:rsid w:val="006C72B0"/>
    <w:rsid w:val="006D116E"/>
    <w:rsid w:val="006D124C"/>
    <w:rsid w:val="006D3105"/>
    <w:rsid w:val="006D3996"/>
    <w:rsid w:val="006D5301"/>
    <w:rsid w:val="006D62DE"/>
    <w:rsid w:val="006D6F41"/>
    <w:rsid w:val="006D6FC2"/>
    <w:rsid w:val="006E02E5"/>
    <w:rsid w:val="006E22A3"/>
    <w:rsid w:val="006E2A87"/>
    <w:rsid w:val="006E5126"/>
    <w:rsid w:val="006E62C2"/>
    <w:rsid w:val="006E6632"/>
    <w:rsid w:val="006F16BB"/>
    <w:rsid w:val="006F2603"/>
    <w:rsid w:val="006F3B44"/>
    <w:rsid w:val="006F5578"/>
    <w:rsid w:val="006F59AC"/>
    <w:rsid w:val="006F69C7"/>
    <w:rsid w:val="006F6A89"/>
    <w:rsid w:val="00701B44"/>
    <w:rsid w:val="00702DDA"/>
    <w:rsid w:val="007046A3"/>
    <w:rsid w:val="00707CBD"/>
    <w:rsid w:val="00713767"/>
    <w:rsid w:val="007153C6"/>
    <w:rsid w:val="007210CC"/>
    <w:rsid w:val="00721B80"/>
    <w:rsid w:val="00721F2F"/>
    <w:rsid w:val="00722DDE"/>
    <w:rsid w:val="007234BE"/>
    <w:rsid w:val="00723A6D"/>
    <w:rsid w:val="00724B39"/>
    <w:rsid w:val="00724F34"/>
    <w:rsid w:val="00724F8F"/>
    <w:rsid w:val="0072532D"/>
    <w:rsid w:val="00727AE3"/>
    <w:rsid w:val="007331EE"/>
    <w:rsid w:val="00734D57"/>
    <w:rsid w:val="00735621"/>
    <w:rsid w:val="0074106A"/>
    <w:rsid w:val="00741B67"/>
    <w:rsid w:val="007466EC"/>
    <w:rsid w:val="00747056"/>
    <w:rsid w:val="00752C6A"/>
    <w:rsid w:val="007536BC"/>
    <w:rsid w:val="00753EF9"/>
    <w:rsid w:val="0076595A"/>
    <w:rsid w:val="007677AF"/>
    <w:rsid w:val="00770592"/>
    <w:rsid w:val="007754EE"/>
    <w:rsid w:val="007758D1"/>
    <w:rsid w:val="00781585"/>
    <w:rsid w:val="00783A0A"/>
    <w:rsid w:val="00783EB3"/>
    <w:rsid w:val="0078441A"/>
    <w:rsid w:val="0078573B"/>
    <w:rsid w:val="00786653"/>
    <w:rsid w:val="00787D68"/>
    <w:rsid w:val="00790C7B"/>
    <w:rsid w:val="0079423F"/>
    <w:rsid w:val="00795A27"/>
    <w:rsid w:val="007A02AB"/>
    <w:rsid w:val="007A1850"/>
    <w:rsid w:val="007A3020"/>
    <w:rsid w:val="007A37F6"/>
    <w:rsid w:val="007A3B1B"/>
    <w:rsid w:val="007A4C04"/>
    <w:rsid w:val="007A527A"/>
    <w:rsid w:val="007A5B84"/>
    <w:rsid w:val="007A6B33"/>
    <w:rsid w:val="007A7147"/>
    <w:rsid w:val="007B065B"/>
    <w:rsid w:val="007B0EAF"/>
    <w:rsid w:val="007B3E66"/>
    <w:rsid w:val="007B4D70"/>
    <w:rsid w:val="007B6445"/>
    <w:rsid w:val="007B6A65"/>
    <w:rsid w:val="007B7EF8"/>
    <w:rsid w:val="007C0FF4"/>
    <w:rsid w:val="007C7DEF"/>
    <w:rsid w:val="007D1C4D"/>
    <w:rsid w:val="007D5A1E"/>
    <w:rsid w:val="007E05C7"/>
    <w:rsid w:val="007E159F"/>
    <w:rsid w:val="007E282D"/>
    <w:rsid w:val="007E3BCB"/>
    <w:rsid w:val="007E5A6D"/>
    <w:rsid w:val="007E5D62"/>
    <w:rsid w:val="007E6C64"/>
    <w:rsid w:val="007F579C"/>
    <w:rsid w:val="007F6D32"/>
    <w:rsid w:val="00800AA2"/>
    <w:rsid w:val="00801043"/>
    <w:rsid w:val="00801D26"/>
    <w:rsid w:val="008058B0"/>
    <w:rsid w:val="0080783B"/>
    <w:rsid w:val="00810475"/>
    <w:rsid w:val="00810BB7"/>
    <w:rsid w:val="00811035"/>
    <w:rsid w:val="008110D1"/>
    <w:rsid w:val="00812946"/>
    <w:rsid w:val="0082160A"/>
    <w:rsid w:val="0082180D"/>
    <w:rsid w:val="00830473"/>
    <w:rsid w:val="008311CD"/>
    <w:rsid w:val="00831F19"/>
    <w:rsid w:val="00834782"/>
    <w:rsid w:val="008355E1"/>
    <w:rsid w:val="00835E35"/>
    <w:rsid w:val="00840AA0"/>
    <w:rsid w:val="008414D8"/>
    <w:rsid w:val="00841A96"/>
    <w:rsid w:val="0084205C"/>
    <w:rsid w:val="00846D4B"/>
    <w:rsid w:val="00850552"/>
    <w:rsid w:val="00852B1E"/>
    <w:rsid w:val="00852E1C"/>
    <w:rsid w:val="008559D6"/>
    <w:rsid w:val="00857079"/>
    <w:rsid w:val="0085730A"/>
    <w:rsid w:val="00861525"/>
    <w:rsid w:val="00864DC3"/>
    <w:rsid w:val="00865EA7"/>
    <w:rsid w:val="00865EE7"/>
    <w:rsid w:val="00872CF7"/>
    <w:rsid w:val="00872F88"/>
    <w:rsid w:val="0087442C"/>
    <w:rsid w:val="00875915"/>
    <w:rsid w:val="00875FD1"/>
    <w:rsid w:val="0087762D"/>
    <w:rsid w:val="00882F76"/>
    <w:rsid w:val="00885528"/>
    <w:rsid w:val="008855D4"/>
    <w:rsid w:val="0088676D"/>
    <w:rsid w:val="00891C23"/>
    <w:rsid w:val="00891D7D"/>
    <w:rsid w:val="008938CC"/>
    <w:rsid w:val="008957B2"/>
    <w:rsid w:val="00896563"/>
    <w:rsid w:val="00897C08"/>
    <w:rsid w:val="008A2B3E"/>
    <w:rsid w:val="008A6472"/>
    <w:rsid w:val="008A742B"/>
    <w:rsid w:val="008A749B"/>
    <w:rsid w:val="008B0AA9"/>
    <w:rsid w:val="008B6E6E"/>
    <w:rsid w:val="008C2DF8"/>
    <w:rsid w:val="008C369B"/>
    <w:rsid w:val="008C4DBA"/>
    <w:rsid w:val="008D00D4"/>
    <w:rsid w:val="008D1882"/>
    <w:rsid w:val="008D553F"/>
    <w:rsid w:val="008E17D7"/>
    <w:rsid w:val="008E2475"/>
    <w:rsid w:val="008E2DD2"/>
    <w:rsid w:val="008E6715"/>
    <w:rsid w:val="008E72B7"/>
    <w:rsid w:val="008F247C"/>
    <w:rsid w:val="008F288B"/>
    <w:rsid w:val="008F2B93"/>
    <w:rsid w:val="008F3FA1"/>
    <w:rsid w:val="008F7C7E"/>
    <w:rsid w:val="00900DFA"/>
    <w:rsid w:val="00906E8D"/>
    <w:rsid w:val="00906F8F"/>
    <w:rsid w:val="009120FE"/>
    <w:rsid w:val="0091323F"/>
    <w:rsid w:val="0091699E"/>
    <w:rsid w:val="00916C1D"/>
    <w:rsid w:val="00921142"/>
    <w:rsid w:val="00922BDA"/>
    <w:rsid w:val="00924114"/>
    <w:rsid w:val="009250DD"/>
    <w:rsid w:val="00926219"/>
    <w:rsid w:val="009263D8"/>
    <w:rsid w:val="009315BB"/>
    <w:rsid w:val="00936257"/>
    <w:rsid w:val="00936D1C"/>
    <w:rsid w:val="00936F68"/>
    <w:rsid w:val="00936F98"/>
    <w:rsid w:val="0093708B"/>
    <w:rsid w:val="00937466"/>
    <w:rsid w:val="009437E2"/>
    <w:rsid w:val="009444DA"/>
    <w:rsid w:val="00944AE7"/>
    <w:rsid w:val="00946192"/>
    <w:rsid w:val="0095003B"/>
    <w:rsid w:val="00950C91"/>
    <w:rsid w:val="00954054"/>
    <w:rsid w:val="00954C5D"/>
    <w:rsid w:val="009566BC"/>
    <w:rsid w:val="00957C1C"/>
    <w:rsid w:val="00961ABE"/>
    <w:rsid w:val="00962504"/>
    <w:rsid w:val="00962FDD"/>
    <w:rsid w:val="00963325"/>
    <w:rsid w:val="00965B08"/>
    <w:rsid w:val="009675F4"/>
    <w:rsid w:val="0097796E"/>
    <w:rsid w:val="009820F9"/>
    <w:rsid w:val="0098324D"/>
    <w:rsid w:val="009835C6"/>
    <w:rsid w:val="00983BE5"/>
    <w:rsid w:val="00985A82"/>
    <w:rsid w:val="009866C5"/>
    <w:rsid w:val="009873FE"/>
    <w:rsid w:val="009877DD"/>
    <w:rsid w:val="00991346"/>
    <w:rsid w:val="00991EC6"/>
    <w:rsid w:val="00996670"/>
    <w:rsid w:val="009A3A44"/>
    <w:rsid w:val="009A3E78"/>
    <w:rsid w:val="009A6013"/>
    <w:rsid w:val="009A7731"/>
    <w:rsid w:val="009B5467"/>
    <w:rsid w:val="009C00A6"/>
    <w:rsid w:val="009C104B"/>
    <w:rsid w:val="009C4F7C"/>
    <w:rsid w:val="009C78B9"/>
    <w:rsid w:val="009D1B94"/>
    <w:rsid w:val="009D45FA"/>
    <w:rsid w:val="009D50E0"/>
    <w:rsid w:val="009D597D"/>
    <w:rsid w:val="009D71D0"/>
    <w:rsid w:val="009E292D"/>
    <w:rsid w:val="009E3957"/>
    <w:rsid w:val="009E40E9"/>
    <w:rsid w:val="009E4467"/>
    <w:rsid w:val="009E503D"/>
    <w:rsid w:val="009F1856"/>
    <w:rsid w:val="009F1C83"/>
    <w:rsid w:val="009F3AB8"/>
    <w:rsid w:val="009F63DD"/>
    <w:rsid w:val="00A00E29"/>
    <w:rsid w:val="00A02025"/>
    <w:rsid w:val="00A032CB"/>
    <w:rsid w:val="00A05731"/>
    <w:rsid w:val="00A07DE4"/>
    <w:rsid w:val="00A1071E"/>
    <w:rsid w:val="00A11027"/>
    <w:rsid w:val="00A1162E"/>
    <w:rsid w:val="00A130C6"/>
    <w:rsid w:val="00A2206F"/>
    <w:rsid w:val="00A25BE1"/>
    <w:rsid w:val="00A30720"/>
    <w:rsid w:val="00A3114E"/>
    <w:rsid w:val="00A33741"/>
    <w:rsid w:val="00A3536C"/>
    <w:rsid w:val="00A37CF2"/>
    <w:rsid w:val="00A40536"/>
    <w:rsid w:val="00A45555"/>
    <w:rsid w:val="00A54792"/>
    <w:rsid w:val="00A56255"/>
    <w:rsid w:val="00A578DD"/>
    <w:rsid w:val="00A60EC8"/>
    <w:rsid w:val="00A616F7"/>
    <w:rsid w:val="00A66982"/>
    <w:rsid w:val="00A67EE4"/>
    <w:rsid w:val="00A70BB1"/>
    <w:rsid w:val="00A70FE6"/>
    <w:rsid w:val="00A715BC"/>
    <w:rsid w:val="00A7442B"/>
    <w:rsid w:val="00A7522C"/>
    <w:rsid w:val="00A753AA"/>
    <w:rsid w:val="00A7569C"/>
    <w:rsid w:val="00A75FAC"/>
    <w:rsid w:val="00A76047"/>
    <w:rsid w:val="00A810E4"/>
    <w:rsid w:val="00A81EBD"/>
    <w:rsid w:val="00A90360"/>
    <w:rsid w:val="00A90C97"/>
    <w:rsid w:val="00A90E09"/>
    <w:rsid w:val="00A93F6F"/>
    <w:rsid w:val="00A9508F"/>
    <w:rsid w:val="00A96528"/>
    <w:rsid w:val="00A96C79"/>
    <w:rsid w:val="00AA2745"/>
    <w:rsid w:val="00AB0DF1"/>
    <w:rsid w:val="00AC3B89"/>
    <w:rsid w:val="00AC3BC2"/>
    <w:rsid w:val="00AC5D43"/>
    <w:rsid w:val="00AD3449"/>
    <w:rsid w:val="00AD58CC"/>
    <w:rsid w:val="00AE7F1D"/>
    <w:rsid w:val="00AF35A7"/>
    <w:rsid w:val="00AF3C40"/>
    <w:rsid w:val="00AF3E1C"/>
    <w:rsid w:val="00AF4795"/>
    <w:rsid w:val="00AF535A"/>
    <w:rsid w:val="00AF570E"/>
    <w:rsid w:val="00B00344"/>
    <w:rsid w:val="00B00990"/>
    <w:rsid w:val="00B07864"/>
    <w:rsid w:val="00B14F7B"/>
    <w:rsid w:val="00B21FDF"/>
    <w:rsid w:val="00B222E4"/>
    <w:rsid w:val="00B25318"/>
    <w:rsid w:val="00B33668"/>
    <w:rsid w:val="00B35D6B"/>
    <w:rsid w:val="00B370FD"/>
    <w:rsid w:val="00B371EA"/>
    <w:rsid w:val="00B402F2"/>
    <w:rsid w:val="00B4121F"/>
    <w:rsid w:val="00B42ACE"/>
    <w:rsid w:val="00B44A31"/>
    <w:rsid w:val="00B4683B"/>
    <w:rsid w:val="00B507D1"/>
    <w:rsid w:val="00B518A2"/>
    <w:rsid w:val="00B5421E"/>
    <w:rsid w:val="00B60740"/>
    <w:rsid w:val="00B61097"/>
    <w:rsid w:val="00B64717"/>
    <w:rsid w:val="00B65431"/>
    <w:rsid w:val="00B65A4C"/>
    <w:rsid w:val="00B6749D"/>
    <w:rsid w:val="00B72A7C"/>
    <w:rsid w:val="00B72CFE"/>
    <w:rsid w:val="00B77ADD"/>
    <w:rsid w:val="00B818D9"/>
    <w:rsid w:val="00B835E3"/>
    <w:rsid w:val="00B848ED"/>
    <w:rsid w:val="00B925E4"/>
    <w:rsid w:val="00B9350B"/>
    <w:rsid w:val="00B93C56"/>
    <w:rsid w:val="00BA1243"/>
    <w:rsid w:val="00BA20E8"/>
    <w:rsid w:val="00BA255F"/>
    <w:rsid w:val="00BA3586"/>
    <w:rsid w:val="00BA3A73"/>
    <w:rsid w:val="00BA44CB"/>
    <w:rsid w:val="00BA4B22"/>
    <w:rsid w:val="00BA4CF6"/>
    <w:rsid w:val="00BA700F"/>
    <w:rsid w:val="00BA7590"/>
    <w:rsid w:val="00BB0006"/>
    <w:rsid w:val="00BB36D2"/>
    <w:rsid w:val="00BB3B89"/>
    <w:rsid w:val="00BB7E30"/>
    <w:rsid w:val="00BC3F89"/>
    <w:rsid w:val="00BC432B"/>
    <w:rsid w:val="00BC73B5"/>
    <w:rsid w:val="00BC7438"/>
    <w:rsid w:val="00BD1EB0"/>
    <w:rsid w:val="00BD2B4E"/>
    <w:rsid w:val="00BD2EDA"/>
    <w:rsid w:val="00BD4617"/>
    <w:rsid w:val="00BD7AFC"/>
    <w:rsid w:val="00BD7DA2"/>
    <w:rsid w:val="00BE0CD1"/>
    <w:rsid w:val="00BE16ED"/>
    <w:rsid w:val="00BE1EDA"/>
    <w:rsid w:val="00BE20F6"/>
    <w:rsid w:val="00BE36EF"/>
    <w:rsid w:val="00BE48DD"/>
    <w:rsid w:val="00BE7976"/>
    <w:rsid w:val="00BE7A84"/>
    <w:rsid w:val="00BE7CE1"/>
    <w:rsid w:val="00BF01DA"/>
    <w:rsid w:val="00BF2663"/>
    <w:rsid w:val="00BF43CD"/>
    <w:rsid w:val="00BF64F3"/>
    <w:rsid w:val="00C04BCC"/>
    <w:rsid w:val="00C05A88"/>
    <w:rsid w:val="00C1257D"/>
    <w:rsid w:val="00C1482B"/>
    <w:rsid w:val="00C14F99"/>
    <w:rsid w:val="00C155A6"/>
    <w:rsid w:val="00C20730"/>
    <w:rsid w:val="00C24782"/>
    <w:rsid w:val="00C2665C"/>
    <w:rsid w:val="00C26A90"/>
    <w:rsid w:val="00C31444"/>
    <w:rsid w:val="00C3306A"/>
    <w:rsid w:val="00C339B8"/>
    <w:rsid w:val="00C37588"/>
    <w:rsid w:val="00C37C84"/>
    <w:rsid w:val="00C40946"/>
    <w:rsid w:val="00C4132D"/>
    <w:rsid w:val="00C42C4B"/>
    <w:rsid w:val="00C43967"/>
    <w:rsid w:val="00C44E1A"/>
    <w:rsid w:val="00C45DD4"/>
    <w:rsid w:val="00C4699B"/>
    <w:rsid w:val="00C542E0"/>
    <w:rsid w:val="00C569B6"/>
    <w:rsid w:val="00C5799E"/>
    <w:rsid w:val="00C607F4"/>
    <w:rsid w:val="00C61220"/>
    <w:rsid w:val="00C639B3"/>
    <w:rsid w:val="00C63F88"/>
    <w:rsid w:val="00C66227"/>
    <w:rsid w:val="00C6709A"/>
    <w:rsid w:val="00C67E8E"/>
    <w:rsid w:val="00C711A1"/>
    <w:rsid w:val="00C71D1C"/>
    <w:rsid w:val="00C72453"/>
    <w:rsid w:val="00C73269"/>
    <w:rsid w:val="00C7748F"/>
    <w:rsid w:val="00C91471"/>
    <w:rsid w:val="00C97061"/>
    <w:rsid w:val="00CA14A7"/>
    <w:rsid w:val="00CA20AF"/>
    <w:rsid w:val="00CA2F23"/>
    <w:rsid w:val="00CA4296"/>
    <w:rsid w:val="00CA4977"/>
    <w:rsid w:val="00CA653B"/>
    <w:rsid w:val="00CB0B82"/>
    <w:rsid w:val="00CB2033"/>
    <w:rsid w:val="00CC096D"/>
    <w:rsid w:val="00CC1137"/>
    <w:rsid w:val="00CC25C0"/>
    <w:rsid w:val="00CC47D8"/>
    <w:rsid w:val="00CD2AFE"/>
    <w:rsid w:val="00CD3F98"/>
    <w:rsid w:val="00CE48B7"/>
    <w:rsid w:val="00CE4F4A"/>
    <w:rsid w:val="00CE50A7"/>
    <w:rsid w:val="00CE7EDE"/>
    <w:rsid w:val="00CF06D8"/>
    <w:rsid w:val="00D006BD"/>
    <w:rsid w:val="00D007B3"/>
    <w:rsid w:val="00D00F49"/>
    <w:rsid w:val="00D10856"/>
    <w:rsid w:val="00D10AF8"/>
    <w:rsid w:val="00D10B4E"/>
    <w:rsid w:val="00D11C26"/>
    <w:rsid w:val="00D131BE"/>
    <w:rsid w:val="00D17062"/>
    <w:rsid w:val="00D17597"/>
    <w:rsid w:val="00D231CA"/>
    <w:rsid w:val="00D24430"/>
    <w:rsid w:val="00D24B96"/>
    <w:rsid w:val="00D26C22"/>
    <w:rsid w:val="00D32C57"/>
    <w:rsid w:val="00D35E9B"/>
    <w:rsid w:val="00D41896"/>
    <w:rsid w:val="00D42039"/>
    <w:rsid w:val="00D43B8C"/>
    <w:rsid w:val="00D45B6C"/>
    <w:rsid w:val="00D50487"/>
    <w:rsid w:val="00D52882"/>
    <w:rsid w:val="00D52F1F"/>
    <w:rsid w:val="00D5340A"/>
    <w:rsid w:val="00D53885"/>
    <w:rsid w:val="00D5498E"/>
    <w:rsid w:val="00D5622E"/>
    <w:rsid w:val="00D5645D"/>
    <w:rsid w:val="00D56AFB"/>
    <w:rsid w:val="00D579A1"/>
    <w:rsid w:val="00D57B6E"/>
    <w:rsid w:val="00D57C55"/>
    <w:rsid w:val="00D619DC"/>
    <w:rsid w:val="00D61D60"/>
    <w:rsid w:val="00D64B1F"/>
    <w:rsid w:val="00D72386"/>
    <w:rsid w:val="00D74490"/>
    <w:rsid w:val="00D75E41"/>
    <w:rsid w:val="00D771C6"/>
    <w:rsid w:val="00D80628"/>
    <w:rsid w:val="00D80D19"/>
    <w:rsid w:val="00D81A7E"/>
    <w:rsid w:val="00D859B1"/>
    <w:rsid w:val="00D861DF"/>
    <w:rsid w:val="00D862A7"/>
    <w:rsid w:val="00D86FE0"/>
    <w:rsid w:val="00D90FF2"/>
    <w:rsid w:val="00D92DC4"/>
    <w:rsid w:val="00D9381B"/>
    <w:rsid w:val="00D964BF"/>
    <w:rsid w:val="00DA3D96"/>
    <w:rsid w:val="00DA415E"/>
    <w:rsid w:val="00DA44D5"/>
    <w:rsid w:val="00DB087D"/>
    <w:rsid w:val="00DB1230"/>
    <w:rsid w:val="00DB2189"/>
    <w:rsid w:val="00DB6919"/>
    <w:rsid w:val="00DB7DE2"/>
    <w:rsid w:val="00DC3632"/>
    <w:rsid w:val="00DC4F85"/>
    <w:rsid w:val="00DC5F1D"/>
    <w:rsid w:val="00DD1392"/>
    <w:rsid w:val="00DD13AD"/>
    <w:rsid w:val="00DD14D9"/>
    <w:rsid w:val="00DD3546"/>
    <w:rsid w:val="00DD3878"/>
    <w:rsid w:val="00DD45A9"/>
    <w:rsid w:val="00DD6EE2"/>
    <w:rsid w:val="00DE0C2A"/>
    <w:rsid w:val="00DE1A3C"/>
    <w:rsid w:val="00DE1A6B"/>
    <w:rsid w:val="00DE1EED"/>
    <w:rsid w:val="00DE546A"/>
    <w:rsid w:val="00DE5813"/>
    <w:rsid w:val="00DE6E65"/>
    <w:rsid w:val="00DF0332"/>
    <w:rsid w:val="00DF0EF8"/>
    <w:rsid w:val="00DF26DC"/>
    <w:rsid w:val="00DF58E4"/>
    <w:rsid w:val="00DF775B"/>
    <w:rsid w:val="00E001A7"/>
    <w:rsid w:val="00E0092D"/>
    <w:rsid w:val="00E031F3"/>
    <w:rsid w:val="00E03CA6"/>
    <w:rsid w:val="00E03EC2"/>
    <w:rsid w:val="00E07820"/>
    <w:rsid w:val="00E1764E"/>
    <w:rsid w:val="00E20EDE"/>
    <w:rsid w:val="00E2357A"/>
    <w:rsid w:val="00E24181"/>
    <w:rsid w:val="00E24EB4"/>
    <w:rsid w:val="00E25220"/>
    <w:rsid w:val="00E25398"/>
    <w:rsid w:val="00E25F57"/>
    <w:rsid w:val="00E27341"/>
    <w:rsid w:val="00E2751E"/>
    <w:rsid w:val="00E327AF"/>
    <w:rsid w:val="00E32FDC"/>
    <w:rsid w:val="00E332F3"/>
    <w:rsid w:val="00E361AE"/>
    <w:rsid w:val="00E432EF"/>
    <w:rsid w:val="00E4683C"/>
    <w:rsid w:val="00E54041"/>
    <w:rsid w:val="00E55290"/>
    <w:rsid w:val="00E5780D"/>
    <w:rsid w:val="00E57E7D"/>
    <w:rsid w:val="00E7142D"/>
    <w:rsid w:val="00E724B2"/>
    <w:rsid w:val="00E73C98"/>
    <w:rsid w:val="00E77188"/>
    <w:rsid w:val="00E80FF3"/>
    <w:rsid w:val="00E82139"/>
    <w:rsid w:val="00E82566"/>
    <w:rsid w:val="00E843B0"/>
    <w:rsid w:val="00E84FA6"/>
    <w:rsid w:val="00E85FC8"/>
    <w:rsid w:val="00E86F0D"/>
    <w:rsid w:val="00E87E95"/>
    <w:rsid w:val="00E90337"/>
    <w:rsid w:val="00E9121B"/>
    <w:rsid w:val="00E92581"/>
    <w:rsid w:val="00E92AE1"/>
    <w:rsid w:val="00E96604"/>
    <w:rsid w:val="00EA0BEF"/>
    <w:rsid w:val="00EA2517"/>
    <w:rsid w:val="00EA378B"/>
    <w:rsid w:val="00EA4376"/>
    <w:rsid w:val="00EA58B6"/>
    <w:rsid w:val="00EB0ED2"/>
    <w:rsid w:val="00EB1716"/>
    <w:rsid w:val="00EB7504"/>
    <w:rsid w:val="00EC022B"/>
    <w:rsid w:val="00EC1A7C"/>
    <w:rsid w:val="00EC27FB"/>
    <w:rsid w:val="00EC3566"/>
    <w:rsid w:val="00EC45D5"/>
    <w:rsid w:val="00EC4893"/>
    <w:rsid w:val="00ED1124"/>
    <w:rsid w:val="00ED17D4"/>
    <w:rsid w:val="00ED47CF"/>
    <w:rsid w:val="00ED6F89"/>
    <w:rsid w:val="00ED7453"/>
    <w:rsid w:val="00ED7766"/>
    <w:rsid w:val="00EE54A9"/>
    <w:rsid w:val="00EE6658"/>
    <w:rsid w:val="00EF1B2C"/>
    <w:rsid w:val="00EF3CA9"/>
    <w:rsid w:val="00EF41B3"/>
    <w:rsid w:val="00F0388A"/>
    <w:rsid w:val="00F06B6D"/>
    <w:rsid w:val="00F1343B"/>
    <w:rsid w:val="00F1575E"/>
    <w:rsid w:val="00F177CE"/>
    <w:rsid w:val="00F233FB"/>
    <w:rsid w:val="00F23D4F"/>
    <w:rsid w:val="00F25CE1"/>
    <w:rsid w:val="00F30E0B"/>
    <w:rsid w:val="00F358A4"/>
    <w:rsid w:val="00F4102B"/>
    <w:rsid w:val="00F41268"/>
    <w:rsid w:val="00F412F5"/>
    <w:rsid w:val="00F41C2B"/>
    <w:rsid w:val="00F43BD9"/>
    <w:rsid w:val="00F43C24"/>
    <w:rsid w:val="00F43F9E"/>
    <w:rsid w:val="00F460CD"/>
    <w:rsid w:val="00F466CC"/>
    <w:rsid w:val="00F46CD0"/>
    <w:rsid w:val="00F470F0"/>
    <w:rsid w:val="00F47A49"/>
    <w:rsid w:val="00F51F34"/>
    <w:rsid w:val="00F52A12"/>
    <w:rsid w:val="00F539F0"/>
    <w:rsid w:val="00F553BA"/>
    <w:rsid w:val="00F55F65"/>
    <w:rsid w:val="00F56D8A"/>
    <w:rsid w:val="00F57E37"/>
    <w:rsid w:val="00F60349"/>
    <w:rsid w:val="00F62E3D"/>
    <w:rsid w:val="00F631BD"/>
    <w:rsid w:val="00F7085A"/>
    <w:rsid w:val="00F77AED"/>
    <w:rsid w:val="00F81D39"/>
    <w:rsid w:val="00F87BBA"/>
    <w:rsid w:val="00F956FF"/>
    <w:rsid w:val="00F95B7D"/>
    <w:rsid w:val="00FA0172"/>
    <w:rsid w:val="00FA030D"/>
    <w:rsid w:val="00FA0BBD"/>
    <w:rsid w:val="00FA0E5E"/>
    <w:rsid w:val="00FA1F0E"/>
    <w:rsid w:val="00FA38B2"/>
    <w:rsid w:val="00FA4C42"/>
    <w:rsid w:val="00FA4D41"/>
    <w:rsid w:val="00FA631D"/>
    <w:rsid w:val="00FA71CC"/>
    <w:rsid w:val="00FB4D87"/>
    <w:rsid w:val="00FB60B7"/>
    <w:rsid w:val="00FC0F41"/>
    <w:rsid w:val="00FC23B3"/>
    <w:rsid w:val="00FD2745"/>
    <w:rsid w:val="00FD3383"/>
    <w:rsid w:val="00FD4E69"/>
    <w:rsid w:val="00FD6F1C"/>
    <w:rsid w:val="00FD748C"/>
    <w:rsid w:val="00FD7A81"/>
    <w:rsid w:val="00FE1804"/>
    <w:rsid w:val="00FE236B"/>
    <w:rsid w:val="00FE33CA"/>
    <w:rsid w:val="00FE54B2"/>
    <w:rsid w:val="00FF7784"/>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48FD39"/>
  <w15:docId w15:val="{FCD4B991-9CE2-447C-9CBB-2C397751B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C2A"/>
    <w:pPr>
      <w:spacing w:after="0"/>
    </w:pPr>
    <w:rPr>
      <w:rFonts w:ascii="Arial" w:hAnsi="Arial" w:cs="Arial"/>
      <w:sz w:val="20"/>
      <w:szCs w:val="20"/>
      <w:lang w:val="en-AU" w:eastAsia="en-AU"/>
    </w:rPr>
  </w:style>
  <w:style w:type="paragraph" w:styleId="Heading1">
    <w:name w:val="heading 1"/>
    <w:basedOn w:val="Normal"/>
    <w:next w:val="Normal"/>
    <w:link w:val="Heading1Char"/>
    <w:autoRedefine/>
    <w:uiPriority w:val="9"/>
    <w:qFormat/>
    <w:rsid w:val="000236F2"/>
    <w:pPr>
      <w:keepNext/>
      <w:keepLines/>
      <w:tabs>
        <w:tab w:val="left" w:pos="3119"/>
      </w:tabs>
      <w:spacing w:after="120"/>
      <w:ind w:left="3686" w:hanging="3686"/>
      <w:outlineLvl w:val="0"/>
    </w:pPr>
    <w:rPr>
      <w:rFonts w:eastAsiaTheme="majorEastAsia"/>
      <w:b/>
      <w:bCs/>
      <w:sz w:val="32"/>
      <w:szCs w:val="28"/>
    </w:rPr>
  </w:style>
  <w:style w:type="paragraph" w:styleId="Heading2">
    <w:name w:val="heading 2"/>
    <w:basedOn w:val="Normal"/>
    <w:next w:val="Normal"/>
    <w:link w:val="Heading2Char"/>
    <w:autoRedefine/>
    <w:uiPriority w:val="9"/>
    <w:qFormat/>
    <w:rsid w:val="006F2603"/>
    <w:pPr>
      <w:tabs>
        <w:tab w:val="left" w:pos="284"/>
      </w:tabs>
      <w:spacing w:after="120"/>
      <w:contextualSpacing/>
      <w:jc w:val="both"/>
      <w:outlineLvl w:val="1"/>
    </w:pPr>
    <w:rPr>
      <w:b/>
      <w:color w:val="000000"/>
    </w:rPr>
  </w:style>
  <w:style w:type="paragraph" w:styleId="Heading3">
    <w:name w:val="heading 3"/>
    <w:basedOn w:val="Normal"/>
    <w:next w:val="Normal"/>
    <w:link w:val="Heading3Char"/>
    <w:autoRedefine/>
    <w:uiPriority w:val="9"/>
    <w:qFormat/>
    <w:rsid w:val="00DE0C2A"/>
    <w:pPr>
      <w:spacing w:before="120" w:after="120"/>
      <w:contextualSpacing/>
      <w:outlineLvl w:val="2"/>
    </w:pPr>
    <w:rPr>
      <w:rFonts w:eastAsia="Calibri"/>
      <w:b/>
      <w:color w:val="000000" w:themeColor="text1"/>
    </w:rPr>
  </w:style>
  <w:style w:type="paragraph" w:styleId="Heading4">
    <w:name w:val="heading 4"/>
    <w:basedOn w:val="Normal"/>
    <w:next w:val="Normal"/>
    <w:link w:val="Heading4Char"/>
    <w:uiPriority w:val="9"/>
    <w:semiHidden/>
    <w:unhideWhenUsed/>
    <w:qFormat/>
    <w:rsid w:val="004213F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6F2"/>
    <w:rPr>
      <w:rFonts w:ascii="Arial" w:eastAsiaTheme="majorEastAsia" w:hAnsi="Arial" w:cs="Arial"/>
      <w:b/>
      <w:bCs/>
      <w:sz w:val="32"/>
      <w:szCs w:val="28"/>
      <w:lang w:val="en-AU" w:eastAsia="en-AU"/>
    </w:rPr>
  </w:style>
  <w:style w:type="character" w:customStyle="1" w:styleId="Heading2Char">
    <w:name w:val="Heading 2 Char"/>
    <w:basedOn w:val="DefaultParagraphFont"/>
    <w:link w:val="Heading2"/>
    <w:uiPriority w:val="9"/>
    <w:rsid w:val="006F2603"/>
    <w:rPr>
      <w:rFonts w:ascii="Arial" w:hAnsi="Arial" w:cs="Arial"/>
      <w:b/>
      <w:color w:val="000000"/>
      <w:sz w:val="20"/>
      <w:szCs w:val="20"/>
      <w:lang w:val="en-AU" w:eastAsia="en-AU"/>
    </w:rPr>
  </w:style>
  <w:style w:type="character" w:customStyle="1" w:styleId="Heading3Char">
    <w:name w:val="Heading 3 Char"/>
    <w:basedOn w:val="DefaultParagraphFont"/>
    <w:link w:val="Heading3"/>
    <w:uiPriority w:val="9"/>
    <w:rsid w:val="00DE0C2A"/>
    <w:rPr>
      <w:rFonts w:ascii="Arial" w:eastAsia="Calibri" w:hAnsi="Arial" w:cs="Arial"/>
      <w:b/>
      <w:color w:val="000000" w:themeColor="text1"/>
      <w:sz w:val="20"/>
      <w:szCs w:val="20"/>
      <w:lang w:val="en-AU" w:eastAsia="en-AU"/>
    </w:rPr>
  </w:style>
  <w:style w:type="paragraph" w:customStyle="1" w:styleId="Responsebullets">
    <w:name w:val="Response bullets"/>
    <w:basedOn w:val="Normal"/>
    <w:autoRedefine/>
    <w:qFormat/>
    <w:rsid w:val="00DE0C2A"/>
    <w:pPr>
      <w:numPr>
        <w:numId w:val="1"/>
      </w:numPr>
      <w:spacing w:before="120" w:after="120" w:line="240" w:lineRule="exact"/>
      <w:ind w:right="-2"/>
      <w:outlineLvl w:val="6"/>
    </w:pPr>
    <w:rPr>
      <w:rFonts w:cs="Kalinga"/>
      <w:color w:val="FF0000"/>
      <w:szCs w:val="19"/>
      <w:lang w:eastAsia="en-US"/>
    </w:rPr>
  </w:style>
  <w:style w:type="paragraph" w:customStyle="1" w:styleId="Assessmentbullets">
    <w:name w:val="Assessment bullets"/>
    <w:basedOn w:val="Normal"/>
    <w:autoRedefine/>
    <w:qFormat/>
    <w:rsid w:val="00DE0C2A"/>
    <w:pPr>
      <w:numPr>
        <w:numId w:val="2"/>
      </w:numPr>
    </w:pPr>
    <w:rPr>
      <w:b/>
    </w:rPr>
  </w:style>
  <w:style w:type="paragraph" w:styleId="Header">
    <w:name w:val="header"/>
    <w:basedOn w:val="Normal"/>
    <w:link w:val="HeaderChar"/>
    <w:uiPriority w:val="99"/>
    <w:unhideWhenUsed/>
    <w:rsid w:val="00DE0C2A"/>
    <w:pPr>
      <w:tabs>
        <w:tab w:val="center" w:pos="4513"/>
        <w:tab w:val="right" w:pos="9026"/>
      </w:tabs>
      <w:spacing w:line="240" w:lineRule="auto"/>
    </w:pPr>
    <w:rPr>
      <w:sz w:val="16"/>
      <w:szCs w:val="16"/>
    </w:rPr>
  </w:style>
  <w:style w:type="character" w:customStyle="1" w:styleId="HeaderChar">
    <w:name w:val="Header Char"/>
    <w:basedOn w:val="DefaultParagraphFont"/>
    <w:link w:val="Header"/>
    <w:uiPriority w:val="99"/>
    <w:rsid w:val="00DE0C2A"/>
    <w:rPr>
      <w:rFonts w:ascii="Arial" w:hAnsi="Arial" w:cs="Arial"/>
      <w:sz w:val="16"/>
      <w:szCs w:val="16"/>
      <w:lang w:val="en-AU" w:eastAsia="en-AU"/>
    </w:rPr>
  </w:style>
  <w:style w:type="paragraph" w:styleId="Footer">
    <w:name w:val="footer"/>
    <w:basedOn w:val="Normal"/>
    <w:link w:val="FooterChar"/>
    <w:uiPriority w:val="99"/>
    <w:unhideWhenUsed/>
    <w:rsid w:val="00DE0C2A"/>
    <w:pPr>
      <w:tabs>
        <w:tab w:val="left" w:pos="4111"/>
        <w:tab w:val="right" w:pos="9026"/>
      </w:tabs>
      <w:spacing w:line="240" w:lineRule="auto"/>
    </w:pPr>
    <w:rPr>
      <w:sz w:val="16"/>
      <w:szCs w:val="16"/>
    </w:rPr>
  </w:style>
  <w:style w:type="character" w:customStyle="1" w:styleId="FooterChar">
    <w:name w:val="Footer Char"/>
    <w:basedOn w:val="DefaultParagraphFont"/>
    <w:link w:val="Footer"/>
    <w:uiPriority w:val="99"/>
    <w:rsid w:val="00DE0C2A"/>
    <w:rPr>
      <w:rFonts w:ascii="Arial" w:hAnsi="Arial" w:cs="Arial"/>
      <w:sz w:val="16"/>
      <w:szCs w:val="16"/>
      <w:lang w:val="en-AU" w:eastAsia="en-AU"/>
    </w:rPr>
  </w:style>
  <w:style w:type="paragraph" w:customStyle="1" w:styleId="Checklistbullets">
    <w:name w:val="Checklist bullets"/>
    <w:basedOn w:val="Normal"/>
    <w:autoRedefine/>
    <w:qFormat/>
    <w:rsid w:val="004E7600"/>
    <w:pPr>
      <w:spacing w:before="60" w:after="60"/>
      <w:jc w:val="both"/>
    </w:pPr>
  </w:style>
  <w:style w:type="paragraph" w:styleId="TOC1">
    <w:name w:val="toc 1"/>
    <w:basedOn w:val="Normal"/>
    <w:next w:val="Normal"/>
    <w:autoRedefine/>
    <w:uiPriority w:val="39"/>
    <w:unhideWhenUsed/>
    <w:rsid w:val="00DE0C2A"/>
    <w:pPr>
      <w:spacing w:after="100"/>
    </w:pPr>
  </w:style>
  <w:style w:type="paragraph" w:styleId="ListNumber">
    <w:name w:val="List Number"/>
    <w:basedOn w:val="Normal"/>
    <w:uiPriority w:val="99"/>
    <w:unhideWhenUsed/>
    <w:rsid w:val="00DE0C2A"/>
    <w:pPr>
      <w:numPr>
        <w:numId w:val="3"/>
      </w:numPr>
      <w:contextualSpacing/>
    </w:pPr>
  </w:style>
  <w:style w:type="paragraph" w:customStyle="1" w:styleId="Default">
    <w:name w:val="Default"/>
    <w:rsid w:val="00DE0C2A"/>
    <w:pPr>
      <w:autoSpaceDE w:val="0"/>
      <w:autoSpaceDN w:val="0"/>
      <w:adjustRightInd w:val="0"/>
      <w:spacing w:after="0" w:line="240" w:lineRule="auto"/>
    </w:pPr>
    <w:rPr>
      <w:rFonts w:ascii="Times New Roman" w:eastAsia="Calibri" w:hAnsi="Times New Roman" w:cs="Times New Roman"/>
      <w:color w:val="000000"/>
      <w:sz w:val="24"/>
      <w:szCs w:val="24"/>
      <w:lang w:val="en-AU"/>
    </w:rPr>
  </w:style>
  <w:style w:type="paragraph" w:customStyle="1" w:styleId="ResponseText">
    <w:name w:val="Response Text"/>
    <w:basedOn w:val="Normal"/>
    <w:uiPriority w:val="99"/>
    <w:qFormat/>
    <w:rsid w:val="00DE0C2A"/>
    <w:pPr>
      <w:spacing w:after="60"/>
      <w:jc w:val="both"/>
    </w:pPr>
    <w:rPr>
      <w:rFonts w:eastAsia="Times New Roman"/>
      <w:color w:val="FF0000"/>
      <w:lang w:val="en-US"/>
    </w:rPr>
  </w:style>
  <w:style w:type="character" w:styleId="Hyperlink">
    <w:name w:val="Hyperlink"/>
    <w:basedOn w:val="DefaultParagraphFont"/>
    <w:uiPriority w:val="99"/>
    <w:unhideWhenUsed/>
    <w:rsid w:val="00DE0C2A"/>
    <w:rPr>
      <w:rFonts w:ascii="Times New Roman" w:hAnsi="Times New Roman" w:cs="Times New Roman" w:hint="default"/>
      <w:color w:val="0000FF"/>
      <w:u w:val="single"/>
    </w:rPr>
  </w:style>
  <w:style w:type="paragraph" w:customStyle="1" w:styleId="CoverText">
    <w:name w:val="Cover Text"/>
    <w:basedOn w:val="Normal"/>
    <w:qFormat/>
    <w:rsid w:val="00DE0C2A"/>
    <w:pPr>
      <w:jc w:val="center"/>
    </w:pPr>
    <w:rPr>
      <w:rFonts w:eastAsia="Times New Roman"/>
      <w:b/>
      <w:sz w:val="36"/>
      <w:szCs w:val="36"/>
    </w:rPr>
  </w:style>
  <w:style w:type="paragraph" w:customStyle="1" w:styleId="Normalbold">
    <w:name w:val="Normal bold"/>
    <w:basedOn w:val="Normal"/>
    <w:qFormat/>
    <w:rsid w:val="00DE0C2A"/>
    <w:rPr>
      <w:b/>
    </w:rPr>
  </w:style>
  <w:style w:type="paragraph" w:styleId="Title">
    <w:name w:val="Title"/>
    <w:basedOn w:val="Normal"/>
    <w:next w:val="Normal"/>
    <w:link w:val="TitleChar"/>
    <w:uiPriority w:val="10"/>
    <w:qFormat/>
    <w:rsid w:val="00DE0C2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C2A"/>
    <w:rPr>
      <w:rFonts w:asciiTheme="majorHAnsi" w:eastAsiaTheme="majorEastAsia" w:hAnsiTheme="majorHAnsi" w:cstheme="majorBidi"/>
      <w:spacing w:val="-10"/>
      <w:kern w:val="28"/>
      <w:sz w:val="56"/>
      <w:szCs w:val="56"/>
      <w:lang w:val="en-AU" w:eastAsia="en-AU"/>
    </w:rPr>
  </w:style>
  <w:style w:type="paragraph" w:styleId="ListParagraph">
    <w:name w:val="List Paragraph"/>
    <w:basedOn w:val="Normal"/>
    <w:link w:val="ListParagraphChar"/>
    <w:uiPriority w:val="34"/>
    <w:qFormat/>
    <w:rsid w:val="00DE0C2A"/>
    <w:pPr>
      <w:ind w:left="720"/>
      <w:contextualSpacing/>
    </w:pPr>
  </w:style>
  <w:style w:type="paragraph" w:customStyle="1" w:styleId="QuestionsList">
    <w:name w:val="Questions List"/>
    <w:basedOn w:val="Normal"/>
    <w:next w:val="Normal"/>
    <w:autoRedefine/>
    <w:qFormat/>
    <w:rsid w:val="00DE0C2A"/>
    <w:pPr>
      <w:numPr>
        <w:numId w:val="4"/>
      </w:numPr>
      <w:spacing w:before="120" w:after="120" w:line="240" w:lineRule="exact"/>
      <w:ind w:right="-2"/>
      <w:jc w:val="both"/>
      <w:outlineLvl w:val="6"/>
    </w:pPr>
    <w:rPr>
      <w:rFonts w:eastAsia="Times New Roman" w:cs="Kalinga"/>
      <w:color w:val="000000" w:themeColor="text1"/>
      <w:szCs w:val="19"/>
    </w:rPr>
  </w:style>
  <w:style w:type="character" w:customStyle="1" w:styleId="ListParagraphChar">
    <w:name w:val="List Paragraph Char"/>
    <w:link w:val="ListParagraph"/>
    <w:uiPriority w:val="34"/>
    <w:rsid w:val="00DE0C2A"/>
    <w:rPr>
      <w:rFonts w:ascii="Arial" w:hAnsi="Arial" w:cs="Arial"/>
      <w:sz w:val="20"/>
      <w:szCs w:val="20"/>
      <w:lang w:val="en-AU" w:eastAsia="en-AU"/>
    </w:rPr>
  </w:style>
  <w:style w:type="paragraph" w:customStyle="1" w:styleId="AABodyText">
    <w:name w:val="AA Body Text"/>
    <w:basedOn w:val="Normal"/>
    <w:link w:val="AABodyTextChar"/>
    <w:qFormat/>
    <w:rsid w:val="00DE0C2A"/>
    <w:pPr>
      <w:spacing w:before="80" w:after="80" w:line="240" w:lineRule="exact"/>
    </w:pPr>
    <w:rPr>
      <w:rFonts w:ascii="Kalinga" w:hAnsi="Kalinga" w:cs="Kalinga"/>
      <w:sz w:val="19"/>
    </w:rPr>
  </w:style>
  <w:style w:type="character" w:customStyle="1" w:styleId="AABodyTextChar">
    <w:name w:val="AA Body Text Char"/>
    <w:basedOn w:val="DefaultParagraphFont"/>
    <w:link w:val="AABodyText"/>
    <w:rsid w:val="00DE0C2A"/>
    <w:rPr>
      <w:rFonts w:ascii="Kalinga" w:hAnsi="Kalinga" w:cs="Kalinga"/>
      <w:sz w:val="19"/>
      <w:szCs w:val="20"/>
      <w:lang w:val="en-AU" w:eastAsia="en-AU"/>
    </w:rPr>
  </w:style>
  <w:style w:type="paragraph" w:styleId="BalloonText">
    <w:name w:val="Balloon Text"/>
    <w:basedOn w:val="Normal"/>
    <w:link w:val="BalloonTextChar"/>
    <w:uiPriority w:val="99"/>
    <w:semiHidden/>
    <w:unhideWhenUsed/>
    <w:rsid w:val="00DE0C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C2A"/>
    <w:rPr>
      <w:rFonts w:ascii="Tahoma" w:hAnsi="Tahoma" w:cs="Tahoma"/>
      <w:sz w:val="16"/>
      <w:szCs w:val="16"/>
      <w:lang w:val="en-AU" w:eastAsia="en-AU"/>
    </w:rPr>
  </w:style>
  <w:style w:type="character" w:customStyle="1" w:styleId="Heading4Char">
    <w:name w:val="Heading 4 Char"/>
    <w:basedOn w:val="DefaultParagraphFont"/>
    <w:link w:val="Heading4"/>
    <w:uiPriority w:val="9"/>
    <w:semiHidden/>
    <w:rsid w:val="004213F8"/>
    <w:rPr>
      <w:rFonts w:asciiTheme="majorHAnsi" w:eastAsiaTheme="majorEastAsia" w:hAnsiTheme="majorHAnsi" w:cstheme="majorBidi"/>
      <w:b/>
      <w:bCs/>
      <w:i/>
      <w:iCs/>
      <w:color w:val="4F81BD" w:themeColor="accent1"/>
      <w:sz w:val="20"/>
      <w:szCs w:val="20"/>
      <w:lang w:val="en-AU" w:eastAsia="en-AU"/>
    </w:rPr>
  </w:style>
  <w:style w:type="paragraph" w:customStyle="1" w:styleId="Body1">
    <w:name w:val="Body 1"/>
    <w:basedOn w:val="Normal"/>
    <w:uiPriority w:val="99"/>
    <w:rsid w:val="004213F8"/>
    <w:pPr>
      <w:spacing w:before="120" w:after="120" w:line="240" w:lineRule="auto"/>
    </w:pPr>
    <w:rPr>
      <w:rFonts w:ascii="Franklin Gothic Book" w:eastAsia="Times New Roman" w:hAnsi="Franklin Gothic Book" w:cs="Times New Roman"/>
      <w:sz w:val="24"/>
      <w:szCs w:val="24"/>
      <w:lang w:eastAsia="en-US"/>
    </w:rPr>
  </w:style>
  <w:style w:type="paragraph" w:styleId="ListBullet">
    <w:name w:val="List Bullet"/>
    <w:basedOn w:val="List"/>
    <w:rsid w:val="004213F8"/>
    <w:pPr>
      <w:keepNext/>
      <w:keepLines/>
      <w:numPr>
        <w:numId w:val="5"/>
      </w:numPr>
      <w:tabs>
        <w:tab w:val="num" w:pos="360"/>
        <w:tab w:val="num" w:pos="720"/>
      </w:tabs>
      <w:spacing w:before="40" w:after="40" w:line="240" w:lineRule="auto"/>
      <w:ind w:left="720" w:hanging="363"/>
    </w:pPr>
    <w:rPr>
      <w:rFonts w:ascii="Times New Roman" w:eastAsia="Times New Roman" w:hAnsi="Times New Roman" w:cs="Times New Roman"/>
      <w:sz w:val="24"/>
      <w:szCs w:val="22"/>
      <w:lang w:eastAsia="en-US"/>
    </w:rPr>
  </w:style>
  <w:style w:type="paragraph" w:styleId="List">
    <w:name w:val="List"/>
    <w:basedOn w:val="Normal"/>
    <w:uiPriority w:val="99"/>
    <w:semiHidden/>
    <w:unhideWhenUsed/>
    <w:rsid w:val="004213F8"/>
    <w:pPr>
      <w:ind w:left="283" w:hanging="283"/>
      <w:contextualSpacing/>
    </w:pPr>
  </w:style>
  <w:style w:type="paragraph" w:customStyle="1" w:styleId="SuperHeading">
    <w:name w:val="SuperHeading"/>
    <w:basedOn w:val="Normal"/>
    <w:rsid w:val="004213F8"/>
    <w:pPr>
      <w:keepNext/>
      <w:keepLines/>
      <w:spacing w:before="240" w:after="120" w:line="240" w:lineRule="auto"/>
      <w:outlineLvl w:val="0"/>
    </w:pPr>
    <w:rPr>
      <w:rFonts w:ascii="Times New Roman" w:eastAsia="Times New Roman" w:hAnsi="Times New Roman" w:cs="Times New Roman"/>
      <w:b/>
      <w:sz w:val="32"/>
      <w:lang w:eastAsia="en-US"/>
    </w:rPr>
  </w:style>
  <w:style w:type="table" w:styleId="TableGrid">
    <w:name w:val="Table Grid"/>
    <w:aliases w:val="ARA Table"/>
    <w:basedOn w:val="TableNormal"/>
    <w:rsid w:val="00906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C0D6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GBULLET">
    <w:name w:val="LG BULLET"/>
    <w:basedOn w:val="Normal"/>
    <w:qFormat/>
    <w:rsid w:val="00266979"/>
    <w:pPr>
      <w:numPr>
        <w:numId w:val="6"/>
      </w:numPr>
      <w:spacing w:before="120" w:after="120" w:line="240" w:lineRule="auto"/>
      <w:ind w:left="714" w:hanging="357"/>
    </w:pPr>
    <w:rPr>
      <w:rFonts w:ascii="Franklin Gothic Book" w:eastAsia="Times New Roman" w:hAnsi="Franklin Gothic Book" w:cs="Times New Roman"/>
      <w:sz w:val="24"/>
      <w:szCs w:val="24"/>
      <w:lang w:eastAsia="en-US"/>
    </w:rPr>
  </w:style>
  <w:style w:type="paragraph" w:styleId="Subtitle">
    <w:name w:val="Subtitle"/>
    <w:basedOn w:val="Normal"/>
    <w:link w:val="SubtitleChar"/>
    <w:rsid w:val="00266979"/>
    <w:pPr>
      <w:spacing w:line="240" w:lineRule="auto"/>
    </w:pPr>
    <w:rPr>
      <w:rFonts w:eastAsia="Times New Roman" w:cs="Times New Roman"/>
      <w:b/>
      <w:sz w:val="22"/>
      <w:lang w:eastAsia="en-US"/>
    </w:rPr>
  </w:style>
  <w:style w:type="character" w:customStyle="1" w:styleId="SubtitleChar">
    <w:name w:val="Subtitle Char"/>
    <w:basedOn w:val="DefaultParagraphFont"/>
    <w:link w:val="Subtitle"/>
    <w:rsid w:val="00266979"/>
    <w:rPr>
      <w:rFonts w:ascii="Arial" w:eastAsia="Times New Roman" w:hAnsi="Arial" w:cs="Times New Roman"/>
      <w:b/>
      <w:szCs w:val="20"/>
      <w:lang w:val="en-AU"/>
    </w:rPr>
  </w:style>
  <w:style w:type="paragraph" w:styleId="ListBullet2">
    <w:name w:val="List Bullet 2"/>
    <w:basedOn w:val="Normal"/>
    <w:uiPriority w:val="99"/>
    <w:semiHidden/>
    <w:unhideWhenUsed/>
    <w:rsid w:val="00201675"/>
    <w:pPr>
      <w:numPr>
        <w:numId w:val="7"/>
      </w:numPr>
      <w:contextualSpacing/>
    </w:pPr>
  </w:style>
  <w:style w:type="paragraph" w:styleId="TOCHeading">
    <w:name w:val="TOC Heading"/>
    <w:basedOn w:val="Heading1"/>
    <w:next w:val="Normal"/>
    <w:uiPriority w:val="39"/>
    <w:unhideWhenUsed/>
    <w:qFormat/>
    <w:rsid w:val="00E82566"/>
    <w:pPr>
      <w:tabs>
        <w:tab w:val="clear" w:pos="3119"/>
      </w:tabs>
      <w:spacing w:before="480" w:after="0"/>
      <w:ind w:left="0" w:firstLine="0"/>
      <w:outlineLvl w:val="9"/>
    </w:pPr>
    <w:rPr>
      <w:rFonts w:asciiTheme="majorHAnsi" w:hAnsiTheme="majorHAnsi" w:cstheme="majorBidi"/>
      <w:color w:val="365F91" w:themeColor="accent1" w:themeShade="BF"/>
      <w:sz w:val="28"/>
      <w:lang w:val="en-US" w:eastAsia="ja-JP"/>
    </w:rPr>
  </w:style>
  <w:style w:type="paragraph" w:styleId="TOC2">
    <w:name w:val="toc 2"/>
    <w:basedOn w:val="Normal"/>
    <w:next w:val="Normal"/>
    <w:autoRedefine/>
    <w:uiPriority w:val="39"/>
    <w:unhideWhenUsed/>
    <w:rsid w:val="00E82566"/>
    <w:pPr>
      <w:spacing w:after="100"/>
      <w:ind w:left="200"/>
    </w:pPr>
  </w:style>
  <w:style w:type="paragraph" w:styleId="TOC3">
    <w:name w:val="toc 3"/>
    <w:basedOn w:val="Normal"/>
    <w:next w:val="Normal"/>
    <w:autoRedefine/>
    <w:uiPriority w:val="39"/>
    <w:unhideWhenUsed/>
    <w:rsid w:val="00E82566"/>
    <w:pPr>
      <w:spacing w:after="100"/>
      <w:ind w:left="400"/>
    </w:pPr>
  </w:style>
  <w:style w:type="paragraph" w:customStyle="1" w:styleId="LG">
    <w:name w:val="LG"/>
    <w:basedOn w:val="Normal"/>
    <w:qFormat/>
    <w:rsid w:val="00345275"/>
    <w:pPr>
      <w:spacing w:before="120" w:after="120"/>
    </w:pPr>
    <w:rPr>
      <w:rFonts w:ascii="Franklin Gothic Book" w:eastAsia="Times New Roman" w:hAnsi="Franklin Gothic Book" w:cs="Times New Roman"/>
      <w:sz w:val="22"/>
      <w:szCs w:val="24"/>
      <w:lang w:val="en-US" w:eastAsia="en-US"/>
    </w:rPr>
  </w:style>
  <w:style w:type="numbering" w:customStyle="1" w:styleId="LGBullet1">
    <w:name w:val="LG Bullet 1"/>
    <w:rsid w:val="005573A0"/>
    <w:pPr>
      <w:numPr>
        <w:numId w:val="8"/>
      </w:numPr>
    </w:pPr>
  </w:style>
  <w:style w:type="paragraph" w:customStyle="1" w:styleId="cgBodyText">
    <w:name w:val="cgBodyText"/>
    <w:basedOn w:val="Normal"/>
    <w:rsid w:val="000E0AE8"/>
    <w:pPr>
      <w:spacing w:after="200" w:line="252" w:lineRule="auto"/>
    </w:pPr>
    <w:rPr>
      <w:rFonts w:eastAsiaTheme="majorEastAsia"/>
      <w:sz w:val="24"/>
      <w:szCs w:val="22"/>
      <w:lang w:val="en-US" w:eastAsia="en-US" w:bidi="en-US"/>
    </w:rPr>
  </w:style>
  <w:style w:type="paragraph" w:customStyle="1" w:styleId="Table">
    <w:name w:val="Table"/>
    <w:basedOn w:val="Normal"/>
    <w:qFormat/>
    <w:rsid w:val="00630935"/>
    <w:pPr>
      <w:spacing w:before="60" w:after="60"/>
    </w:pPr>
    <w:rPr>
      <w:rFonts w:ascii="Franklin Gothic Book" w:eastAsia="Times New Roman" w:hAnsi="Franklin Gothic Book" w:cs="Times New Roman"/>
      <w:sz w:val="22"/>
      <w:szCs w:val="24"/>
      <w:lang w:val="en-US" w:eastAsia="en-US"/>
    </w:rPr>
  </w:style>
  <w:style w:type="paragraph" w:customStyle="1" w:styleId="TableHeading">
    <w:name w:val="Table Heading"/>
    <w:basedOn w:val="Table"/>
    <w:qFormat/>
    <w:rsid w:val="00783EB3"/>
    <w:pPr>
      <w:keepNext/>
      <w:spacing w:before="120" w:after="120" w:line="240" w:lineRule="auto"/>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683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70CEE-E80B-4337-9695-899CC7F01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8568</Words>
  <Characters>48841</Characters>
  <Application>Microsoft Office Word</Application>
  <DocSecurity>4</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Sameer Mathur</dc:creator>
  <cp:lastModifiedBy>Nadi chel Ko</cp:lastModifiedBy>
  <cp:revision>2</cp:revision>
  <cp:lastPrinted>2018-07-31T02:25:00Z</cp:lastPrinted>
  <dcterms:created xsi:type="dcterms:W3CDTF">2020-02-13T07:00:00Z</dcterms:created>
  <dcterms:modified xsi:type="dcterms:W3CDTF">2020-02-13T07:00:00Z</dcterms:modified>
</cp:coreProperties>
</file>